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68" w:rsidRPr="00B26CE9" w:rsidRDefault="005C3663">
      <w:pPr>
        <w:rPr>
          <w:b/>
          <w:sz w:val="28"/>
          <w:szCs w:val="28"/>
        </w:rPr>
      </w:pPr>
      <w:r w:rsidRPr="00B26CE9">
        <w:rPr>
          <w:b/>
          <w:sz w:val="28"/>
          <w:szCs w:val="28"/>
        </w:rPr>
        <w:t>Procedure to install binaries for Functional testing purpose</w:t>
      </w:r>
    </w:p>
    <w:p w:rsidR="009E59A9" w:rsidRDefault="009E59A9" w:rsidP="009E59A9">
      <w:pPr>
        <w:pStyle w:val="ListParagraph"/>
        <w:numPr>
          <w:ilvl w:val="0"/>
          <w:numId w:val="1"/>
        </w:numPr>
      </w:pPr>
      <w:r>
        <w:t xml:space="preserve">Download </w:t>
      </w:r>
      <w:r w:rsidRPr="009E59A9">
        <w:t>OFSOfflineSetup</w:t>
      </w:r>
      <w:r>
        <w:t>.Zip from below SP location.</w:t>
      </w:r>
    </w:p>
    <w:p w:rsidR="00DD22EA" w:rsidRDefault="00DD22EA" w:rsidP="00DD22EA">
      <w:pPr>
        <w:pStyle w:val="ListParagraph"/>
      </w:pPr>
    </w:p>
    <w:p w:rsidR="009E59A9" w:rsidRDefault="00345211" w:rsidP="009E59A9">
      <w:pPr>
        <w:pStyle w:val="ListParagraph"/>
      </w:pPr>
      <w:hyperlink r:id="rId7" w:history="1">
        <w:r w:rsidR="009E59A9">
          <w:rPr>
            <w:rStyle w:val="Hyperlink"/>
          </w:rPr>
          <w:t>https://bjofs.sharepoint.com/sites/OFS/Shared%20Documents/Forms/AllItems.aspx?id=%2Fsites%2FOFS%2FShared%20Documents%2FDeploymentPlan%2FPhase2-Sprint2%2FOFS%20Offline%20App</w:t>
        </w:r>
      </w:hyperlink>
    </w:p>
    <w:p w:rsidR="00857659" w:rsidRDefault="00DD22EA" w:rsidP="00DD22EA">
      <w:pPr>
        <w:pStyle w:val="ListParagraph"/>
        <w:numPr>
          <w:ilvl w:val="0"/>
          <w:numId w:val="1"/>
        </w:numPr>
      </w:pPr>
      <w:r>
        <w:t xml:space="preserve">Extract and Delete the contents from </w:t>
      </w:r>
      <w:r w:rsidR="00857659">
        <w:t>–</w:t>
      </w:r>
      <w:r>
        <w:t xml:space="preserve"> </w:t>
      </w:r>
    </w:p>
    <w:p w:rsidR="006D38F8" w:rsidRDefault="00857659" w:rsidP="00857659">
      <w:pPr>
        <w:pStyle w:val="ListParagraph"/>
      </w:pPr>
      <w:r w:rsidRPr="000A2F49">
        <w:rPr>
          <w:u w:val="single"/>
        </w:rPr>
        <w:t>C:\Users\ashok_naik\</w:t>
      </w:r>
      <w:r w:rsidR="00DD22EA" w:rsidRPr="000A2F49">
        <w:rPr>
          <w:u w:val="single"/>
        </w:rPr>
        <w:t>Downloads</w:t>
      </w:r>
      <w:r w:rsidR="00DD22EA" w:rsidRPr="00DD22EA">
        <w:t>\OFSOfflineSetup\OFSOfflineSetup\OFSOffline\OFSOffline</w:t>
      </w:r>
      <w:r w:rsidR="007C3F62">
        <w:t xml:space="preserve"> (Which will have Sqlite db file, binaries like DLLs etc.)</w:t>
      </w:r>
    </w:p>
    <w:p w:rsidR="00BE5050" w:rsidRPr="00936249" w:rsidRDefault="0037183F" w:rsidP="0037183F">
      <w:pPr>
        <w:pStyle w:val="ListParagraph"/>
        <w:numPr>
          <w:ilvl w:val="0"/>
          <w:numId w:val="1"/>
        </w:numPr>
      </w:pPr>
      <w:r w:rsidRPr="00936249">
        <w:rPr>
          <w:b/>
        </w:rPr>
        <w:t>Build the solution</w:t>
      </w:r>
      <w:r>
        <w:t xml:space="preserve"> taken from TFS branch - </w:t>
      </w:r>
      <w:r w:rsidRPr="0037183F">
        <w:t>$/Allied OFS/</w:t>
      </w:r>
      <w:r w:rsidRPr="00B7245B">
        <w:rPr>
          <w:color w:val="FF0000"/>
        </w:rPr>
        <w:t>Ofs.Crm.Offline-EventLogBranch</w:t>
      </w:r>
    </w:p>
    <w:p w:rsidR="00936249" w:rsidRPr="00B407AF" w:rsidRDefault="00936249" w:rsidP="0037183F">
      <w:pPr>
        <w:pStyle w:val="ListParagraph"/>
        <w:numPr>
          <w:ilvl w:val="0"/>
          <w:numId w:val="1"/>
        </w:numPr>
      </w:pPr>
      <w:r>
        <w:rPr>
          <w:b/>
        </w:rPr>
        <w:t>Change config to point to UAT</w:t>
      </w:r>
    </w:p>
    <w:p w:rsidR="00B407AF" w:rsidRDefault="00B407AF" w:rsidP="00B407AF">
      <w:pPr>
        <w:pStyle w:val="ListParagraph"/>
        <w:rPr>
          <w:b/>
        </w:rPr>
      </w:pPr>
      <w:r>
        <w:rPr>
          <w:b/>
        </w:rPr>
        <w:t>Comment dev1 links</w:t>
      </w:r>
    </w:p>
    <w:p w:rsidR="00274A88" w:rsidRDefault="00274A88" w:rsidP="00B407AF">
      <w:pPr>
        <w:pStyle w:val="ListParagraph"/>
        <w:rPr>
          <w:b/>
        </w:rPr>
      </w:pPr>
    </w:p>
    <w:p w:rsidR="009B6863" w:rsidRDefault="009B6863" w:rsidP="00B407AF">
      <w:pPr>
        <w:pStyle w:val="ListParagrap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&lt;!--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 w:rsidR="00B41971">
        <w:rPr>
          <w:rFonts w:ascii="Consolas" w:hAnsi="Consolas" w:cs="Consolas"/>
          <w:color w:val="A31515"/>
          <w:sz w:val="19"/>
          <w:szCs w:val="19"/>
          <w:highlight w:val="white"/>
        </w:rPr>
        <w:t>add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 w:rsidR="00B41971">
        <w:rPr>
          <w:rFonts w:ascii="Consolas" w:hAnsi="Consolas" w:cs="Consolas"/>
          <w:color w:val="FF0000"/>
          <w:sz w:val="19"/>
          <w:szCs w:val="19"/>
          <w:highlight w:val="white"/>
        </w:rPr>
        <w:t>key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CrmResourceURL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 w:rsidR="00B41971"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https://bjofsdev1.crm.dynamics.com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--&gt;</w:t>
      </w:r>
    </w:p>
    <w:p w:rsidR="009B6863" w:rsidRDefault="00274A88" w:rsidP="00B407AF">
      <w:pPr>
        <w:pStyle w:val="ListParagraph"/>
        <w:rPr>
          <w:rFonts w:ascii="Consolas" w:hAnsi="Consolas" w:cs="Consolas"/>
          <w:color w:val="0000FF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&lt;!--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&lt;</w:t>
      </w:r>
      <w:r w:rsidR="00B41971">
        <w:rPr>
          <w:rFonts w:ascii="Consolas" w:hAnsi="Consolas" w:cs="Consolas"/>
          <w:color w:val="A31515"/>
          <w:sz w:val="19"/>
          <w:szCs w:val="19"/>
          <w:highlight w:val="white"/>
        </w:rPr>
        <w:t>add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 w:rsidR="00B41971">
        <w:rPr>
          <w:rFonts w:ascii="Consolas" w:hAnsi="Consolas" w:cs="Consolas"/>
          <w:color w:val="FF0000"/>
          <w:sz w:val="19"/>
          <w:szCs w:val="19"/>
          <w:highlight w:val="white"/>
        </w:rPr>
        <w:t>key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CrmOrgServiceURL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 </w:t>
      </w:r>
      <w:r w:rsidR="00B41971">
        <w:rPr>
          <w:rFonts w:ascii="Consolas" w:hAnsi="Consolas" w:cs="Consolas"/>
          <w:color w:val="FF0000"/>
          <w:sz w:val="19"/>
          <w:szCs w:val="19"/>
          <w:highlight w:val="white"/>
        </w:rPr>
        <w:t>value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 w:rsidR="00B41971">
        <w:rPr>
          <w:rFonts w:ascii="Consolas" w:hAnsi="Consolas" w:cs="Consolas"/>
          <w:color w:val="0000FF"/>
          <w:sz w:val="19"/>
          <w:szCs w:val="19"/>
          <w:highlight w:val="white"/>
        </w:rPr>
        <w:t>https://bjofsdev1.api.crm.dynamics.com/XRMServices/2011/Organization.svc/web</w:t>
      </w:r>
      <w:r w:rsidR="00B41971">
        <w:rPr>
          <w:rFonts w:ascii="Consolas" w:hAnsi="Consolas" w:cs="Consolas"/>
          <w:color w:val="000000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/&gt;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--&gt;</w:t>
      </w:r>
    </w:p>
    <w:p w:rsidR="009B6863" w:rsidRDefault="009B6863" w:rsidP="00B407AF">
      <w:pPr>
        <w:pStyle w:val="ListParagraph"/>
        <w:rPr>
          <w:rFonts w:ascii="Consolas" w:hAnsi="Consolas" w:cs="Consolas"/>
          <w:color w:val="0000FF"/>
          <w:sz w:val="19"/>
          <w:szCs w:val="19"/>
        </w:rPr>
      </w:pPr>
    </w:p>
    <w:p w:rsidR="00B407AF" w:rsidRPr="008B3D88" w:rsidRDefault="00B407AF" w:rsidP="00B407AF">
      <w:pPr>
        <w:pStyle w:val="ListParagraph"/>
      </w:pPr>
      <w:r>
        <w:rPr>
          <w:b/>
        </w:rPr>
        <w:t>Add below links for UAT</w:t>
      </w:r>
    </w:p>
    <w:p w:rsidR="008B3D88" w:rsidRDefault="008B3D88" w:rsidP="008B3D88">
      <w:pPr>
        <w:pStyle w:val="ListParagraph"/>
        <w:autoSpaceDE w:val="0"/>
        <w:autoSpaceDN w:val="0"/>
        <w:spacing w:before="40" w:after="40" w:line="240" w:lineRule="auto"/>
        <w:rPr>
          <w:rFonts w:ascii="Consolas" w:hAnsi="Consolas" w:cs="Consolas"/>
          <w:color w:val="0000FF"/>
          <w:sz w:val="19"/>
          <w:szCs w:val="19"/>
          <w:shd w:val="clear" w:color="auto" w:fill="FFFFFF"/>
        </w:rPr>
      </w:pP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&lt;</w:t>
      </w:r>
      <w:r w:rsidRPr="008B3D88">
        <w:rPr>
          <w:rFonts w:ascii="Consolas" w:hAnsi="Consolas" w:cs="Consolas"/>
          <w:color w:val="A31515"/>
          <w:sz w:val="19"/>
          <w:szCs w:val="19"/>
          <w:shd w:val="clear" w:color="auto" w:fill="FFFFFF"/>
        </w:rPr>
        <w:t>add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 xml:space="preserve"> </w:t>
      </w:r>
      <w:r w:rsidRPr="008B3D88">
        <w:rPr>
          <w:rFonts w:ascii="Consolas" w:hAnsi="Consolas" w:cs="Consolas"/>
          <w:color w:val="FF0000"/>
          <w:sz w:val="19"/>
          <w:szCs w:val="19"/>
          <w:shd w:val="clear" w:color="auto" w:fill="FFFFFF"/>
        </w:rPr>
        <w:t>key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=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CrmResourceURL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 xml:space="preserve"> </w:t>
      </w:r>
      <w:r w:rsidRPr="008B3D88">
        <w:rPr>
          <w:rFonts w:ascii="Consolas" w:hAnsi="Consolas" w:cs="Consolas"/>
          <w:color w:val="FF0000"/>
          <w:sz w:val="19"/>
          <w:szCs w:val="19"/>
          <w:shd w:val="clear" w:color="auto" w:fill="FFFFFF"/>
        </w:rPr>
        <w:t>value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=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sz w:val="19"/>
          <w:szCs w:val="19"/>
          <w:shd w:val="clear" w:color="auto" w:fill="FFFFFF"/>
        </w:rPr>
        <w:t>https://bjofsuat.crm.dynamics.com/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/&gt;</w:t>
      </w:r>
    </w:p>
    <w:p w:rsidR="008B3D88" w:rsidRDefault="008B3D88" w:rsidP="008B3D88">
      <w:pPr>
        <w:pStyle w:val="ListParagraph"/>
        <w:autoSpaceDE w:val="0"/>
        <w:autoSpaceDN w:val="0"/>
        <w:spacing w:before="40" w:after="40" w:line="240" w:lineRule="auto"/>
      </w:pPr>
    </w:p>
    <w:p w:rsidR="008B3D88" w:rsidRDefault="008B3D88" w:rsidP="008B3D88">
      <w:pPr>
        <w:pStyle w:val="ListParagraph"/>
        <w:autoSpaceDE w:val="0"/>
        <w:autoSpaceDN w:val="0"/>
        <w:spacing w:before="40" w:after="40" w:line="240" w:lineRule="auto"/>
      </w:pP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    &lt;</w:t>
      </w:r>
      <w:r w:rsidRPr="008B3D88">
        <w:rPr>
          <w:rFonts w:ascii="Consolas" w:hAnsi="Consolas" w:cs="Consolas"/>
          <w:color w:val="A31515"/>
          <w:sz w:val="19"/>
          <w:szCs w:val="19"/>
          <w:shd w:val="clear" w:color="auto" w:fill="FFFFFF"/>
        </w:rPr>
        <w:t>add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 xml:space="preserve"> </w:t>
      </w:r>
      <w:r w:rsidRPr="008B3D88">
        <w:rPr>
          <w:rFonts w:ascii="Consolas" w:hAnsi="Consolas" w:cs="Consolas"/>
          <w:color w:val="FF0000"/>
          <w:sz w:val="19"/>
          <w:szCs w:val="19"/>
          <w:shd w:val="clear" w:color="auto" w:fill="FFFFFF"/>
        </w:rPr>
        <w:t>key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=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CrmOrgServiceURL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 xml:space="preserve"> </w:t>
      </w:r>
      <w:r w:rsidRPr="008B3D88">
        <w:rPr>
          <w:rFonts w:ascii="Consolas" w:hAnsi="Consolas" w:cs="Consolas"/>
          <w:color w:val="FF0000"/>
          <w:sz w:val="19"/>
          <w:szCs w:val="19"/>
          <w:shd w:val="clear" w:color="auto" w:fill="FFFFFF"/>
        </w:rPr>
        <w:t>value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=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sz w:val="19"/>
          <w:szCs w:val="19"/>
          <w:shd w:val="clear" w:color="auto" w:fill="FFFFFF"/>
        </w:rPr>
        <w:t>https://bjofsuat.api.crm.dynamics.com/XRMServices/2011/Organization.svc/web</w:t>
      </w:r>
      <w:r w:rsidRPr="008B3D88">
        <w:rPr>
          <w:rFonts w:ascii="Consolas" w:hAnsi="Consolas" w:cs="Consolas"/>
          <w:color w:val="000000"/>
          <w:sz w:val="19"/>
          <w:szCs w:val="19"/>
          <w:shd w:val="clear" w:color="auto" w:fill="FFFFFF"/>
        </w:rPr>
        <w:t>"</w:t>
      </w:r>
      <w:r w:rsidRPr="008B3D88">
        <w:rPr>
          <w:rFonts w:ascii="Consolas" w:hAnsi="Consolas" w:cs="Consolas"/>
          <w:color w:val="0000FF"/>
          <w:sz w:val="19"/>
          <w:szCs w:val="19"/>
          <w:shd w:val="clear" w:color="auto" w:fill="FFFFFF"/>
        </w:rPr>
        <w:t>/&gt;</w:t>
      </w:r>
      <w:r w:rsidRPr="008B3D88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B3D88" w:rsidRDefault="008B3D88" w:rsidP="008B3D88">
      <w:pPr>
        <w:pStyle w:val="ListParagraph"/>
      </w:pPr>
    </w:p>
    <w:p w:rsidR="0037183F" w:rsidRDefault="00FE7A5A" w:rsidP="00FE7A5A">
      <w:pPr>
        <w:pStyle w:val="ListParagraph"/>
        <w:numPr>
          <w:ilvl w:val="0"/>
          <w:numId w:val="1"/>
        </w:numPr>
      </w:pPr>
      <w:r>
        <w:t>Get all the contents from - ~</w:t>
      </w:r>
      <w:r w:rsidRPr="00FE7A5A">
        <w:t>\Ofs.Crm.Offline-EventLogBranch\</w:t>
      </w:r>
      <w:r w:rsidRPr="00F5538C">
        <w:rPr>
          <w:b/>
        </w:rPr>
        <w:t>Ofs.Crm.Offline.Wpf</w:t>
      </w:r>
      <w:r w:rsidRPr="00FE7A5A">
        <w:t>\bin\Debug</w:t>
      </w:r>
    </w:p>
    <w:p w:rsidR="00C9680D" w:rsidRDefault="00C9680D" w:rsidP="00C9680D">
      <w:pPr>
        <w:pStyle w:val="ListParagraph"/>
      </w:pPr>
      <w:r>
        <w:t xml:space="preserve">And paste them back into - </w:t>
      </w:r>
      <w:r w:rsidR="000A2F49">
        <w:t>~</w:t>
      </w:r>
      <w:r w:rsidRPr="00C9680D">
        <w:t>\OFSOfflineSetup\OFSOfflineSetup\OFSOffline\OFSOffline</w:t>
      </w:r>
    </w:p>
    <w:p w:rsidR="00796483" w:rsidRDefault="00796483" w:rsidP="00796483">
      <w:pPr>
        <w:pStyle w:val="ListParagraph"/>
        <w:numPr>
          <w:ilvl w:val="0"/>
          <w:numId w:val="1"/>
        </w:numPr>
      </w:pPr>
      <w:r>
        <w:t xml:space="preserve">Truncate </w:t>
      </w:r>
      <w:r w:rsidRPr="00796483">
        <w:t>OFSOfflineDB</w:t>
      </w:r>
      <w:r>
        <w:t>.db</w:t>
      </w:r>
    </w:p>
    <w:p w:rsidR="00AF4355" w:rsidRDefault="00DE279F" w:rsidP="00DE279F">
      <w:pPr>
        <w:pStyle w:val="ListParagraph"/>
        <w:numPr>
          <w:ilvl w:val="0"/>
          <w:numId w:val="1"/>
        </w:numPr>
      </w:pPr>
      <w:r>
        <w:t xml:space="preserve">Zip back the setup as </w:t>
      </w:r>
      <w:r w:rsidRPr="00DE279F">
        <w:rPr>
          <w:b/>
        </w:rPr>
        <w:t>OFSOfflineSetup</w:t>
      </w:r>
      <w:r>
        <w:t>.Zip</w:t>
      </w:r>
    </w:p>
    <w:p w:rsidR="007D31D8" w:rsidRDefault="00F42559" w:rsidP="00F42559">
      <w:pPr>
        <w:pStyle w:val="ListParagraph"/>
        <w:numPr>
          <w:ilvl w:val="0"/>
          <w:numId w:val="1"/>
        </w:numPr>
      </w:pPr>
      <w:r>
        <w:t xml:space="preserve">Delete existing </w:t>
      </w:r>
      <w:r w:rsidRPr="00F42559">
        <w:t>OFSOfflineSetup</w:t>
      </w:r>
      <w:r>
        <w:t>.Zip from SP and upload this new .zip</w:t>
      </w:r>
    </w:p>
    <w:p w:rsidR="00823CA6" w:rsidRDefault="00823CA6" w:rsidP="00823CA6">
      <w:pPr>
        <w:pStyle w:val="ListParagraph"/>
      </w:pPr>
    </w:p>
    <w:p w:rsidR="007F4E1C" w:rsidRDefault="007F4E1C" w:rsidP="007F4E1C">
      <w:pPr>
        <w:pStyle w:val="ListParagraph"/>
        <w:numPr>
          <w:ilvl w:val="0"/>
          <w:numId w:val="2"/>
        </w:numPr>
      </w:pPr>
      <w:r>
        <w:t>FT team may get admin issues while running .bat file</w:t>
      </w:r>
    </w:p>
    <w:p w:rsidR="0086137A" w:rsidRDefault="0086137A" w:rsidP="0086137A">
      <w:pPr>
        <w:pStyle w:val="ListParagraph"/>
      </w:pPr>
      <w:r>
        <w:t>Follow below steps</w:t>
      </w:r>
    </w:p>
    <w:p w:rsidR="0086137A" w:rsidRDefault="0086137A" w:rsidP="0086137A">
      <w:pPr>
        <w:pStyle w:val="ListParagraph"/>
        <w:numPr>
          <w:ilvl w:val="0"/>
          <w:numId w:val="3"/>
        </w:numPr>
      </w:pPr>
      <w:r>
        <w:t xml:space="preserve">Delete all the contents which is above the line - </w:t>
      </w:r>
      <w:r w:rsidRPr="0086137A">
        <w:t>set SourcePath=%cd%</w:t>
      </w:r>
    </w:p>
    <w:p w:rsidR="005D4E09" w:rsidRPr="00D811F8" w:rsidRDefault="003816EA" w:rsidP="003816EA">
      <w:pPr>
        <w:pStyle w:val="ListParagraph"/>
        <w:numPr>
          <w:ilvl w:val="0"/>
          <w:numId w:val="3"/>
        </w:numPr>
      </w:pPr>
      <w:r>
        <w:t xml:space="preserve">Replace existing path with </w:t>
      </w:r>
      <w:r w:rsidRPr="00F80200">
        <w:rPr>
          <w:b/>
        </w:rPr>
        <w:t>C:\OFSOffline</w:t>
      </w:r>
      <w:r w:rsidRPr="003816EA">
        <w:t xml:space="preserve"> </w:t>
      </w:r>
      <w:r>
        <w:t xml:space="preserve">as </w:t>
      </w:r>
      <w:r w:rsidR="00F80200">
        <w:t>[</w:t>
      </w:r>
      <w:r w:rsidR="000E776C" w:rsidRPr="003816EA">
        <w:rPr>
          <w:b/>
        </w:rPr>
        <w:t>set DestinationPath= C:\OFSOffline</w:t>
      </w:r>
      <w:r w:rsidR="00F80200">
        <w:rPr>
          <w:b/>
        </w:rPr>
        <w:t>]</w:t>
      </w:r>
    </w:p>
    <w:p w:rsidR="00D811F8" w:rsidRPr="00D811F8" w:rsidRDefault="00D811F8" w:rsidP="003816EA">
      <w:pPr>
        <w:pStyle w:val="ListParagraph"/>
        <w:numPr>
          <w:ilvl w:val="0"/>
          <w:numId w:val="3"/>
        </w:numPr>
      </w:pPr>
      <w:r w:rsidRPr="00D811F8">
        <w:t>Share this file with FT team.</w:t>
      </w:r>
    </w:p>
    <w:p w:rsidR="00823CA6" w:rsidRDefault="00306EA8" w:rsidP="00823CA6">
      <w:pPr>
        <w:pStyle w:val="ListParagraph"/>
      </w:pPr>
      <w:r>
        <w:object w:dxaOrig="1544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Package" ShapeID="_x0000_i1025" DrawAspect="Icon" ObjectID="_1606738001" r:id="rId9"/>
        </w:object>
      </w: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</w:p>
    <w:p w:rsidR="00AD2A81" w:rsidRDefault="00AD2A81" w:rsidP="00823CA6">
      <w:pPr>
        <w:pStyle w:val="ListParagraph"/>
      </w:pPr>
      <w:r>
        <w:t>To set relative path for database</w:t>
      </w:r>
    </w:p>
    <w:p w:rsidR="00AD2A81" w:rsidRDefault="00AD2A81" w:rsidP="00823CA6">
      <w:pPr>
        <w:pStyle w:val="ListParagraph"/>
      </w:pPr>
      <w:r>
        <w:t xml:space="preserve">Go </w:t>
      </w:r>
      <w:r w:rsidR="00260178">
        <w:t>to, Application</w:t>
      </w:r>
      <w:r>
        <w:t xml:space="preserve"> – Right click- settings</w:t>
      </w:r>
    </w:p>
    <w:p w:rsidR="00B968EE" w:rsidRDefault="00B968EE" w:rsidP="00823CA6">
      <w:pPr>
        <w:pStyle w:val="ListParagraph"/>
      </w:pPr>
      <w:r>
        <w:t xml:space="preserve">Connection </w:t>
      </w:r>
      <w:r w:rsidR="007B1EB7">
        <w:t>s</w:t>
      </w:r>
      <w:r>
        <w:t xml:space="preserve">tring = </w:t>
      </w:r>
      <w:r w:rsidRPr="00B968EE">
        <w:t>OFSOfflineDBConnectionString</w:t>
      </w:r>
    </w:p>
    <w:p w:rsidR="00AD2A81" w:rsidRDefault="00AD2A81" w:rsidP="00823CA6">
      <w:pPr>
        <w:pStyle w:val="ListParagraph"/>
        <w:rPr>
          <w:b/>
        </w:rPr>
      </w:pPr>
      <w:r w:rsidRPr="00345561">
        <w:rPr>
          <w:b/>
        </w:rPr>
        <w:t>data source=|DataDirectory|\SQLiteDBFile\OFSOfflineDB.db</w:t>
      </w:r>
    </w:p>
    <w:p w:rsidR="006B3BDD" w:rsidRPr="006B3BDD" w:rsidRDefault="006B3BDD" w:rsidP="00823CA6">
      <w:pPr>
        <w:pStyle w:val="ListParagraph"/>
        <w:rPr>
          <w:b/>
          <w:u w:val="single"/>
        </w:rPr>
      </w:pPr>
      <w:r w:rsidRPr="006B3BDD">
        <w:rPr>
          <w:b/>
          <w:u w:val="single"/>
        </w:rPr>
        <w:t>For EventLogBranch</w:t>
      </w:r>
    </w:p>
    <w:p w:rsidR="00D23CCD" w:rsidRDefault="00D23CCD" w:rsidP="00823CA6">
      <w:pPr>
        <w:pStyle w:val="ListParagraph"/>
        <w:rPr>
          <w:b/>
        </w:rPr>
      </w:pPr>
      <w:r w:rsidRPr="00D23CCD">
        <w:t>Instead of absolute path -</w:t>
      </w:r>
      <w:r>
        <w:rPr>
          <w:b/>
        </w:rPr>
        <w:t xml:space="preserve"> </w:t>
      </w:r>
      <w:r w:rsidR="007B1EB7">
        <w:rPr>
          <w:b/>
        </w:rPr>
        <w:t>data source=</w:t>
      </w:r>
      <w:r w:rsidR="00135019">
        <w:rPr>
          <w:b/>
        </w:rPr>
        <w:t xml:space="preserve"> </w:t>
      </w:r>
      <w:r w:rsidRPr="00D23CCD">
        <w:rPr>
          <w:b/>
        </w:rPr>
        <w:t>D:\Ashok\BJService\Ofs.Crm.Offline-EventLogBranch\Ofs.Crm.Offline.Wpf\bin\Debug\SQLiteDBFile\OFSOfflineDB.db</w:t>
      </w:r>
    </w:p>
    <w:p w:rsidR="006B3BDD" w:rsidRDefault="006B3BDD" w:rsidP="006B3BDD">
      <w:pPr>
        <w:pStyle w:val="ListParagraph"/>
        <w:rPr>
          <w:b/>
          <w:u w:val="single"/>
        </w:rPr>
      </w:pPr>
      <w:r w:rsidRPr="006B3BDD">
        <w:rPr>
          <w:b/>
          <w:u w:val="single"/>
        </w:rPr>
        <w:t xml:space="preserve">For </w:t>
      </w:r>
      <w:r>
        <w:rPr>
          <w:b/>
          <w:u w:val="single"/>
        </w:rPr>
        <w:t>Main  b</w:t>
      </w:r>
      <w:r w:rsidRPr="006B3BDD">
        <w:rPr>
          <w:b/>
          <w:u w:val="single"/>
        </w:rPr>
        <w:t>ranch</w:t>
      </w:r>
    </w:p>
    <w:p w:rsidR="006F1C28" w:rsidRDefault="00F62ED2" w:rsidP="00F62ED2">
      <w:pPr>
        <w:pStyle w:val="ListParagraph"/>
        <w:rPr>
          <w:b/>
        </w:rPr>
      </w:pPr>
      <w:r w:rsidRPr="00D23CCD">
        <w:t xml:space="preserve">Instead of absolute path </w:t>
      </w:r>
      <w:r w:rsidR="006F1C28">
        <w:t>–</w:t>
      </w:r>
      <w:r>
        <w:rPr>
          <w:b/>
        </w:rPr>
        <w:t xml:space="preserve"> </w:t>
      </w:r>
    </w:p>
    <w:p w:rsidR="00F62ED2" w:rsidRDefault="00F62ED2" w:rsidP="00F62ED2">
      <w:pPr>
        <w:pStyle w:val="ListParagraph"/>
        <w:rPr>
          <w:b/>
        </w:rPr>
      </w:pPr>
      <w:r>
        <w:rPr>
          <w:b/>
        </w:rPr>
        <w:t xml:space="preserve">data source= </w:t>
      </w:r>
      <w:r w:rsidR="008B5BDE" w:rsidRPr="008B5BDE">
        <w:rPr>
          <w:b/>
        </w:rPr>
        <w:t>D:\Ashok\BJService\Ofs.Crm.Offline\Ofs.Crm.Offline.Wpf\bin\Debug\SQLiteDBFile</w:t>
      </w:r>
      <w:r w:rsidRPr="00D23CCD">
        <w:rPr>
          <w:b/>
        </w:rPr>
        <w:t>\OFSOfflineDB.db</w:t>
      </w:r>
    </w:p>
    <w:p w:rsidR="006B3BDD" w:rsidRDefault="006B3BDD" w:rsidP="006B3BDD">
      <w:pPr>
        <w:pStyle w:val="ListParagraph"/>
        <w:rPr>
          <w:b/>
          <w:u w:val="single"/>
        </w:rPr>
      </w:pPr>
    </w:p>
    <w:p w:rsidR="0056550C" w:rsidRDefault="000A0FFC" w:rsidP="0056550C">
      <w:pPr>
        <w:pStyle w:val="ListParagraph"/>
        <w:rPr>
          <w:b/>
        </w:rPr>
      </w:pPr>
      <w:r>
        <w:rPr>
          <w:b/>
        </w:rPr>
        <w:t xml:space="preserve">data source= </w:t>
      </w:r>
      <w:r w:rsidR="004A74A3" w:rsidRPr="004A74A3">
        <w:rPr>
          <w:b/>
          <w:u w:val="single"/>
        </w:rPr>
        <w:t>D:\Ashok\Allied OFS\Ofs.Crm.Offline\Ofs.Crm.Offline.Wpf\bin\Debug\SQLiteDBFile</w:t>
      </w:r>
      <w:r w:rsidR="0056550C" w:rsidRPr="00D23CCD">
        <w:rPr>
          <w:b/>
        </w:rPr>
        <w:t>\OFSOfflineDB.db</w:t>
      </w:r>
    </w:p>
    <w:p w:rsidR="004A74A3" w:rsidRPr="006B3BDD" w:rsidRDefault="004A74A3" w:rsidP="006B3BDD">
      <w:pPr>
        <w:pStyle w:val="ListParagraph"/>
        <w:rPr>
          <w:b/>
          <w:u w:val="single"/>
        </w:rPr>
      </w:pPr>
    </w:p>
    <w:p w:rsidR="00665C66" w:rsidRDefault="00BB48F6" w:rsidP="00823CA6">
      <w:pPr>
        <w:pStyle w:val="ListParagraph"/>
        <w:rPr>
          <w:b/>
        </w:rPr>
      </w:pPr>
      <w:r>
        <w:rPr>
          <w:b/>
        </w:rPr>
        <w:t>TFS connection for BJ</w:t>
      </w:r>
    </w:p>
    <w:p w:rsidR="00BB48F6" w:rsidRDefault="00C45658" w:rsidP="00823CA6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tfs2013-Farm01.ad.infosys.com</w:t>
      </w:r>
    </w:p>
    <w:p w:rsidR="00C45658" w:rsidRDefault="00C45658" w:rsidP="00823CA6">
      <w:pPr>
        <w:pStyle w:val="ListParagraph"/>
        <w:rPr>
          <w:b/>
        </w:rPr>
      </w:pPr>
    </w:p>
    <w:p w:rsidR="00A733A8" w:rsidRDefault="00A733A8" w:rsidP="00823CA6">
      <w:pPr>
        <w:pStyle w:val="ListParagraph"/>
        <w:rPr>
          <w:b/>
        </w:rPr>
      </w:pPr>
      <w:r>
        <w:rPr>
          <w:b/>
        </w:rPr>
        <w:t>Fracturing query</w:t>
      </w:r>
    </w:p>
    <w:p w:rsidR="00A733A8" w:rsidRDefault="00A733A8" w:rsidP="00823CA6">
      <w:pPr>
        <w:pStyle w:val="ListParagraph"/>
        <w:rPr>
          <w:b/>
        </w:rPr>
      </w:pPr>
    </w:p>
    <w:p w:rsidR="00A733A8" w:rsidRDefault="00A733A8" w:rsidP="00823CA6">
      <w:pPr>
        <w:pStyle w:val="ListParagraph"/>
        <w:rPr>
          <w:b/>
        </w:rPr>
      </w:pPr>
      <w:r w:rsidRPr="00A733A8">
        <w:rPr>
          <w:b/>
        </w:rPr>
        <w:t>WHERE        (ofs_eventlog.ofs_eventlogid = @EventLogId) OR (ofs_eventlogdetails.ofs_crew like '%@Crew%' Or ofs_eventlogdetails.ofs_crew is null)</w:t>
      </w:r>
    </w:p>
    <w:p w:rsidR="00EC018B" w:rsidRDefault="00EC018B" w:rsidP="00823CA6">
      <w:pPr>
        <w:pStyle w:val="ListParagraph"/>
        <w:rPr>
          <w:b/>
        </w:rPr>
      </w:pPr>
    </w:p>
    <w:p w:rsidR="00EC018B" w:rsidRDefault="00EC018B" w:rsidP="00823CA6">
      <w:pPr>
        <w:pStyle w:val="ListParagraph"/>
        <w:rPr>
          <w:b/>
        </w:rPr>
      </w:pPr>
    </w:p>
    <w:p w:rsidR="00EC018B" w:rsidRDefault="00EC018B" w:rsidP="00823CA6">
      <w:pPr>
        <w:pStyle w:val="ListParagraph"/>
        <w:rPr>
          <w:b/>
        </w:rPr>
      </w:pPr>
    </w:p>
    <w:p w:rsidR="00EC018B" w:rsidRDefault="00EC018B" w:rsidP="00823CA6">
      <w:pPr>
        <w:pStyle w:val="ListParagraph"/>
        <w:rPr>
          <w:b/>
        </w:rPr>
      </w:pPr>
      <w:r>
        <w:rPr>
          <w:b/>
        </w:rPr>
        <w:t>Field ticket report- FT screen</w:t>
      </w:r>
    </w:p>
    <w:p w:rsidR="00EC018B" w:rsidRDefault="00EC018B" w:rsidP="00823CA6">
      <w:pPr>
        <w:pStyle w:val="ListParagraph"/>
        <w:rPr>
          <w:b/>
        </w:rPr>
      </w:pPr>
    </w:p>
    <w:p w:rsidR="00EC018B" w:rsidRDefault="00EC018B" w:rsidP="00823CA6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30C9AFF6" wp14:editId="4443A2BF">
            <wp:extent cx="594360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AC" w:rsidRDefault="005E31AC" w:rsidP="00823CA6">
      <w:pPr>
        <w:pStyle w:val="ListParagraph"/>
        <w:rPr>
          <w:b/>
        </w:rPr>
      </w:pPr>
    </w:p>
    <w:p w:rsidR="00B86002" w:rsidRDefault="00B86002" w:rsidP="00823CA6">
      <w:pPr>
        <w:pStyle w:val="ListParagraph"/>
        <w:rPr>
          <w:b/>
        </w:rPr>
      </w:pPr>
    </w:p>
    <w:p w:rsidR="00B86002" w:rsidRDefault="00B86002" w:rsidP="00823CA6">
      <w:pPr>
        <w:pStyle w:val="ListParagraph"/>
        <w:rPr>
          <w:b/>
        </w:rPr>
      </w:pPr>
    </w:p>
    <w:p w:rsidR="005E31AC" w:rsidRDefault="005E31AC" w:rsidP="00823CA6">
      <w:pPr>
        <w:pStyle w:val="ListParagraph"/>
        <w:rPr>
          <w:b/>
        </w:rPr>
      </w:pPr>
      <w:r>
        <w:rPr>
          <w:b/>
        </w:rPr>
        <w:t>Clear cookies from browser</w:t>
      </w:r>
    </w:p>
    <w:p w:rsidR="00B95E88" w:rsidRDefault="00556A1A" w:rsidP="00556A1A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</w:t>
      </w:r>
      <w:r w:rsidR="00B95E88">
        <w:rPr>
          <w:rFonts w:ascii="Consolas" w:hAnsi="Consolas" w:cs="Consolas"/>
          <w:color w:val="008000"/>
          <w:sz w:val="19"/>
          <w:szCs w:val="19"/>
          <w:highlight w:val="white"/>
        </w:rPr>
        <w:t>/Clear IE cache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//*</w:t>
      </w:r>
    </w:p>
    <w:p w:rsidR="00B95E88" w:rsidRDefault="00B95E88" w:rsidP="00E91665">
      <w:pPr>
        <w:autoSpaceDE w:val="0"/>
        <w:autoSpaceDN w:val="0"/>
        <w:adjustRightInd w:val="0"/>
        <w:spacing w:after="0" w:line="240" w:lineRule="auto"/>
        <w:ind w:left="144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cookies =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Directory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.GetFiles(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Environment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.GetFolderPath(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Environment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SpecialFolder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.Cookies));</w:t>
      </w:r>
    </w:p>
    <w:p w:rsidR="00B95E88" w:rsidRDefault="00B95E88" w:rsidP="00E91665">
      <w:pPr>
        <w:autoSpaceDE w:val="0"/>
        <w:autoSpaceDN w:val="0"/>
        <w:adjustRightInd w:val="0"/>
        <w:spacing w:after="0" w:line="240" w:lineRule="auto"/>
        <w:ind w:left="216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//string[] interNetCache = System.IO.Directory.GetFiles(Environment.GetFolderPath(Environment.SpecialFolder.InternetCache));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currentFile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cookies)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{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try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.Delete(currentFile);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catch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Exception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ex)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throw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ex;</w:t>
      </w:r>
    </w:p>
    <w:p w:rsidR="00B95E88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</w:p>
    <w:p w:rsidR="005E31AC" w:rsidRDefault="00B95E88" w:rsidP="00B95E8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Catch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Exception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ex)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{</w:t>
      </w:r>
    </w:p>
    <w:p w:rsidR="00BC4CB9" w:rsidRDefault="00BC4CB9" w:rsidP="00BC4C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throw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ex;</w:t>
      </w:r>
    </w:p>
    <w:p w:rsidR="005E31AC" w:rsidRDefault="00BC4CB9" w:rsidP="00BC4CB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}</w:t>
      </w:r>
      <w:r w:rsidR="006A5408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  </w:t>
      </w:r>
    </w:p>
    <w:p w:rsidR="006A5408" w:rsidRDefault="006A5408" w:rsidP="00A52B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6215E" w:rsidRDefault="00BC4CB9" w:rsidP="005E31AC">
      <w:pPr>
        <w:pStyle w:val="ListParagraph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             </w:t>
      </w:r>
    </w:p>
    <w:p w:rsidR="0066215E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UNITS of measurement</w:t>
      </w:r>
    </w:p>
    <w:p w:rsidR="009F3915" w:rsidRDefault="009F3915">
      <w:pPr>
        <w:rPr>
          <w:rFonts w:ascii="Consolas" w:hAnsi="Consolas" w:cs="Consolas"/>
          <w:color w:val="008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br w:type="page"/>
      </w:r>
    </w:p>
    <w:p w:rsidR="00DC78A9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</w:rPr>
      </w:pPr>
      <w:r w:rsidRPr="009F3915">
        <w:rPr>
          <w:rFonts w:ascii="Consolas" w:hAnsi="Consolas" w:cs="Consolas"/>
          <w:color w:val="008000"/>
          <w:sz w:val="19"/>
          <w:szCs w:val="19"/>
        </w:rPr>
        <w:lastRenderedPageBreak/>
        <w:t xml:space="preserve">Fluid &amp; Slurry Volume in m3. </w:t>
      </w:r>
    </w:p>
    <w:p w:rsidR="00DC78A9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</w:rPr>
      </w:pPr>
      <w:r w:rsidRPr="009F3915">
        <w:rPr>
          <w:rFonts w:ascii="Consolas" w:hAnsi="Consolas" w:cs="Consolas"/>
          <w:color w:val="008000"/>
          <w:sz w:val="19"/>
          <w:szCs w:val="19"/>
        </w:rPr>
        <w:t xml:space="preserve">Proppant Concentration in (kg/m3). </w:t>
      </w:r>
    </w:p>
    <w:p w:rsidR="00DC78A9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</w:rPr>
      </w:pPr>
      <w:r w:rsidRPr="009F3915">
        <w:rPr>
          <w:rFonts w:ascii="Consolas" w:hAnsi="Consolas" w:cs="Consolas"/>
          <w:color w:val="008000"/>
          <w:sz w:val="19"/>
          <w:szCs w:val="19"/>
        </w:rPr>
        <w:t xml:space="preserve">Pressure in mpa. Power in kw. </w:t>
      </w:r>
    </w:p>
    <w:p w:rsidR="009F3915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</w:rPr>
      </w:pPr>
      <w:r w:rsidRPr="009F3915">
        <w:rPr>
          <w:rFonts w:ascii="Consolas" w:hAnsi="Consolas" w:cs="Consolas"/>
          <w:color w:val="008000"/>
          <w:sz w:val="19"/>
          <w:szCs w:val="19"/>
        </w:rPr>
        <w:t>Rate in (m3/min)</w:t>
      </w:r>
    </w:p>
    <w:p w:rsidR="009F3915" w:rsidRDefault="009F3915" w:rsidP="005E31AC">
      <w:pPr>
        <w:pStyle w:val="ListParagraph"/>
        <w:rPr>
          <w:rFonts w:ascii="Consolas" w:hAnsi="Consolas" w:cs="Consolas"/>
          <w:color w:val="008000"/>
          <w:sz w:val="19"/>
          <w:szCs w:val="19"/>
          <w:highlight w:val="white"/>
        </w:rPr>
      </w:pPr>
    </w:p>
    <w:p w:rsidR="0066215E" w:rsidRPr="00492ACC" w:rsidRDefault="0066215E" w:rsidP="005E31AC">
      <w:pPr>
        <w:pStyle w:val="ListParagraph"/>
        <w:rPr>
          <w:b/>
          <w:sz w:val="28"/>
          <w:szCs w:val="28"/>
        </w:rPr>
      </w:pPr>
      <w:r w:rsidRPr="00492ACC">
        <w:rPr>
          <w:b/>
          <w:sz w:val="28"/>
          <w:szCs w:val="28"/>
        </w:rPr>
        <w:t>How to download RDLC (of online report) from CRM</w:t>
      </w:r>
    </w:p>
    <w:p w:rsidR="0066215E" w:rsidRPr="0052172F" w:rsidRDefault="0066215E" w:rsidP="005E31AC">
      <w:pPr>
        <w:pStyle w:val="ListParagraph"/>
      </w:pPr>
      <w:r w:rsidRPr="0052172F">
        <w:t>Settings-&gt;</w:t>
      </w:r>
      <w:r w:rsidR="005721B6" w:rsidRPr="0052172F">
        <w:t xml:space="preserve"> Solution (ex: OFS Phase 2-Sprint 3)</w:t>
      </w:r>
      <w:r w:rsidR="0061679A" w:rsidRPr="0052172F">
        <w:t xml:space="preserve">-&gt; Open solution-&gt; Reports-&gt; Choose </w:t>
      </w:r>
      <w:r w:rsidR="0061679A" w:rsidRPr="0052172F">
        <w:rPr>
          <w:rFonts w:ascii="Segoe UI" w:hAnsi="Segoe UI" w:cs="Segoe UI"/>
          <w:color w:val="000000"/>
          <w:shd w:val="clear" w:color="auto" w:fill="B1D6F0"/>
        </w:rPr>
        <w:t xml:space="preserve">Fracturing-Acidizing Treatment </w:t>
      </w:r>
      <w:r w:rsidR="0061679A" w:rsidRPr="0052172F">
        <w:t xml:space="preserve">-&gt; </w:t>
      </w:r>
      <w:r w:rsidR="001D0E46" w:rsidRPr="0052172F">
        <w:t>Open-&gt; Actions-&gt; Download report.</w:t>
      </w:r>
    </w:p>
    <w:p w:rsidR="005E31AC" w:rsidRDefault="00BC4CB9" w:rsidP="005E31AC">
      <w:pPr>
        <w:pStyle w:val="ListParagraph"/>
      </w:pPr>
      <w:r w:rsidRPr="00B0329D">
        <w:t xml:space="preserve">  </w:t>
      </w:r>
    </w:p>
    <w:p w:rsidR="009302B1" w:rsidRDefault="009302B1" w:rsidP="005E31AC">
      <w:pPr>
        <w:pStyle w:val="ListParagraph"/>
        <w:rPr>
          <w:color w:val="FF0000"/>
        </w:rPr>
      </w:pPr>
      <w:r w:rsidRPr="00C95384">
        <w:rPr>
          <w:color w:val="FF0000"/>
        </w:rPr>
        <w:t>The program '[20276] Ofs.Crm.Offline.Wpf.vshost.exe' has exited with code -2</w:t>
      </w:r>
    </w:p>
    <w:p w:rsidR="002D14C2" w:rsidRDefault="002D14C2" w:rsidP="005E31AC">
      <w:pPr>
        <w:pStyle w:val="ListParagraph"/>
        <w:rPr>
          <w:color w:val="FF0000"/>
        </w:rPr>
      </w:pPr>
    </w:p>
    <w:p w:rsidR="002D14C2" w:rsidRPr="00A960B2" w:rsidRDefault="002D14C2" w:rsidP="00A960B2">
      <w:pPr>
        <w:rPr>
          <w:b/>
        </w:rPr>
      </w:pPr>
      <w:r w:rsidRPr="00A960B2">
        <w:rPr>
          <w:b/>
        </w:rPr>
        <w:t>Business unit IDs</w:t>
      </w:r>
    </w:p>
    <w:p w:rsidR="002D14C2" w:rsidRDefault="002D14C2" w:rsidP="002D14C2">
      <w:pPr>
        <w:autoSpaceDE w:val="0"/>
        <w:autoSpaceDN w:val="0"/>
        <w:spacing w:before="40" w:after="4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CAN=&gt; ABD19125-3AA5-E711-813A-E0071B72A7D1 </w:t>
      </w:r>
    </w:p>
    <w:p w:rsidR="002D14C2" w:rsidRDefault="002D14C2" w:rsidP="002D14C2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USA=&gt; 37EDDF2B-3AA5-E711-813A-E0071B72A7D1 </w:t>
      </w:r>
    </w:p>
    <w:p w:rsidR="002D14C2" w:rsidRDefault="002D14C2" w:rsidP="005E31AC">
      <w:pPr>
        <w:pStyle w:val="ListParagraph"/>
        <w:rPr>
          <w:color w:val="FF0000"/>
        </w:rPr>
      </w:pPr>
    </w:p>
    <w:p w:rsidR="00CA3EF7" w:rsidRPr="007412B4" w:rsidRDefault="00CA3EF7" w:rsidP="005E31AC">
      <w:pPr>
        <w:pStyle w:val="ListParagraph"/>
        <w:rPr>
          <w:b/>
          <w:sz w:val="28"/>
          <w:szCs w:val="28"/>
        </w:rPr>
      </w:pPr>
      <w:r w:rsidRPr="007412B4">
        <w:rPr>
          <w:b/>
          <w:sz w:val="28"/>
          <w:szCs w:val="28"/>
        </w:rPr>
        <w:t>Report server</w:t>
      </w:r>
    </w:p>
    <w:p w:rsidR="00CA3EF7" w:rsidRDefault="00557D81" w:rsidP="00CA3EF7">
      <w:pPr>
        <w:autoSpaceDE w:val="0"/>
        <w:autoSpaceDN w:val="0"/>
        <w:spacing w:after="0" w:line="240" w:lineRule="auto"/>
      </w:pPr>
      <w:r>
        <w:rPr>
          <w:rFonts w:ascii="Segoe UI" w:hAnsi="Segoe UI" w:cs="Segoe UI"/>
          <w:color w:val="000000"/>
          <w:sz w:val="20"/>
          <w:szCs w:val="20"/>
        </w:rPr>
        <w:t xml:space="preserve">Server = </w:t>
      </w:r>
      <w:r w:rsidR="00CA3EF7">
        <w:rPr>
          <w:rFonts w:ascii="Segoe UI" w:hAnsi="Segoe UI" w:cs="Segoe UI"/>
          <w:color w:val="000000"/>
          <w:sz w:val="20"/>
          <w:szCs w:val="20"/>
        </w:rPr>
        <w:t>VBJSSSTPC-01</w:t>
      </w:r>
      <w:r>
        <w:rPr>
          <w:rFonts w:ascii="Segoe UI" w:hAnsi="Segoe UI" w:cs="Segoe UI"/>
          <w:color w:val="000000"/>
          <w:sz w:val="20"/>
          <w:szCs w:val="20"/>
        </w:rPr>
        <w:t xml:space="preserve">  (Connect remotely using </w:t>
      </w:r>
      <w:r w:rsidR="00257F28">
        <w:rPr>
          <w:rFonts w:ascii="Segoe UI" w:hAnsi="Segoe UI" w:cs="Segoe UI"/>
          <w:color w:val="000000"/>
          <w:sz w:val="20"/>
          <w:szCs w:val="20"/>
        </w:rPr>
        <w:t>I</w:t>
      </w:r>
      <w:r>
        <w:rPr>
          <w:rFonts w:ascii="Segoe UI" w:hAnsi="Segoe UI" w:cs="Segoe UI"/>
          <w:color w:val="000000"/>
          <w:sz w:val="20"/>
          <w:szCs w:val="20"/>
        </w:rPr>
        <w:t>nfy credens)</w:t>
      </w:r>
    </w:p>
    <w:p w:rsidR="00CA3EF7" w:rsidRDefault="00CA3EF7" w:rsidP="005E31AC">
      <w:pPr>
        <w:pStyle w:val="ListParagraph"/>
        <w:rPr>
          <w:color w:val="FF0000"/>
        </w:rPr>
      </w:pPr>
    </w:p>
    <w:p w:rsidR="00F56A94" w:rsidRDefault="00F56A94" w:rsidP="00F56A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42729"/>
          <w:sz w:val="23"/>
          <w:szCs w:val="23"/>
        </w:rPr>
      </w:pPr>
      <w:r>
        <w:rPr>
          <w:rFonts w:ascii="Arial" w:hAnsi="Arial" w:cs="Arial"/>
          <w:color w:val="242729"/>
          <w:sz w:val="23"/>
          <w:szCs w:val="23"/>
        </w:rPr>
        <w:t xml:space="preserve">The term </w:t>
      </w:r>
      <w:r w:rsidRPr="0061732C">
        <w:rPr>
          <w:rFonts w:ascii="Arial" w:hAnsi="Arial" w:cs="Arial"/>
          <w:b/>
          <w:color w:val="242729"/>
          <w:sz w:val="23"/>
          <w:szCs w:val="23"/>
        </w:rPr>
        <w:t>hotfix</w:t>
      </w:r>
      <w:r>
        <w:rPr>
          <w:rFonts w:ascii="Arial" w:hAnsi="Arial" w:cs="Arial"/>
          <w:color w:val="242729"/>
          <w:sz w:val="23"/>
          <w:szCs w:val="23"/>
        </w:rPr>
        <w:t xml:space="preserve"> is generally used when client has found an issue within the current release of the product and can not wait to be fixed until the next big release. Hence a hotfix issue is created to fix it and is released as a part of update to the current release usually called Cumulative Update(CU). CUs are nothing but a bunch of hotfixes together.</w:t>
      </w:r>
    </w:p>
    <w:p w:rsidR="00F56A94" w:rsidRDefault="00F56A94" w:rsidP="00F56A94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42729"/>
          <w:sz w:val="23"/>
          <w:szCs w:val="23"/>
        </w:rPr>
      </w:pPr>
      <w:r w:rsidRPr="0061732C">
        <w:rPr>
          <w:rFonts w:ascii="Arial" w:hAnsi="Arial" w:cs="Arial"/>
          <w:b/>
          <w:color w:val="242729"/>
          <w:sz w:val="23"/>
          <w:szCs w:val="23"/>
        </w:rPr>
        <w:t>Bugfix</w:t>
      </w:r>
      <w:r>
        <w:rPr>
          <w:rFonts w:ascii="Arial" w:hAnsi="Arial" w:cs="Arial"/>
          <w:color w:val="242729"/>
          <w:sz w:val="23"/>
          <w:szCs w:val="23"/>
        </w:rPr>
        <w:t xml:space="preserve"> - We usually use this when an issue is found during the development and testing phase internally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1972"/>
        <w:gridCol w:w="4590"/>
      </w:tblGrid>
      <w:tr w:rsidR="00B31EDD" w:rsidTr="00B31EDD"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9CC2E5"/>
              </w:rPr>
            </w:pPr>
            <w:r>
              <w:rPr>
                <w:rFonts w:ascii="Calibri" w:hAnsi="Calibri" w:cs="Segoe UI"/>
                <w:b/>
                <w:bCs/>
                <w:color w:val="1F497D"/>
                <w:shd w:val="clear" w:color="auto" w:fill="9CC2E5"/>
              </w:rPr>
              <w:t>Previous Name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9CC2E5"/>
              </w:rPr>
            </w:pPr>
            <w:r>
              <w:rPr>
                <w:rFonts w:ascii="Calibri" w:hAnsi="Calibri" w:cs="Segoe UI"/>
                <w:b/>
                <w:bCs/>
                <w:color w:val="1F497D"/>
                <w:shd w:val="clear" w:color="auto" w:fill="9CC2E5"/>
              </w:rPr>
              <w:t>New Name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9CC2E5"/>
              </w:rPr>
            </w:pPr>
            <w:r>
              <w:rPr>
                <w:rFonts w:ascii="Calibri" w:hAnsi="Calibri" w:cs="Segoe UI"/>
                <w:b/>
                <w:bCs/>
                <w:color w:val="1F497D"/>
                <w:shd w:val="clear" w:color="auto" w:fill="9CC2E5"/>
              </w:rPr>
              <w:t>New URL’s</w:t>
            </w:r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1F497D"/>
              </w:rPr>
              <w:t>Dev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1F497D"/>
              </w:rPr>
              <w:t>Dev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1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https://bjofsdev1.crm.dynamics.com</w:t>
              </w:r>
            </w:hyperlink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UAT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Dev SIT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2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https://bjofsdevsit.crm.dynamics.com</w:t>
              </w:r>
            </w:hyperlink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Prod Support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Prod Support Dev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3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https://bjofs-prodsupport.crm.dynamics.com</w:t>
              </w:r>
            </w:hyperlink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SIT2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Prod Support SIT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4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https://bjofsprodsit.crm.dynamics.com</w:t>
              </w:r>
            </w:hyperlink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Mock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Mock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5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https://bjofs-mock.crm.dynamics.com</w:t>
              </w:r>
            </w:hyperlink>
          </w:p>
        </w:tc>
      </w:tr>
      <w:tr w:rsidR="00B31EDD" w:rsidTr="00B31EDD"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Production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B31EDD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hAnsi="Calibri" w:cs="Segoe UI"/>
                <w:color w:val="212121"/>
              </w:rPr>
              <w:t>Production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1EDD" w:rsidRDefault="00345211" w:rsidP="00B31EDD">
            <w:pPr>
              <w:rPr>
                <w:rFonts w:ascii="Segoe UI" w:hAnsi="Segoe UI" w:cs="Segoe UI"/>
                <w:color w:val="212121"/>
                <w:sz w:val="23"/>
                <w:szCs w:val="23"/>
              </w:rPr>
            </w:pPr>
            <w:hyperlink r:id="rId16" w:tgtFrame="_blank" w:history="1">
              <w:r w:rsidR="00B31EDD">
                <w:rPr>
                  <w:rStyle w:val="Hyperlink"/>
                  <w:rFonts w:ascii="Calibri" w:hAnsi="Calibri" w:cs="Segoe UI"/>
                </w:rPr>
                <w:t>https://bjofs.crm.dynamics.com</w:t>
              </w:r>
            </w:hyperlink>
          </w:p>
        </w:tc>
      </w:tr>
    </w:tbl>
    <w:p w:rsidR="00F56A94" w:rsidRDefault="00F56A94" w:rsidP="005E31AC">
      <w:pPr>
        <w:pStyle w:val="ListParagraph"/>
        <w:rPr>
          <w:color w:val="FF0000"/>
        </w:rPr>
      </w:pPr>
    </w:p>
    <w:p w:rsidR="00A42CE6" w:rsidRDefault="00A42CE6" w:rsidP="005E31AC">
      <w:pPr>
        <w:pStyle w:val="ListParagraph"/>
        <w:rPr>
          <w:color w:val="FF0000"/>
        </w:rPr>
      </w:pPr>
    </w:p>
    <w:p w:rsidR="00A42CE6" w:rsidRDefault="00A42CE6" w:rsidP="005E31AC">
      <w:pPr>
        <w:pStyle w:val="ListParagraph"/>
        <w:rPr>
          <w:color w:val="FF0000"/>
        </w:rPr>
      </w:pPr>
      <w:r>
        <w:rPr>
          <w:color w:val="FF0000"/>
        </w:rPr>
        <w:t>Error related to RDLC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4"/>
        <w:gridCol w:w="435"/>
        <w:gridCol w:w="1773"/>
        <w:gridCol w:w="1041"/>
        <w:gridCol w:w="5171"/>
        <w:gridCol w:w="386"/>
      </w:tblGrid>
      <w:tr w:rsidR="00A42CE6">
        <w:trPr>
          <w:trHeight w:val="200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Severity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Project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File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Line</w:t>
            </w:r>
          </w:p>
        </w:tc>
      </w:tr>
      <w:tr w:rsidR="00A42CE6">
        <w:trPr>
          <w:trHeight w:val="200"/>
        </w:trPr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Error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Error while loading code module: ‘Microsoft.Crm.Reporting.RdlHelper, Version=8.0.0.0, Culture=neutral, PublicKeyToken=31bf3856ad364e35’. Details: Could not load file or assembly 'Microsoft.Crm.Reporting.RdlHelper, Version=8.0.0.0, Culture=neutral, PublicKeyToken=31bf3856ad364e35' or one of its dependencies. The system cannot find the file specified.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Ofs.Crm.Offline.Wpf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D:\Ashok\BJService\Ofs.Crm.Offline\Ofs.Crm.Offline.Wpf\Reports\ExecutionReports\Frac_Treatment\PricingEstimate.rdlc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A42CE6" w:rsidRDefault="00A4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A42CE6" w:rsidRDefault="00A42CE6" w:rsidP="005E31AC">
      <w:pPr>
        <w:pStyle w:val="ListParagraph"/>
        <w:rPr>
          <w:color w:val="FF0000"/>
        </w:rPr>
      </w:pPr>
    </w:p>
    <w:p w:rsidR="00075C40" w:rsidRDefault="00075C40" w:rsidP="005E31AC">
      <w:pPr>
        <w:pStyle w:val="ListParagraph"/>
        <w:rPr>
          <w:color w:val="FF0000"/>
        </w:rPr>
      </w:pPr>
      <w:r>
        <w:rPr>
          <w:color w:val="FF0000"/>
        </w:rPr>
        <w:t>Solution:-</w:t>
      </w:r>
    </w:p>
    <w:p w:rsidR="00075C40" w:rsidRDefault="00075C40" w:rsidP="005E31AC">
      <w:pPr>
        <w:pStyle w:val="ListParagraph"/>
        <w:rPr>
          <w:color w:val="FF0000"/>
        </w:rPr>
      </w:pPr>
    </w:p>
    <w:p w:rsidR="00075C40" w:rsidRDefault="00D94EB8" w:rsidP="005E31AC">
      <w:pPr>
        <w:pStyle w:val="ListParagraph"/>
        <w:rPr>
          <w:color w:val="FF0000"/>
        </w:rPr>
      </w:pPr>
      <w:r>
        <w:rPr>
          <w:color w:val="FF0000"/>
        </w:rPr>
        <w:t>Right click on RDLC</w:t>
      </w:r>
      <w:r w:rsidRPr="00D94EB8">
        <w:rPr>
          <w:color w:val="FF0000"/>
        </w:rPr>
        <w:sym w:font="Wingdings" w:char="F0E0"/>
      </w:r>
      <w:r>
        <w:rPr>
          <w:color w:val="FF0000"/>
        </w:rPr>
        <w:t xml:space="preserve"> Choose Report properties-&gt; </w:t>
      </w:r>
      <w:r w:rsidR="008F22AC">
        <w:rPr>
          <w:color w:val="FF0000"/>
        </w:rPr>
        <w:t>Choose RdHelper reference from References Tab</w:t>
      </w:r>
      <w:r w:rsidR="00E222A8">
        <w:rPr>
          <w:color w:val="FF0000"/>
        </w:rPr>
        <w:t xml:space="preserve"> </w:t>
      </w:r>
      <w:r w:rsidR="00E222A8" w:rsidRPr="00E222A8">
        <w:rPr>
          <w:color w:val="FF0000"/>
        </w:rPr>
        <w:sym w:font="Wingdings" w:char="F0E0"/>
      </w:r>
      <w:r w:rsidR="00E222A8">
        <w:rPr>
          <w:color w:val="FF0000"/>
        </w:rPr>
        <w:t xml:space="preserve"> Delete the reference</w:t>
      </w:r>
      <w:r w:rsidR="00E222A8" w:rsidRPr="00E222A8">
        <w:rPr>
          <w:color w:val="FF0000"/>
        </w:rPr>
        <w:sym w:font="Wingdings" w:char="F0E0"/>
      </w:r>
      <w:r w:rsidR="00E222A8">
        <w:rPr>
          <w:color w:val="FF0000"/>
        </w:rPr>
        <w:t xml:space="preserve"> Build project</w:t>
      </w:r>
    </w:p>
    <w:p w:rsidR="00075C40" w:rsidRDefault="00075C40" w:rsidP="005E31AC">
      <w:pPr>
        <w:pStyle w:val="ListParagraph"/>
        <w:rPr>
          <w:noProof/>
        </w:rPr>
      </w:pPr>
    </w:p>
    <w:p w:rsidR="00B81336" w:rsidRDefault="00B81336" w:rsidP="005E31AC">
      <w:pPr>
        <w:pStyle w:val="ListParagraph"/>
        <w:rPr>
          <w:color w:val="FF0000"/>
        </w:rPr>
      </w:pPr>
      <w:r>
        <w:rPr>
          <w:noProof/>
        </w:rPr>
        <w:drawing>
          <wp:inline distT="0" distB="0" distL="0" distR="0" wp14:anchorId="4FDB3459" wp14:editId="30B053CC">
            <wp:extent cx="5943600" cy="37712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E65" w:rsidRDefault="00666E65" w:rsidP="005E31AC">
      <w:pPr>
        <w:pStyle w:val="ListParagraph"/>
        <w:rPr>
          <w:color w:val="FF0000"/>
        </w:rPr>
      </w:pPr>
    </w:p>
    <w:p w:rsidR="00666E65" w:rsidRPr="003A7523" w:rsidRDefault="00666E65" w:rsidP="005E31AC">
      <w:pPr>
        <w:pStyle w:val="ListParagraph"/>
        <w:rPr>
          <w:b/>
          <w:sz w:val="28"/>
          <w:szCs w:val="28"/>
        </w:rPr>
      </w:pPr>
      <w:r w:rsidRPr="003A7523">
        <w:rPr>
          <w:b/>
          <w:sz w:val="28"/>
          <w:szCs w:val="28"/>
        </w:rPr>
        <w:t xml:space="preserve">Log4Net </w:t>
      </w:r>
      <w:r w:rsidR="004B48E4" w:rsidRPr="003A7523">
        <w:rPr>
          <w:b/>
          <w:sz w:val="28"/>
          <w:szCs w:val="28"/>
        </w:rPr>
        <w:t>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&lt;?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xml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version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1.0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encoding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utf-8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?&gt;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configuration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&lt;!--</w:t>
            </w: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For more information on Entity Framework configuration, visit http://go.microsoft.com/fwlink/?LinkID=237468 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--&gt;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section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log4net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log4net.Config.Log4NetConfigurationSectionHandler, log4net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section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entityFramework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System.Data.Entity.Internal.ConfigFile.EntityFrameworkSection, EntityFramework, Version=6.0.0.0, Culture=neutral, PublicKeyToken=b77a5c561934e089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requirePermission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false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log4net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appender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RollingFileAppender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log4net.Appender.RollingFileAppender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file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log4net.Util.PatternString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Logs\%property{LogFileName}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appendToFile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true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rollingStyle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Size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maxSizeRollBackups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10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maximumFileSize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10000KB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staticLogFileName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true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countDirection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1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layout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log4net.Layout.PatternLayout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param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ConversionPattern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[%d{yyyy-MM-dd hh:mm:ss}] - [%-5p] – %m%n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layout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appender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&lt;!--</w:t>
            </w: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&lt;appender name="ConsoleAppender" type="log4net.Appender.ConsoleAppender" 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  &lt;layout type="log4net.Layout.PatternLayout"&gt;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    &lt;param name="Header" value="[header]\n"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    &lt;param name="Footer" value="[footer]\n"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    &lt;param name="ConversionPattern" value="%d [%t] %-5p %c %m%n"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  &lt;/layout&gt;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    &lt;/appender&gt;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--&gt;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root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level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ALL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&lt;!--</w:t>
            </w:r>
            <w:r w:rsidRPr="004B48E4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&lt;appender-ref ref="ConsoleAppender" /&gt;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--&gt;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appender-ref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ref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RollingFileAppender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root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log4net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startup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supportedRuntime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version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v4.0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sku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.NETFramework,Version=v4.5.2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startup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entityFramework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defaultConnectionFactory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System.Data.Entity.Infrastructure.LocalDbConnectionFactory, EntityFramework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parameters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parameter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value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v13.0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parameters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defaultConnectionFactory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lastRenderedPageBreak/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providers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provider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System.Data.SqlClient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System.Data.Entity.SqlServer.SqlProviderServices, EntityFramework.SqlServer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provider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System.Data.SQLite.EF6.SQLiteProviderServices, 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providers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entityFramework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system.data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DbProviderFactories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remove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add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SQLite Data Provider (Entity Framework 6)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description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.NET Framework Data Provider for SQLite (Entity Framework 6)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System.Data.SQLite.EF6.SQLiteProviderFactory, 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remove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add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SQLite Data Provider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invariant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description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.NET Framework Data Provider for SQLite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System.Data.SQLite.SQLiteFactory, System.Data.SQLite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DbProviderFactories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system.data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connectionStrings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add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OFSOfflineDB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connectionString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metadata=res://*/Model.OFSOfflineDBContext.csdl|res://*/Model.OFSOfflineDBContext.ssdl|res://*/Model.OFSOfflineDBContext.msl;provider=System.Data.SQLite.EF6;provider connection string=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&amp;quot;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data source=|DataDirectory|\SQLiteDBFile\OFSOfflineDB.db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&amp;quot;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providerName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System.Data.EntityClient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add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Ofs.Crm.Offline.Wpf.Properties.Settings.OFSOfflineDBConnectionString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connectionString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data source= D:\Ashok\BJService\Ofs.Crm.Offline\Ofs.Crm.Offline.Wpf\bin\Debug\SQLiteDBFile\OFSOfflineDB.db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</w:t>
            </w:r>
            <w:r w:rsidRPr="004B48E4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providerName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System.Data.SQLite.EF6</w:t>
            </w:r>
            <w:r w:rsidRPr="004B48E4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connectionStrings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appSettings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appSettings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</w:tc>
      </w:tr>
      <w:tr w:rsidR="004B48E4" w:rsidRPr="004B48E4" w:rsidTr="004B48E4">
        <w:tc>
          <w:tcPr>
            <w:tcW w:w="9350" w:type="dxa"/>
          </w:tcPr>
          <w:p w:rsidR="004B48E4" w:rsidRPr="004B48E4" w:rsidRDefault="004B48E4" w:rsidP="0098140C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 w:rsidRPr="004B48E4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configuration</w:t>
            </w:r>
            <w:r w:rsidRPr="004B48E4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666E65" w:rsidRDefault="00666E65" w:rsidP="004B48E4">
      <w:pPr>
        <w:pStyle w:val="ListParagraph"/>
        <w:ind w:left="0"/>
        <w:rPr>
          <w:color w:val="FF0000"/>
        </w:rPr>
      </w:pPr>
    </w:p>
    <w:p w:rsidR="00F54F42" w:rsidRDefault="00F54F42" w:rsidP="004B48E4">
      <w:pPr>
        <w:pStyle w:val="ListParagraph"/>
        <w:ind w:left="0"/>
        <w:rPr>
          <w:color w:val="FF0000"/>
        </w:rPr>
      </w:pPr>
    </w:p>
    <w:p w:rsidR="00F54F42" w:rsidRPr="003A7523" w:rsidRDefault="00F54F42" w:rsidP="003A7523">
      <w:pPr>
        <w:pStyle w:val="ListParagraph"/>
        <w:rPr>
          <w:b/>
          <w:sz w:val="28"/>
          <w:szCs w:val="28"/>
        </w:rPr>
      </w:pPr>
      <w:r w:rsidRPr="003A7523">
        <w:rPr>
          <w:b/>
          <w:sz w:val="28"/>
          <w:szCs w:val="28"/>
        </w:rPr>
        <w:t xml:space="preserve">Debug vs Release modes </w:t>
      </w:r>
    </w:p>
    <w:p w:rsidR="00F54F42" w:rsidRDefault="00345211" w:rsidP="004B48E4">
      <w:pPr>
        <w:pStyle w:val="ListParagraph"/>
        <w:ind w:left="0"/>
        <w:rPr>
          <w:color w:val="FF0000"/>
        </w:rPr>
      </w:pPr>
      <w:hyperlink r:id="rId18" w:history="1">
        <w:r w:rsidR="003A7523" w:rsidRPr="00DB5B40">
          <w:rPr>
            <w:rStyle w:val="Hyperlink"/>
          </w:rPr>
          <w:t>https://www.youtube.com/watch?v=6CCTnMgRixM</w:t>
        </w:r>
      </w:hyperlink>
    </w:p>
    <w:p w:rsidR="003A7523" w:rsidRDefault="003A7523" w:rsidP="004B48E4">
      <w:pPr>
        <w:pStyle w:val="ListParagraph"/>
        <w:ind w:left="0"/>
        <w:rPr>
          <w:color w:val="FF0000"/>
        </w:rPr>
      </w:pPr>
    </w:p>
    <w:p w:rsidR="00830B74" w:rsidRDefault="00830B74" w:rsidP="004B48E4">
      <w:pPr>
        <w:pStyle w:val="ListParagraph"/>
        <w:ind w:left="0"/>
        <w:rPr>
          <w:color w:val="FF0000"/>
        </w:rPr>
      </w:pPr>
    </w:p>
    <w:p w:rsidR="00830B74" w:rsidRDefault="00830B74" w:rsidP="004B48E4">
      <w:pPr>
        <w:pStyle w:val="ListParagraph"/>
        <w:ind w:left="0"/>
        <w:rPr>
          <w:color w:val="FF0000"/>
        </w:rPr>
      </w:pPr>
    </w:p>
    <w:p w:rsidR="00830B74" w:rsidRDefault="00830B74" w:rsidP="004B48E4">
      <w:pPr>
        <w:pStyle w:val="ListParagraph"/>
        <w:ind w:left="0"/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1FEED070" wp14:editId="071BEA7D">
            <wp:extent cx="11454130" cy="17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611633" cy="1728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038" w:rsidRDefault="00981038" w:rsidP="004B48E4">
      <w:pPr>
        <w:pStyle w:val="ListParagraph"/>
        <w:ind w:left="0"/>
        <w:rPr>
          <w:color w:val="FF0000"/>
        </w:rPr>
      </w:pPr>
    </w:p>
    <w:p w:rsidR="00981038" w:rsidRDefault="00981038" w:rsidP="004B48E4">
      <w:pPr>
        <w:pStyle w:val="ListParagraph"/>
        <w:ind w:left="0"/>
        <w:rPr>
          <w:color w:val="FF0000"/>
        </w:rPr>
      </w:pPr>
    </w:p>
    <w:p w:rsidR="00981038" w:rsidRDefault="00602ABB" w:rsidP="004B48E4">
      <w:pPr>
        <w:pStyle w:val="ListParagraph"/>
        <w:ind w:left="0"/>
        <w:rPr>
          <w:color w:val="FF0000"/>
        </w:rPr>
      </w:pPr>
      <w:r>
        <w:rPr>
          <w:color w:val="FF0000"/>
        </w:rPr>
        <w:t>Binaries presdent in OFSOffline folder</w:t>
      </w:r>
    </w:p>
    <w:p w:rsidR="00602ABB" w:rsidRDefault="009F2AED" w:rsidP="004B48E4">
      <w:pPr>
        <w:pStyle w:val="ListParagraph"/>
        <w:ind w:left="0"/>
        <w:rPr>
          <w:color w:val="FF0000"/>
        </w:rPr>
      </w:pPr>
      <w:r>
        <w:rPr>
          <w:noProof/>
        </w:rPr>
        <w:drawing>
          <wp:inline distT="0" distB="0" distL="0" distR="0" wp14:anchorId="04730AED" wp14:editId="54E552A4">
            <wp:extent cx="5943600" cy="46088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ABB" w:rsidRDefault="00602ABB" w:rsidP="004B48E4">
      <w:pPr>
        <w:pStyle w:val="ListParagraph"/>
        <w:ind w:left="0"/>
        <w:rPr>
          <w:color w:val="FF0000"/>
        </w:rPr>
      </w:pPr>
    </w:p>
    <w:p w:rsidR="009F2AED" w:rsidRPr="00E95BB7" w:rsidRDefault="00D94B41" w:rsidP="004B48E4">
      <w:pPr>
        <w:pStyle w:val="ListParagraph"/>
        <w:ind w:left="0"/>
        <w:rPr>
          <w:b/>
          <w:color w:val="FF0000"/>
        </w:rPr>
      </w:pPr>
      <w:r w:rsidRPr="00E95BB7">
        <w:rPr>
          <w:b/>
        </w:rPr>
        <w:t xml:space="preserve">To run setup(.zip) in other Environment/on different machine use - </w:t>
      </w:r>
      <w:r w:rsidR="00B77E92" w:rsidRPr="00E95BB7">
        <w:rPr>
          <w:b/>
        </w:rPr>
        <w:t>OFSOfflineWSBatFile.bat</w:t>
      </w:r>
    </w:p>
    <w:p w:rsidR="009F2AED" w:rsidRDefault="009F2AED" w:rsidP="004B48E4">
      <w:pPr>
        <w:pStyle w:val="ListParagraph"/>
        <w:ind w:left="0"/>
        <w:rPr>
          <w:color w:val="FF0000"/>
        </w:rPr>
      </w:pPr>
    </w:p>
    <w:p w:rsidR="00401805" w:rsidRDefault="00401805" w:rsidP="004B48E4">
      <w:pPr>
        <w:pStyle w:val="ListParagraph"/>
        <w:ind w:left="0"/>
      </w:pPr>
      <w:r w:rsidRPr="00F746DC">
        <w:t>Content of this Bat file</w:t>
      </w:r>
      <w:r w:rsidR="00F746DC">
        <w:t xml:space="preserve"> – </w:t>
      </w:r>
    </w:p>
    <w:p w:rsidR="00F746DC" w:rsidRPr="00F746DC" w:rsidRDefault="00F746DC" w:rsidP="004B48E4">
      <w:pPr>
        <w:pStyle w:val="ListParagraph"/>
        <w:ind w:left="0"/>
      </w:pPr>
    </w:p>
    <w:tbl>
      <w:tblPr>
        <w:tblStyle w:val="TableGrid"/>
        <w:tblW w:w="8764" w:type="dxa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4"/>
      </w:tblGrid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set SourcePath=%cd%</w:t>
            </w:r>
          </w:p>
        </w:tc>
      </w:tr>
      <w:tr w:rsidR="00401805" w:rsidRPr="00401805" w:rsidTr="00C67661">
        <w:trPr>
          <w:trHeight w:val="23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if not exist "C:\OFSOffline\" mkdir C:\OFSOffline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lastRenderedPageBreak/>
              <w:t>set DestinationPath=C:\OFSOffline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xcopy /S /Y "%SourcePath%\OFSOffline" "%DestinationPath%"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@echo off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Set oWS = WScript.CreateObject("WScript.Shell") &gt; CreateShortcut.vbs</w:t>
            </w:r>
          </w:p>
        </w:tc>
      </w:tr>
      <w:tr w:rsidR="00401805" w:rsidRPr="00401805" w:rsidTr="00C67661">
        <w:trPr>
          <w:trHeight w:val="49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sLinkFile = "%HOMEDRIVE%%HOMEPATH%\Desktop\OFSOffline.lnk"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Set oLink = oWS.CreateShortcut(sLinkFile) &gt;&gt; CreateShortcut.vbs</w:t>
            </w:r>
          </w:p>
        </w:tc>
      </w:tr>
      <w:tr w:rsidR="00401805" w:rsidRPr="00401805" w:rsidTr="00C67661">
        <w:trPr>
          <w:trHeight w:val="477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oLink.TargetPath = "%DestinationPath%\OFSOffline\Ofs.Crm.Offline.Wpf.exe"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oLink.Description = "OFSOffline Shortcut Link"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oLink.Save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cscript CreateShortcut.vbs</w:t>
            </w:r>
          </w:p>
        </w:tc>
      </w:tr>
      <w:tr w:rsidR="00401805" w:rsidRPr="00401805" w:rsidTr="00C67661">
        <w:trPr>
          <w:trHeight w:val="23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del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@echo off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Set oWS = WScript.CreateObject("WScript.Shell") &gt; CreateShortcut.vbs</w:t>
            </w:r>
          </w:p>
        </w:tc>
      </w:tr>
      <w:tr w:rsidR="00401805" w:rsidRPr="00401805" w:rsidTr="00C67661">
        <w:trPr>
          <w:trHeight w:val="49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sLinkFile = "%HOMEDRIVE%%HOMEPATH%\Start Menu\OFSOffline.lnk"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Set oLink = oWS.CreateShortcut(sLinkFile) &gt;&gt; CreateShortcut.vbs</w:t>
            </w:r>
          </w:p>
        </w:tc>
      </w:tr>
      <w:tr w:rsidR="00401805" w:rsidRPr="00401805" w:rsidTr="00C67661">
        <w:trPr>
          <w:trHeight w:val="49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oLink.TargetPath = "%DestinationPath%\OFSOffline\Ofs.Crm.Offline.Wpf.exe"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oLink.Description = "OFSOffline Shortcut Link" &gt;&gt; CreateShortcut.vbs</w:t>
            </w:r>
          </w:p>
        </w:tc>
      </w:tr>
      <w:tr w:rsidR="00401805" w:rsidRPr="00401805" w:rsidTr="00C67661">
        <w:trPr>
          <w:trHeight w:val="231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echo oLink.Save &gt;&gt;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cscript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del CreateShortcut.vbs</w:t>
            </w: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</w:p>
        </w:tc>
      </w:tr>
      <w:tr w:rsidR="00401805" w:rsidRPr="00401805" w:rsidTr="00C67661">
        <w:trPr>
          <w:trHeight w:val="245"/>
        </w:trPr>
        <w:tc>
          <w:tcPr>
            <w:tcW w:w="8764" w:type="dxa"/>
          </w:tcPr>
          <w:p w:rsidR="00401805" w:rsidRPr="00401805" w:rsidRDefault="00401805" w:rsidP="00060510">
            <w:pPr>
              <w:pStyle w:val="ListParagraph"/>
              <w:ind w:left="0"/>
            </w:pPr>
            <w:r w:rsidRPr="00401805">
              <w:t>Msg * "Installation is completed, application shortcut is created on desktop and start menu."</w:t>
            </w:r>
          </w:p>
        </w:tc>
      </w:tr>
      <w:tr w:rsidR="00401805" w:rsidTr="00C67661">
        <w:trPr>
          <w:trHeight w:val="1091"/>
        </w:trPr>
        <w:tc>
          <w:tcPr>
            <w:tcW w:w="8764" w:type="dxa"/>
          </w:tcPr>
          <w:p w:rsidR="00401805" w:rsidRPr="00F96484" w:rsidRDefault="00291D7B" w:rsidP="00060510">
            <w:pPr>
              <w:pStyle w:val="Heading1"/>
              <w:shd w:val="clear" w:color="auto" w:fill="5293CE"/>
              <w:spacing w:before="450" w:beforeAutospacing="0" w:line="750" w:lineRule="atLeast"/>
              <w:outlineLvl w:val="0"/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</w:pPr>
            <w:r w:rsidRPr="00F96484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  <w:t>After running this .bat , it creates a shortcut on desktop and in Start</w:t>
            </w:r>
            <w:r w:rsidR="00E95DF3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  <w:t xml:space="preserve"> menu</w:t>
            </w:r>
            <w:r w:rsidRPr="00F96484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  <w:t>. Use it to open the Crm Offline App.</w:t>
            </w:r>
          </w:p>
        </w:tc>
      </w:tr>
      <w:tr w:rsidR="00C67661" w:rsidTr="00C67661">
        <w:trPr>
          <w:trHeight w:val="1091"/>
        </w:trPr>
        <w:tc>
          <w:tcPr>
            <w:tcW w:w="8764" w:type="dxa"/>
          </w:tcPr>
          <w:p w:rsidR="00C67661" w:rsidRPr="00B23DE1" w:rsidRDefault="00455038" w:rsidP="00123996">
            <w:pPr>
              <w:pStyle w:val="Heading1"/>
              <w:shd w:val="clear" w:color="auto" w:fill="5293CE"/>
              <w:spacing w:before="450" w:beforeAutospacing="0" w:line="750" w:lineRule="atLeast"/>
              <w:outlineLvl w:val="0"/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</w:pPr>
            <w:r w:rsidRPr="00B23DE1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  <w:t xml:space="preserve">In case App is upgraded to newer version and unable to see the effect, </w:t>
            </w:r>
            <w:r w:rsidR="00123996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</w:rPr>
              <w:t>then delete shortcut on desktop and re-install by running .bat again.</w:t>
            </w:r>
          </w:p>
        </w:tc>
      </w:tr>
    </w:tbl>
    <w:p w:rsidR="001C7050" w:rsidRDefault="00C67661" w:rsidP="001C7050">
      <w:pPr>
        <w:pStyle w:val="Heading1"/>
        <w:shd w:val="clear" w:color="auto" w:fill="5293CE"/>
        <w:spacing w:before="450" w:beforeAutospacing="0" w:line="750" w:lineRule="atLeast"/>
        <w:rPr>
          <w:rFonts w:ascii="Arial" w:hAnsi="Arial" w:cs="Arial"/>
          <w:b w:val="0"/>
          <w:bCs w:val="0"/>
          <w:color w:val="FFFFFF"/>
          <w:sz w:val="63"/>
          <w:szCs w:val="63"/>
        </w:rPr>
      </w:pPr>
      <w:r>
        <w:rPr>
          <w:rFonts w:ascii="Arial" w:hAnsi="Arial" w:cs="Arial"/>
          <w:b w:val="0"/>
          <w:bCs w:val="0"/>
          <w:color w:val="FFFFFF"/>
          <w:sz w:val="63"/>
          <w:szCs w:val="63"/>
        </w:rPr>
        <w:lastRenderedPageBreak/>
        <w:t xml:space="preserve">10 </w:t>
      </w:r>
      <w:r w:rsidR="001C7050">
        <w:rPr>
          <w:rFonts w:ascii="Arial" w:hAnsi="Arial" w:cs="Arial"/>
          <w:b w:val="0"/>
          <w:bCs w:val="0"/>
          <w:color w:val="FFFFFF"/>
          <w:sz w:val="63"/>
          <w:szCs w:val="63"/>
        </w:rPr>
        <w:t>key components of Dynamics 365</w:t>
      </w:r>
    </w:p>
    <w:p w:rsidR="00981038" w:rsidRDefault="00981038" w:rsidP="004B48E4">
      <w:pPr>
        <w:pStyle w:val="ListParagraph"/>
        <w:ind w:left="0"/>
        <w:rPr>
          <w:color w:val="FF0000"/>
        </w:rPr>
      </w:pPr>
    </w:p>
    <w:p w:rsidR="00981038" w:rsidRDefault="00345211" w:rsidP="004B48E4">
      <w:pPr>
        <w:pStyle w:val="ListParagraph"/>
        <w:ind w:left="0"/>
        <w:rPr>
          <w:rStyle w:val="Hyperlink"/>
        </w:rPr>
      </w:pPr>
      <w:hyperlink r:id="rId21" w:history="1">
        <w:r w:rsidR="00E2705E" w:rsidRPr="00F63C11">
          <w:rPr>
            <w:rStyle w:val="Hyperlink"/>
          </w:rPr>
          <w:t>http://blue-dynamic.eu/10-key-components-dynamics-365/</w:t>
        </w:r>
      </w:hyperlink>
    </w:p>
    <w:p w:rsidR="0097770B" w:rsidRDefault="0097770B" w:rsidP="004B48E4">
      <w:pPr>
        <w:pStyle w:val="ListParagraph"/>
        <w:ind w:left="0"/>
        <w:rPr>
          <w:rStyle w:val="Hyperlink"/>
        </w:rPr>
      </w:pPr>
    </w:p>
    <w:p w:rsidR="0097770B" w:rsidRDefault="0097770B" w:rsidP="004B48E4">
      <w:pPr>
        <w:pStyle w:val="ListParagraph"/>
        <w:ind w:left="0"/>
        <w:rPr>
          <w:rStyle w:val="Hyperlink"/>
        </w:rPr>
      </w:pPr>
    </w:p>
    <w:p w:rsidR="0097770B" w:rsidRDefault="0097770B" w:rsidP="004B48E4">
      <w:pPr>
        <w:pStyle w:val="ListParagraph"/>
        <w:ind w:left="0"/>
        <w:rPr>
          <w:rStyle w:val="Hyperlink"/>
        </w:rPr>
      </w:pPr>
    </w:p>
    <w:p w:rsidR="0097770B" w:rsidRPr="00224ED4" w:rsidRDefault="0097770B" w:rsidP="004B48E4">
      <w:pPr>
        <w:pStyle w:val="ListParagraph"/>
        <w:ind w:left="0"/>
        <w:rPr>
          <w:rStyle w:val="Hyperlink"/>
          <w:b/>
          <w:u w:val="none"/>
        </w:rPr>
      </w:pPr>
      <w:r w:rsidRPr="00224ED4">
        <w:rPr>
          <w:rStyle w:val="Hyperlink"/>
          <w:b/>
          <w:u w:val="none"/>
        </w:rPr>
        <w:t>Set Form/Field visibility/availability on mobile/tablet device.</w:t>
      </w:r>
    </w:p>
    <w:p w:rsidR="0097770B" w:rsidRDefault="0097770B" w:rsidP="004B48E4">
      <w:pPr>
        <w:pStyle w:val="ListParagraph"/>
        <w:ind w:left="0"/>
        <w:rPr>
          <w:rStyle w:val="Hyperlink"/>
        </w:rPr>
      </w:pPr>
    </w:p>
    <w:p w:rsidR="00E35855" w:rsidRDefault="00E35855" w:rsidP="004B48E4">
      <w:pPr>
        <w:pStyle w:val="ListParagraph"/>
        <w:ind w:left="0"/>
        <w:rPr>
          <w:rStyle w:val="Hyperlink"/>
        </w:rPr>
      </w:pPr>
    </w:p>
    <w:p w:rsidR="00E35855" w:rsidRDefault="00E35855" w:rsidP="004B48E4">
      <w:pPr>
        <w:pStyle w:val="ListParagraph"/>
        <w:ind w:left="0"/>
        <w:rPr>
          <w:rStyle w:val="Hyperlink"/>
        </w:rPr>
      </w:pPr>
    </w:p>
    <w:p w:rsidR="00E35855" w:rsidRDefault="00E35855" w:rsidP="004B48E4">
      <w:pPr>
        <w:pStyle w:val="ListParagraph"/>
        <w:ind w:left="0"/>
        <w:rPr>
          <w:color w:val="FF0000"/>
        </w:rPr>
      </w:pPr>
      <w:r>
        <w:rPr>
          <w:noProof/>
        </w:rPr>
        <w:drawing>
          <wp:inline distT="0" distB="0" distL="0" distR="0" wp14:anchorId="2C5B9CDE" wp14:editId="14F90095">
            <wp:extent cx="520065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5E" w:rsidRDefault="00E2705E" w:rsidP="004B48E4">
      <w:pPr>
        <w:pStyle w:val="ListParagraph"/>
        <w:ind w:left="0"/>
        <w:rPr>
          <w:color w:val="FF0000"/>
        </w:rPr>
      </w:pPr>
    </w:p>
    <w:p w:rsidR="00E0441E" w:rsidRDefault="00E0441E" w:rsidP="004B48E4">
      <w:pPr>
        <w:pStyle w:val="ListParagraph"/>
        <w:ind w:left="0"/>
        <w:rPr>
          <w:color w:val="FF0000"/>
        </w:rPr>
      </w:pPr>
    </w:p>
    <w:p w:rsidR="00E0441E" w:rsidRPr="00343A29" w:rsidRDefault="00E0441E" w:rsidP="00343A29">
      <w:pPr>
        <w:pStyle w:val="ListParagraph"/>
        <w:rPr>
          <w:b/>
          <w:sz w:val="28"/>
          <w:szCs w:val="28"/>
        </w:rPr>
      </w:pPr>
      <w:r w:rsidRPr="00343A29">
        <w:rPr>
          <w:b/>
          <w:sz w:val="28"/>
          <w:szCs w:val="28"/>
        </w:rPr>
        <w:t>Enable CRM Form to be made available on Mobile/Tab device</w:t>
      </w:r>
    </w:p>
    <w:p w:rsidR="00A74030" w:rsidRPr="007C7ACD" w:rsidRDefault="00F1158D" w:rsidP="004B48E4">
      <w:pPr>
        <w:pStyle w:val="ListParagraph"/>
        <w:ind w:left="0"/>
      </w:pPr>
      <w:r w:rsidRPr="007C7ACD">
        <w:t>Add the</w:t>
      </w:r>
      <w:r w:rsidR="00A74030" w:rsidRPr="007C7ACD">
        <w:t xml:space="preserve"> Form for Mobile (mobile-express) and the required fields to the form to a solution</w:t>
      </w:r>
    </w:p>
    <w:p w:rsidR="00E0441E" w:rsidRPr="007C7ACD" w:rsidRDefault="00A74030" w:rsidP="004B48E4">
      <w:pPr>
        <w:pStyle w:val="ListParagraph"/>
        <w:ind w:left="0"/>
      </w:pPr>
      <w:r w:rsidRPr="007C7ACD">
        <w:t>And</w:t>
      </w:r>
      <w:r w:rsidR="00F1158D" w:rsidRPr="007C7ACD">
        <w:t xml:space="preserve"> </w:t>
      </w:r>
      <w:r w:rsidR="003E30C5" w:rsidRPr="007C7ACD">
        <w:t>Set availability of Form at – Entity level in solution.</w:t>
      </w:r>
    </w:p>
    <w:p w:rsidR="00F1158D" w:rsidRDefault="00F1158D" w:rsidP="004B48E4">
      <w:pPr>
        <w:pStyle w:val="ListParagraph"/>
        <w:ind w:left="0"/>
        <w:rPr>
          <w:color w:val="FF0000"/>
        </w:rPr>
      </w:pPr>
    </w:p>
    <w:p w:rsidR="00F1158D" w:rsidRDefault="00F1158D" w:rsidP="004B48E4">
      <w:pPr>
        <w:pStyle w:val="ListParagraph"/>
        <w:ind w:left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ACD" w:rsidTr="007C7ACD">
        <w:tc>
          <w:tcPr>
            <w:tcW w:w="9350" w:type="dxa"/>
          </w:tcPr>
          <w:p w:rsidR="007C7ACD" w:rsidRDefault="007C7ACD" w:rsidP="008D726D">
            <w:pPr>
              <w:pStyle w:val="ListParagraph"/>
              <w:ind w:left="0"/>
              <w:rPr>
                <w:color w:val="FF0000"/>
              </w:rPr>
            </w:pPr>
            <w:r w:rsidRPr="007C7ACD">
              <w:rPr>
                <w:noProof/>
              </w:rPr>
              <w:drawing>
                <wp:inline distT="0" distB="0" distL="0" distR="0" wp14:anchorId="2EA75F07" wp14:editId="6AB2E283">
                  <wp:extent cx="5943600" cy="1440815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4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58D" w:rsidRDefault="00F1158D" w:rsidP="004B48E4">
      <w:pPr>
        <w:pStyle w:val="ListParagraph"/>
        <w:ind w:left="0"/>
        <w:rPr>
          <w:color w:val="FF0000"/>
        </w:rPr>
      </w:pPr>
    </w:p>
    <w:p w:rsidR="00E0441E" w:rsidRDefault="00E0441E" w:rsidP="004B48E4">
      <w:pPr>
        <w:pStyle w:val="ListParagraph"/>
        <w:ind w:left="0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7ACD" w:rsidRPr="00C95384" w:rsidTr="007C7ACD">
        <w:tc>
          <w:tcPr>
            <w:tcW w:w="9350" w:type="dxa"/>
          </w:tcPr>
          <w:p w:rsidR="007C7ACD" w:rsidRPr="00C95384" w:rsidRDefault="007C7ACD" w:rsidP="00B135CE">
            <w:pPr>
              <w:pStyle w:val="ListParagraph"/>
              <w:ind w:left="0"/>
              <w:rPr>
                <w:color w:val="FF0000"/>
              </w:rPr>
            </w:pPr>
            <w:r w:rsidRPr="007C7ACD">
              <w:rPr>
                <w:noProof/>
              </w:rPr>
              <w:lastRenderedPageBreak/>
              <w:drawing>
                <wp:inline distT="0" distB="0" distL="0" distR="0" wp14:anchorId="7C0B82B0" wp14:editId="195E4310">
                  <wp:extent cx="5943600" cy="245427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54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41E" w:rsidRPr="00B5390D" w:rsidRDefault="008D4F8F" w:rsidP="007C7ACD">
      <w:pPr>
        <w:pStyle w:val="ListParagraph"/>
        <w:ind w:left="0"/>
        <w:rPr>
          <w:sz w:val="32"/>
          <w:szCs w:val="32"/>
        </w:rPr>
      </w:pPr>
      <w:r w:rsidRPr="00B5390D">
        <w:rPr>
          <w:sz w:val="32"/>
          <w:szCs w:val="32"/>
        </w:rPr>
        <w:t>Simulate the effect of new Form and fields on Mobile Or Tab</w:t>
      </w:r>
    </w:p>
    <w:p w:rsidR="008D4F8F" w:rsidRPr="00B5390D" w:rsidRDefault="000F67E1" w:rsidP="007C7ACD">
      <w:pPr>
        <w:pStyle w:val="ListParagraph"/>
        <w:ind w:left="0"/>
      </w:pPr>
      <w:r w:rsidRPr="00B5390D">
        <w:t xml:space="preserve">Choose the main Form – Go to Preview- </w:t>
      </w:r>
      <w:r w:rsidR="00A077EE" w:rsidRPr="00B5390D">
        <w:t>Mobile/Tab Client</w:t>
      </w:r>
    </w:p>
    <w:p w:rsidR="00763D91" w:rsidRDefault="00763D91" w:rsidP="007C7ACD">
      <w:pPr>
        <w:pStyle w:val="ListParagraph"/>
        <w:ind w:left="0"/>
        <w:rPr>
          <w:color w:val="FF0000"/>
        </w:rPr>
      </w:pPr>
    </w:p>
    <w:p w:rsidR="00763D91" w:rsidRDefault="00763D91" w:rsidP="007C7ACD">
      <w:pPr>
        <w:pStyle w:val="ListParagraph"/>
        <w:ind w:left="0"/>
        <w:rPr>
          <w:color w:val="FF0000"/>
        </w:rPr>
      </w:pPr>
    </w:p>
    <w:p w:rsidR="00763D91" w:rsidRDefault="00763D91" w:rsidP="007C7ACD">
      <w:pPr>
        <w:pStyle w:val="ListParagraph"/>
        <w:ind w:left="0"/>
        <w:rPr>
          <w:color w:val="FF0000"/>
        </w:rPr>
      </w:pPr>
      <w:r>
        <w:rPr>
          <w:noProof/>
        </w:rPr>
        <w:drawing>
          <wp:inline distT="0" distB="0" distL="0" distR="0" wp14:anchorId="2AF376B7" wp14:editId="1343BF56">
            <wp:extent cx="5943600" cy="24022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5385" w:rsidRDefault="001A5385" w:rsidP="007C7ACD">
      <w:pPr>
        <w:pStyle w:val="ListParagraph"/>
        <w:ind w:left="0"/>
        <w:rPr>
          <w:color w:val="FF0000"/>
        </w:rPr>
      </w:pPr>
    </w:p>
    <w:p w:rsidR="001A5385" w:rsidRDefault="001A5385" w:rsidP="007C7ACD">
      <w:pPr>
        <w:pStyle w:val="ListParagraph"/>
        <w:ind w:left="0"/>
        <w:rPr>
          <w:color w:val="FF0000"/>
        </w:rPr>
      </w:pPr>
    </w:p>
    <w:p w:rsidR="001A5385" w:rsidRPr="007A1F9E" w:rsidRDefault="0096728F" w:rsidP="007C7ACD">
      <w:pPr>
        <w:pStyle w:val="ListParagraph"/>
        <w:ind w:left="0"/>
        <w:rPr>
          <w:b/>
        </w:rPr>
      </w:pPr>
      <w:r w:rsidRPr="007A1F9E">
        <w:rPr>
          <w:b/>
        </w:rPr>
        <w:t xml:space="preserve">** </w:t>
      </w:r>
      <w:r w:rsidR="001A5385" w:rsidRPr="007A1F9E">
        <w:rPr>
          <w:b/>
        </w:rPr>
        <w:t>If we don’t save the changes on customized form, the published changes won’t be reflected.</w:t>
      </w:r>
    </w:p>
    <w:p w:rsidR="001A5385" w:rsidRDefault="001A5385" w:rsidP="007C7ACD">
      <w:pPr>
        <w:pStyle w:val="ListParagraph"/>
        <w:ind w:left="0"/>
        <w:rPr>
          <w:b/>
        </w:rPr>
      </w:pPr>
      <w:r w:rsidRPr="007A1F9E">
        <w:rPr>
          <w:b/>
        </w:rPr>
        <w:t>We need to SAVE form changes and Publish.</w:t>
      </w:r>
    </w:p>
    <w:p w:rsidR="005477A8" w:rsidRDefault="005477A8" w:rsidP="007C7ACD">
      <w:pPr>
        <w:pStyle w:val="ListParagraph"/>
        <w:ind w:left="0"/>
        <w:rPr>
          <w:b/>
        </w:rPr>
      </w:pPr>
    </w:p>
    <w:p w:rsidR="005477A8" w:rsidRDefault="005477A8" w:rsidP="007C7ACD">
      <w:pPr>
        <w:pStyle w:val="ListParagraph"/>
        <w:ind w:left="0"/>
        <w:rPr>
          <w:b/>
        </w:rPr>
      </w:pPr>
    </w:p>
    <w:p w:rsidR="005477A8" w:rsidRPr="00EC7E69" w:rsidRDefault="005477A8" w:rsidP="007C7ACD">
      <w:pPr>
        <w:pStyle w:val="ListParagraph"/>
        <w:ind w:left="0"/>
        <w:rPr>
          <w:b/>
          <w:sz w:val="32"/>
          <w:szCs w:val="32"/>
        </w:rPr>
      </w:pPr>
      <w:r w:rsidRPr="00EC7E69">
        <w:rPr>
          <w:b/>
          <w:sz w:val="32"/>
          <w:szCs w:val="32"/>
        </w:rPr>
        <w:t>Add signature field on the Form</w:t>
      </w:r>
      <w:r w:rsidR="002143A7">
        <w:rPr>
          <w:b/>
          <w:sz w:val="32"/>
          <w:szCs w:val="32"/>
        </w:rPr>
        <w:t xml:space="preserve"> (ex: F</w:t>
      </w:r>
      <w:r w:rsidR="00BC5F49">
        <w:rPr>
          <w:b/>
          <w:sz w:val="32"/>
          <w:szCs w:val="32"/>
        </w:rPr>
        <w:t>ield</w:t>
      </w:r>
      <w:r w:rsidR="002143A7">
        <w:rPr>
          <w:b/>
          <w:sz w:val="32"/>
          <w:szCs w:val="32"/>
        </w:rPr>
        <w:t>T</w:t>
      </w:r>
      <w:r w:rsidR="00BC5F49">
        <w:rPr>
          <w:b/>
          <w:sz w:val="32"/>
          <w:szCs w:val="32"/>
        </w:rPr>
        <w:t>icket</w:t>
      </w:r>
      <w:r w:rsidR="002143A7">
        <w:rPr>
          <w:b/>
          <w:sz w:val="32"/>
          <w:szCs w:val="32"/>
        </w:rPr>
        <w:t xml:space="preserve"> form)</w:t>
      </w:r>
    </w:p>
    <w:p w:rsidR="005477A8" w:rsidRDefault="00AB24FE" w:rsidP="007C7ACD">
      <w:pPr>
        <w:pStyle w:val="ListParagraph"/>
        <w:ind w:left="0"/>
        <w:rPr>
          <w:b/>
        </w:rPr>
      </w:pPr>
      <w:r>
        <w:rPr>
          <w:b/>
        </w:rPr>
        <w:t>Create a solution (ex:</w:t>
      </w:r>
      <w:r w:rsidRPr="00AB24FE">
        <w:rPr>
          <w:rFonts w:ascii="Segoe UI" w:hAnsi="Segoe UI" w:cs="Segoe UI"/>
          <w:color w:val="000000"/>
          <w:sz w:val="17"/>
          <w:szCs w:val="17"/>
          <w:shd w:val="clear" w:color="auto" w:fill="B1D6F0"/>
        </w:rPr>
        <w:t xml:space="preserve"> </w:t>
      </w:r>
      <w:r>
        <w:rPr>
          <w:rFonts w:ascii="Segoe UI" w:hAnsi="Segoe UI" w:cs="Segoe UI"/>
          <w:color w:val="000000"/>
          <w:sz w:val="17"/>
          <w:szCs w:val="17"/>
          <w:shd w:val="clear" w:color="auto" w:fill="B1D6F0"/>
        </w:rPr>
        <w:t>MobileSign1)</w:t>
      </w:r>
      <w:r>
        <w:rPr>
          <w:b/>
        </w:rPr>
        <w:t xml:space="preserve"> with main form and </w:t>
      </w:r>
    </w:p>
    <w:p w:rsidR="00AC0E58" w:rsidRDefault="00AC0E58" w:rsidP="007C7ACD">
      <w:pPr>
        <w:pStyle w:val="ListParagraph"/>
        <w:ind w:left="0"/>
        <w:rPr>
          <w:b/>
        </w:rPr>
      </w:pPr>
    </w:p>
    <w:p w:rsidR="00AC0E58" w:rsidRDefault="00AC0E58" w:rsidP="007C7ACD">
      <w:pPr>
        <w:pStyle w:val="ListParagraph"/>
        <w:ind w:left="0"/>
        <w:rPr>
          <w:b/>
        </w:rPr>
      </w:pPr>
      <w:r>
        <w:rPr>
          <w:b/>
        </w:rPr>
        <w:t>Ref:</w:t>
      </w:r>
    </w:p>
    <w:p w:rsidR="005477A8" w:rsidRDefault="00345211" w:rsidP="005477A8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hyperlink r:id="rId26" w:tgtFrame="_blank" w:history="1">
        <w:r w:rsidR="005477A8">
          <w:rPr>
            <w:rStyle w:val="Hyperlink"/>
            <w:rFonts w:ascii="Calibri" w:hAnsi="Calibri" w:cs="Segoe UI"/>
          </w:rPr>
          <w:t>https://community.dynamics.com/crm/b/dynamicscrmbestpractices/archive/2017/05/03/adding-signature-control-on-mobile-and-tablets-in-dynamics-crm</w:t>
        </w:r>
      </w:hyperlink>
    </w:p>
    <w:p w:rsidR="005477A8" w:rsidRDefault="005477A8" w:rsidP="005477A8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1F497D"/>
          <w:lang w:val="en-GB"/>
        </w:rPr>
        <w:lastRenderedPageBreak/>
        <w:t> </w:t>
      </w:r>
    </w:p>
    <w:p w:rsidR="005477A8" w:rsidRDefault="00345211" w:rsidP="005477A8">
      <w:pPr>
        <w:shd w:val="clear" w:color="auto" w:fill="FFFFFF"/>
        <w:rPr>
          <w:rFonts w:ascii="Calibri" w:hAnsi="Calibri" w:cs="Segoe UI"/>
          <w:color w:val="212121"/>
        </w:rPr>
      </w:pPr>
      <w:hyperlink r:id="rId27" w:tgtFrame="_blank" w:history="1">
        <w:r w:rsidR="005477A8">
          <w:rPr>
            <w:rStyle w:val="Hyperlink"/>
            <w:rFonts w:ascii="Calibri" w:hAnsi="Calibri" w:cs="Segoe UI"/>
            <w:lang w:val="en-GB"/>
          </w:rPr>
          <w:t>https://www.inogic.com/blog/2017/01/how-to-show-signature-accepted-using-pen-control-in-reports-html-web-resources-dynamics-crm-365/</w:t>
        </w:r>
      </w:hyperlink>
    </w:p>
    <w:p w:rsidR="00C21CB8" w:rsidRDefault="00C21CB8" w:rsidP="005477A8">
      <w:pPr>
        <w:shd w:val="clear" w:color="auto" w:fill="FFFFFF"/>
        <w:rPr>
          <w:rFonts w:ascii="Calibri" w:hAnsi="Calibri" w:cs="Segoe UI"/>
          <w:color w:val="212121"/>
        </w:rPr>
      </w:pPr>
    </w:p>
    <w:p w:rsidR="00C21CB8" w:rsidRDefault="00C21CB8" w:rsidP="005477A8">
      <w:pPr>
        <w:shd w:val="clear" w:color="auto" w:fill="FFFFFF"/>
        <w:rPr>
          <w:rFonts w:ascii="Calibri" w:hAnsi="Calibri" w:cs="Segoe UI"/>
          <w:color w:val="212121"/>
        </w:rPr>
      </w:pPr>
    </w:p>
    <w:p w:rsidR="00C21CB8" w:rsidRDefault="00C21CB8" w:rsidP="005477A8">
      <w:pPr>
        <w:shd w:val="clear" w:color="auto" w:fill="FFFFFF"/>
        <w:rPr>
          <w:rFonts w:ascii="Calibri" w:hAnsi="Calibri" w:cs="Segoe UI"/>
          <w:color w:val="212121"/>
        </w:rPr>
      </w:pPr>
    </w:p>
    <w:p w:rsidR="00C21CB8" w:rsidRDefault="00825C98" w:rsidP="005477A8">
      <w:pPr>
        <w:shd w:val="clear" w:color="auto" w:fill="FFFFFF"/>
        <w:rPr>
          <w:rFonts w:ascii="Calibri" w:hAnsi="Calibri" w:cs="Segoe UI"/>
          <w:b/>
          <w:color w:val="212121"/>
          <w:sz w:val="32"/>
          <w:szCs w:val="32"/>
        </w:rPr>
      </w:pPr>
      <w:r>
        <w:rPr>
          <w:rFonts w:ascii="Calibri" w:hAnsi="Calibri" w:cs="Segoe UI"/>
          <w:b/>
          <w:color w:val="212121"/>
          <w:sz w:val="32"/>
          <w:szCs w:val="32"/>
        </w:rPr>
        <w:t>Add a Hyperlink on the F</w:t>
      </w:r>
      <w:r w:rsidR="00C21CB8" w:rsidRPr="00825C98">
        <w:rPr>
          <w:rFonts w:ascii="Calibri" w:hAnsi="Calibri" w:cs="Segoe UI"/>
          <w:b/>
          <w:color w:val="212121"/>
          <w:sz w:val="32"/>
          <w:szCs w:val="32"/>
        </w:rPr>
        <w:t>orm</w:t>
      </w:r>
    </w:p>
    <w:p w:rsidR="005C3E83" w:rsidRPr="005C3E83" w:rsidRDefault="005C3E83" w:rsidP="005C3E83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hAnsi="Arial" w:cs="Arial"/>
          <w:color w:val="1F1F1F"/>
          <w:spacing w:val="15"/>
          <w:shd w:val="clear" w:color="auto" w:fill="FFFFFF"/>
        </w:rPr>
      </w:pPr>
      <w:r w:rsidRPr="005C3E83">
        <w:rPr>
          <w:rFonts w:ascii="Arial" w:eastAsia="Times New Roman" w:hAnsi="Arial" w:cs="Arial"/>
          <w:color w:val="1F1F1F"/>
          <w:spacing w:val="15"/>
          <w:sz w:val="24"/>
          <w:szCs w:val="24"/>
        </w:rPr>
        <w:t>Go to Settings -&gt; Customizations</w:t>
      </w:r>
      <w:r w:rsidRPr="005C3E83">
        <w:rPr>
          <w:rFonts w:eastAsia="Times New Roman"/>
          <w:sz w:val="24"/>
          <w:szCs w:val="24"/>
        </w:rPr>
        <w:sym w:font="Wingdings" w:char="F0E0"/>
      </w:r>
      <w:r w:rsidRPr="005C3E83">
        <w:rPr>
          <w:rFonts w:ascii="Arial" w:eastAsia="Times New Roman" w:hAnsi="Arial" w:cs="Arial"/>
          <w:color w:val="1F1F1F"/>
          <w:spacing w:val="15"/>
          <w:sz w:val="24"/>
          <w:szCs w:val="24"/>
        </w:rPr>
        <w:t xml:space="preserve"> </w:t>
      </w:r>
      <w:r w:rsidRPr="005C3E83">
        <w:rPr>
          <w:rFonts w:ascii="Arial" w:hAnsi="Arial" w:cs="Arial"/>
          <w:color w:val="1F1F1F"/>
          <w:spacing w:val="15"/>
          <w:shd w:val="clear" w:color="auto" w:fill="FFFFFF"/>
        </w:rPr>
        <w:t>Select a Solution or Customize the System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>Go to the entity you wish to add the field to.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>Go to Fields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>Select New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>Fill out required information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 xml:space="preserve">Under Data Type, Select </w:t>
      </w:r>
      <w:r w:rsidRPr="00171169">
        <w:rPr>
          <w:rFonts w:ascii="Arial" w:eastAsia="Times New Roman" w:hAnsi="Arial" w:cs="Arial"/>
          <w:b/>
          <w:color w:val="1F1F1F"/>
          <w:spacing w:val="15"/>
          <w:sz w:val="24"/>
          <w:szCs w:val="24"/>
        </w:rPr>
        <w:t>Single Line of Text</w:t>
      </w:r>
    </w:p>
    <w:p w:rsidR="005C7E81" w:rsidRPr="005C7E81" w:rsidRDefault="005C7E81" w:rsidP="005C7E81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5C7E81">
        <w:rPr>
          <w:rFonts w:ascii="Arial" w:eastAsia="Times New Roman" w:hAnsi="Arial" w:cs="Arial"/>
          <w:color w:val="1F1F1F"/>
          <w:spacing w:val="15"/>
          <w:sz w:val="24"/>
          <w:szCs w:val="24"/>
        </w:rPr>
        <w:t>Under Format, Select the appropriate Type</w:t>
      </w:r>
      <w:r w:rsidR="00807E98">
        <w:rPr>
          <w:rFonts w:ascii="Arial" w:eastAsia="Times New Roman" w:hAnsi="Arial" w:cs="Arial"/>
          <w:color w:val="1F1F1F"/>
          <w:spacing w:val="15"/>
          <w:sz w:val="24"/>
          <w:szCs w:val="24"/>
        </w:rPr>
        <w:t xml:space="preserve"> - </w:t>
      </w:r>
      <w:r w:rsidR="00807E98" w:rsidRPr="00C13914">
        <w:rPr>
          <w:rFonts w:ascii="Arial" w:eastAsia="Times New Roman" w:hAnsi="Arial" w:cs="Arial"/>
          <w:b/>
          <w:color w:val="1F1F1F"/>
          <w:spacing w:val="15"/>
          <w:sz w:val="24"/>
          <w:szCs w:val="24"/>
        </w:rPr>
        <w:t>URL</w:t>
      </w:r>
    </w:p>
    <w:p w:rsidR="00221B9E" w:rsidRPr="00221B9E" w:rsidRDefault="00221B9E" w:rsidP="00221B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221B9E">
        <w:rPr>
          <w:rFonts w:ascii="Arial" w:eastAsia="Times New Roman" w:hAnsi="Arial" w:cs="Arial"/>
          <w:color w:val="1F1F1F"/>
          <w:spacing w:val="15"/>
          <w:sz w:val="24"/>
          <w:szCs w:val="24"/>
        </w:rPr>
        <w:t>Save the new field.</w:t>
      </w:r>
    </w:p>
    <w:p w:rsidR="00221B9E" w:rsidRDefault="00221B9E" w:rsidP="00221B9E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221B9E">
        <w:rPr>
          <w:rFonts w:ascii="Arial" w:eastAsia="Times New Roman" w:hAnsi="Arial" w:cs="Arial"/>
          <w:color w:val="1F1F1F"/>
          <w:spacing w:val="15"/>
          <w:sz w:val="24"/>
          <w:szCs w:val="24"/>
        </w:rPr>
        <w:t>Put the field on a form.</w:t>
      </w:r>
    </w:p>
    <w:p w:rsidR="00221B9E" w:rsidRPr="00ED3DF5" w:rsidRDefault="00221B9E" w:rsidP="00ED3DF5">
      <w:pPr>
        <w:pStyle w:val="ListParagraph"/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  <w:r w:rsidRPr="00ED3DF5">
        <w:rPr>
          <w:rFonts w:ascii="Arial" w:eastAsia="Times New Roman" w:hAnsi="Arial" w:cs="Arial"/>
          <w:color w:val="1F1F1F"/>
          <w:spacing w:val="15"/>
          <w:sz w:val="24"/>
          <w:szCs w:val="24"/>
        </w:rPr>
        <w:t>Publish customizations</w:t>
      </w:r>
    </w:p>
    <w:p w:rsidR="005C3E83" w:rsidRPr="005C3E83" w:rsidRDefault="005C3E83" w:rsidP="00ED3DF5">
      <w:pPr>
        <w:pStyle w:val="ListParagraph"/>
        <w:shd w:val="clear" w:color="auto" w:fill="FFFFFF"/>
        <w:spacing w:after="150" w:line="240" w:lineRule="auto"/>
        <w:rPr>
          <w:rFonts w:ascii="Arial" w:eastAsia="Times New Roman" w:hAnsi="Arial" w:cs="Arial"/>
          <w:color w:val="1F1F1F"/>
          <w:spacing w:val="15"/>
          <w:sz w:val="24"/>
          <w:szCs w:val="24"/>
        </w:rPr>
      </w:pPr>
    </w:p>
    <w:p w:rsidR="00825C98" w:rsidRPr="00825C98" w:rsidRDefault="00825C98" w:rsidP="005477A8">
      <w:pPr>
        <w:shd w:val="clear" w:color="auto" w:fill="FFFFFF"/>
        <w:rPr>
          <w:rFonts w:ascii="Calibri" w:hAnsi="Calibri" w:cs="Segoe UI"/>
          <w:b/>
          <w:color w:val="212121"/>
          <w:sz w:val="32"/>
          <w:szCs w:val="32"/>
        </w:rPr>
      </w:pPr>
    </w:p>
    <w:p w:rsidR="00C21CB8" w:rsidRDefault="00C21CB8" w:rsidP="005477A8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5477A8" w:rsidRDefault="005477A8" w:rsidP="005477A8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color w:val="1F497D"/>
          <w:lang w:val="en-GB"/>
        </w:rPr>
        <w:t> </w:t>
      </w:r>
    </w:p>
    <w:p w:rsidR="005477A8" w:rsidRDefault="00BD36CC" w:rsidP="007C7ACD">
      <w:pPr>
        <w:pStyle w:val="ListParagraph"/>
        <w:ind w:left="0"/>
        <w:rPr>
          <w:b/>
        </w:rPr>
      </w:pPr>
      <w:r>
        <w:rPr>
          <w:b/>
        </w:rPr>
        <w:t>To share folders – of VM machines</w:t>
      </w:r>
    </w:p>
    <w:p w:rsidR="00BD36CC" w:rsidRDefault="004B5532" w:rsidP="004B55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Enable Servies- Search in Start for “View local services”</w:t>
      </w:r>
    </w:p>
    <w:p w:rsidR="004B5532" w:rsidRDefault="003E302C" w:rsidP="004B553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Turn Services from Disabled to Automatic mode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3F2E10" w:rsidTr="003F2E10">
        <w:tc>
          <w:tcPr>
            <w:tcW w:w="9350" w:type="dxa"/>
          </w:tcPr>
          <w:p w:rsidR="003F2E10" w:rsidRDefault="003F2E10" w:rsidP="00526846">
            <w:pPr>
              <w:pStyle w:val="ListParagraph"/>
              <w:ind w:left="0"/>
              <w:rPr>
                <w:b/>
              </w:rPr>
            </w:pPr>
            <w:r w:rsidRPr="003F2E10">
              <w:rPr>
                <w:noProof/>
              </w:rPr>
              <w:drawing>
                <wp:inline distT="0" distB="0" distL="0" distR="0" wp14:anchorId="78379EAB" wp14:editId="266CA8A0">
                  <wp:extent cx="5943600" cy="25203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2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02C" w:rsidRDefault="003E302C" w:rsidP="003E302C">
      <w:pPr>
        <w:pStyle w:val="ListParagraph"/>
        <w:ind w:left="1080"/>
        <w:rPr>
          <w:b/>
        </w:rPr>
      </w:pPr>
    </w:p>
    <w:p w:rsidR="008D2A47" w:rsidRDefault="008D2A47" w:rsidP="003E302C">
      <w:pPr>
        <w:pStyle w:val="ListParagraph"/>
        <w:ind w:left="1080"/>
        <w:rPr>
          <w:b/>
        </w:rPr>
      </w:pPr>
    </w:p>
    <w:p w:rsidR="008D2A47" w:rsidRDefault="00FD0F91" w:rsidP="008D2A4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Right click and Start the service</w:t>
      </w:r>
    </w:p>
    <w:p w:rsidR="00FD0F91" w:rsidRDefault="008745B4" w:rsidP="008D2A4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Right click on C:\--&gt; Share with</w:t>
      </w:r>
      <w:r w:rsidRPr="008745B4">
        <w:rPr>
          <w:b/>
        </w:rPr>
        <w:sym w:font="Wingdings" w:char="F0E0"/>
      </w:r>
      <w:r>
        <w:rPr>
          <w:b/>
        </w:rPr>
        <w:t xml:space="preserve"> Advances sharing</w:t>
      </w:r>
      <w:r w:rsidR="00C36EE7">
        <w:rPr>
          <w:b/>
        </w:rPr>
        <w:t>.. Share with particular user/everyone</w:t>
      </w:r>
    </w:p>
    <w:p w:rsidR="00024A9A" w:rsidRPr="00CA3DA8" w:rsidRDefault="00024A9A" w:rsidP="003226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Get the share path/location (as highlighted below)</w:t>
      </w:r>
      <w:r w:rsidR="00322676">
        <w:rPr>
          <w:b/>
        </w:rPr>
        <w:t xml:space="preserve">- </w:t>
      </w:r>
      <w:hyperlink r:id="rId29" w:history="1">
        <w:r w:rsidR="00CA3DA8" w:rsidRPr="009A0578">
          <w:rPr>
            <w:rStyle w:val="Hyperlink"/>
          </w:rPr>
          <w:t>\\Vbjsspuc2-02\c</w:t>
        </w:r>
      </w:hyperlink>
    </w:p>
    <w:p w:rsidR="00CA3DA8" w:rsidRDefault="00CA3DA8" w:rsidP="003226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This path can be accessed from any Infosys machine (</w:t>
      </w:r>
      <w:r w:rsidR="002B079D">
        <w:rPr>
          <w:b/>
        </w:rPr>
        <w:t xml:space="preserve">in </w:t>
      </w:r>
      <w:r>
        <w:rPr>
          <w:b/>
        </w:rPr>
        <w:t>any domain)</w:t>
      </w:r>
    </w:p>
    <w:p w:rsidR="00024A9A" w:rsidRDefault="00024A9A" w:rsidP="008D2A47">
      <w:pPr>
        <w:pStyle w:val="ListParagraph"/>
        <w:numPr>
          <w:ilvl w:val="0"/>
          <w:numId w:val="3"/>
        </w:numPr>
        <w:rPr>
          <w:b/>
        </w:rPr>
      </w:pPr>
      <w:r>
        <w:rPr>
          <w:noProof/>
        </w:rPr>
        <w:drawing>
          <wp:inline distT="0" distB="0" distL="0" distR="0" wp14:anchorId="70D8F382" wp14:editId="0590F5CF">
            <wp:extent cx="3676650" cy="41814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4" w:rsidRDefault="00C36EE7" w:rsidP="00C36EE7">
      <w:pPr>
        <w:pStyle w:val="ListParagraph"/>
        <w:ind w:left="1080"/>
        <w:rPr>
          <w:b/>
        </w:rPr>
      </w:pPr>
      <w:r>
        <w:rPr>
          <w:noProof/>
        </w:rPr>
        <w:lastRenderedPageBreak/>
        <w:drawing>
          <wp:inline distT="0" distB="0" distL="0" distR="0" wp14:anchorId="00EBF6DA" wp14:editId="3C92EAA6">
            <wp:extent cx="5943600" cy="41357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1FA" w:rsidRDefault="000961FA" w:rsidP="00C36EE7">
      <w:pPr>
        <w:pStyle w:val="ListParagraph"/>
        <w:ind w:left="1080"/>
        <w:rPr>
          <w:b/>
        </w:rPr>
      </w:pPr>
    </w:p>
    <w:p w:rsidR="000961FA" w:rsidRDefault="000961FA" w:rsidP="00C36EE7">
      <w:pPr>
        <w:pStyle w:val="ListParagraph"/>
        <w:ind w:left="1080"/>
        <w:rPr>
          <w:b/>
        </w:rPr>
      </w:pPr>
    </w:p>
    <w:p w:rsidR="000961FA" w:rsidRDefault="000961FA" w:rsidP="00C36EE7">
      <w:pPr>
        <w:pStyle w:val="ListParagraph"/>
        <w:ind w:left="1080"/>
        <w:rPr>
          <w:b/>
        </w:rPr>
      </w:pPr>
    </w:p>
    <w:p w:rsidR="000961FA" w:rsidRDefault="000961FA" w:rsidP="00C36EE7">
      <w:pPr>
        <w:pStyle w:val="ListParagraph"/>
        <w:ind w:left="1080"/>
        <w:rPr>
          <w:b/>
          <w:sz w:val="36"/>
          <w:szCs w:val="36"/>
          <w:u w:val="single"/>
        </w:rPr>
      </w:pPr>
      <w:r w:rsidRPr="00180202">
        <w:rPr>
          <w:b/>
          <w:sz w:val="36"/>
          <w:szCs w:val="36"/>
          <w:u w:val="single"/>
        </w:rPr>
        <w:t>BUILD errors in VS Solution/Projects</w:t>
      </w:r>
    </w:p>
    <w:p w:rsidR="00180202" w:rsidRDefault="00FC2E8B" w:rsidP="00F55324">
      <w:pPr>
        <w:pStyle w:val="ListParagraph"/>
        <w:numPr>
          <w:ilvl w:val="0"/>
          <w:numId w:val="5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RDLC related erorrs</w:t>
      </w:r>
    </w:p>
    <w:p w:rsidR="00F55324" w:rsidRDefault="00F55324" w:rsidP="00C36EE7">
      <w:pPr>
        <w:pStyle w:val="ListParagraph"/>
        <w:ind w:left="1080"/>
        <w:rPr>
          <w:b/>
          <w:sz w:val="36"/>
          <w:szCs w:val="36"/>
          <w:u w:val="single"/>
        </w:rPr>
      </w:pPr>
    </w:p>
    <w:p w:rsidR="00FC2E8B" w:rsidRPr="00AB51E9" w:rsidRDefault="00FC2E8B" w:rsidP="00FC2E8B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AB51E9">
        <w:rPr>
          <w:b/>
          <w:sz w:val="36"/>
          <w:szCs w:val="36"/>
        </w:rPr>
        <w:t>Rdlc file not found</w:t>
      </w:r>
    </w:p>
    <w:p w:rsidR="00FC2E8B" w:rsidRPr="00AB51E9" w:rsidRDefault="00F55324" w:rsidP="00F55324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AB51E9">
        <w:rPr>
          <w:b/>
          <w:sz w:val="36"/>
          <w:szCs w:val="36"/>
        </w:rPr>
        <w:t>"An error occurred during local report processing."</w:t>
      </w:r>
    </w:p>
    <w:p w:rsidR="000961FA" w:rsidRPr="00AB51E9" w:rsidRDefault="000961FA" w:rsidP="001D4D31">
      <w:pPr>
        <w:pStyle w:val="ListParagraph"/>
        <w:ind w:left="1080"/>
        <w:rPr>
          <w:b/>
        </w:rPr>
      </w:pPr>
    </w:p>
    <w:p w:rsidR="001D4D31" w:rsidRPr="00E116C3" w:rsidRDefault="006A7EFA" w:rsidP="001D4D31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E116C3">
        <w:rPr>
          <w:b/>
          <w:sz w:val="36"/>
          <w:szCs w:val="36"/>
        </w:rPr>
        <w:t>Report file not loading – Blank report</w:t>
      </w:r>
    </w:p>
    <w:p w:rsidR="006A7EFA" w:rsidRDefault="006A7EFA" w:rsidP="006A7EFA">
      <w:pPr>
        <w:pStyle w:val="ListParagraph"/>
        <w:rPr>
          <w:b/>
        </w:rPr>
      </w:pPr>
    </w:p>
    <w:p w:rsidR="00D709D4" w:rsidRPr="00AB51E9" w:rsidRDefault="00D709D4" w:rsidP="00B2455C">
      <w:pPr>
        <w:pStyle w:val="ListParagraph"/>
        <w:ind w:firstLine="360"/>
        <w:rPr>
          <w:b/>
        </w:rPr>
      </w:pPr>
      <w:r w:rsidRPr="00AB51E9">
        <w:rPr>
          <w:b/>
        </w:rPr>
        <w:t>Solution</w:t>
      </w:r>
      <w:r>
        <w:rPr>
          <w:b/>
        </w:rPr>
        <w:t>1:</w:t>
      </w:r>
      <w:r w:rsidR="001C5318">
        <w:rPr>
          <w:b/>
        </w:rPr>
        <w:t xml:space="preserve"> Make sure RDLC is property, Copy to output directory is set to = </w:t>
      </w:r>
      <w:r w:rsidR="00FE3D61" w:rsidRPr="009B362E">
        <w:rPr>
          <w:b/>
          <w:color w:val="FF0000"/>
        </w:rPr>
        <w:t>Copy Always</w:t>
      </w:r>
    </w:p>
    <w:p w:rsidR="006A7EFA" w:rsidRDefault="001B0E66" w:rsidP="006A7EFA">
      <w:pPr>
        <w:pStyle w:val="ListParagraph"/>
        <w:ind w:left="1080"/>
        <w:rPr>
          <w:b/>
        </w:rPr>
      </w:pPr>
      <w:r w:rsidRPr="00AB51E9">
        <w:rPr>
          <w:b/>
        </w:rPr>
        <w:t>Solution</w:t>
      </w:r>
      <w:r w:rsidR="00D709D4">
        <w:rPr>
          <w:b/>
        </w:rPr>
        <w:t>2</w:t>
      </w:r>
      <w:r w:rsidRPr="00AB51E9">
        <w:rPr>
          <w:b/>
        </w:rPr>
        <w:t xml:space="preserve">: </w:t>
      </w:r>
      <w:r w:rsidR="007B3534">
        <w:rPr>
          <w:b/>
        </w:rPr>
        <w:t xml:space="preserve">- </w:t>
      </w:r>
      <w:r w:rsidR="008A3873">
        <w:rPr>
          <w:b/>
        </w:rPr>
        <w:t xml:space="preserve">Check references for the DLLS like </w:t>
      </w:r>
      <w:r w:rsidR="008A3461" w:rsidRPr="008A3461">
        <w:rPr>
          <w:b/>
        </w:rPr>
        <w:t xml:space="preserve">Microsoft.ReportViewer.WinForms </w:t>
      </w:r>
      <w:r w:rsidR="008A3461">
        <w:rPr>
          <w:b/>
        </w:rPr>
        <w:t xml:space="preserve">, </w:t>
      </w:r>
      <w:r w:rsidR="008A3873" w:rsidRPr="008A3873">
        <w:rPr>
          <w:b/>
        </w:rPr>
        <w:t>Microsoft.ReportViewer.Common</w:t>
      </w:r>
      <w:r w:rsidR="008A3461">
        <w:rPr>
          <w:b/>
        </w:rPr>
        <w:t xml:space="preserve"> etc and refer them from proper locations (ex: lib, package</w:t>
      </w:r>
      <w:r w:rsidR="0085561F">
        <w:rPr>
          <w:b/>
        </w:rPr>
        <w:t xml:space="preserve"> folders</w:t>
      </w:r>
      <w:r w:rsidR="008A3461">
        <w:rPr>
          <w:b/>
        </w:rPr>
        <w:t>)</w:t>
      </w:r>
    </w:p>
    <w:p w:rsidR="00A3435D" w:rsidRDefault="00A3435D" w:rsidP="00A3435D">
      <w:pPr>
        <w:pStyle w:val="ListParagraph"/>
        <w:ind w:left="1080"/>
        <w:rPr>
          <w:b/>
        </w:rPr>
      </w:pPr>
      <w:r w:rsidRPr="00AB51E9">
        <w:rPr>
          <w:b/>
        </w:rPr>
        <w:t>Solution</w:t>
      </w:r>
      <w:r w:rsidR="00D709D4">
        <w:rPr>
          <w:b/>
        </w:rPr>
        <w:t>3</w:t>
      </w:r>
      <w:r w:rsidRPr="00AB51E9">
        <w:rPr>
          <w:b/>
        </w:rPr>
        <w:t xml:space="preserve">: </w:t>
      </w:r>
      <w:r>
        <w:rPr>
          <w:b/>
        </w:rPr>
        <w:t>-</w:t>
      </w:r>
      <w:r w:rsidR="00CE62E2">
        <w:rPr>
          <w:b/>
        </w:rPr>
        <w:t xml:space="preserve"> </w:t>
      </w:r>
      <w:r w:rsidR="00FF782A">
        <w:rPr>
          <w:b/>
        </w:rPr>
        <w:t>Check report parameters</w:t>
      </w:r>
    </w:p>
    <w:p w:rsidR="00B356BD" w:rsidRDefault="00B356BD" w:rsidP="00B356BD">
      <w:pPr>
        <w:pStyle w:val="ListParagraph"/>
        <w:numPr>
          <w:ilvl w:val="0"/>
          <w:numId w:val="3"/>
        </w:numPr>
        <w:rPr>
          <w:b/>
          <w:sz w:val="36"/>
          <w:szCs w:val="36"/>
        </w:rPr>
      </w:pPr>
      <w:r w:rsidRPr="008579E0">
        <w:rPr>
          <w:b/>
          <w:sz w:val="36"/>
          <w:szCs w:val="36"/>
        </w:rPr>
        <w:lastRenderedPageBreak/>
        <w:t>Query gives proper results but report shows wrong data (no refreshed data)</w:t>
      </w:r>
    </w:p>
    <w:p w:rsidR="006257AB" w:rsidRDefault="006257AB" w:rsidP="00B768BE">
      <w:pPr>
        <w:pStyle w:val="ListParagraph"/>
        <w:ind w:left="1080"/>
      </w:pPr>
      <w:r>
        <w:t>Solution1: Check report Parameter</w:t>
      </w:r>
    </w:p>
    <w:p w:rsidR="006257AB" w:rsidRDefault="00E70D16" w:rsidP="00B768BE">
      <w:pPr>
        <w:pStyle w:val="ListParagraph"/>
        <w:ind w:left="1080"/>
      </w:pPr>
      <w:r>
        <w:t>a.</w:t>
      </w:r>
      <w:r w:rsidR="000A7624">
        <w:t>Check if correct Dataset is referred.</w:t>
      </w:r>
    </w:p>
    <w:p w:rsidR="006257AB" w:rsidRDefault="000A7624" w:rsidP="00B768BE">
      <w:pPr>
        <w:pStyle w:val="ListParagraph"/>
        <w:ind w:left="1080"/>
      </w:pPr>
      <w:r>
        <w:rPr>
          <w:noProof/>
        </w:rPr>
        <w:drawing>
          <wp:inline distT="0" distB="0" distL="0" distR="0" wp14:anchorId="3D662258" wp14:editId="67C39A7E">
            <wp:extent cx="5943600" cy="47085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0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97F" w:rsidRDefault="003A297F" w:rsidP="00B768BE">
      <w:pPr>
        <w:pStyle w:val="ListParagraph"/>
        <w:ind w:left="1080"/>
      </w:pPr>
    </w:p>
    <w:p w:rsidR="003A297F" w:rsidRDefault="003A297F" w:rsidP="00B768BE">
      <w:pPr>
        <w:pStyle w:val="ListParagraph"/>
        <w:ind w:left="1080"/>
      </w:pPr>
      <w:r>
        <w:t xml:space="preserve">b. </w:t>
      </w:r>
      <w:r w:rsidR="00794C0B">
        <w:t>Remove any extra datasources (came along with RDL</w:t>
      </w:r>
      <w:r w:rsidR="00FF4DCD">
        <w:t>, when re-using</w:t>
      </w:r>
      <w:r w:rsidR="00794C0B">
        <w:t>)</w:t>
      </w:r>
      <w:r w:rsidR="00AA1BBC">
        <w:t>.</w:t>
      </w:r>
    </w:p>
    <w:p w:rsidR="009B0491" w:rsidRDefault="006132B9" w:rsidP="00B768BE">
      <w:pPr>
        <w:pStyle w:val="ListParagraph"/>
        <w:ind w:left="1080"/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  <w:r>
        <w:t xml:space="preserve">c. </w:t>
      </w:r>
      <w:r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ReportDataSource has a name and value matches the name in your rdl or rdlc file</w:t>
      </w:r>
      <w:r w:rsidR="00F120EC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 and same should be used in </w:t>
      </w:r>
      <w:r w:rsidR="00FE0351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Xaml</w:t>
      </w:r>
      <w:r w:rsidR="00F120EC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.cs file</w:t>
      </w:r>
    </w:p>
    <w:p w:rsidR="00F71F59" w:rsidRDefault="00F71F59" w:rsidP="00B768BE">
      <w:pPr>
        <w:pStyle w:val="ListParagraph"/>
        <w:ind w:left="1080"/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</w:p>
    <w:p w:rsidR="00F120EC" w:rsidRDefault="00F120EC" w:rsidP="00B768BE">
      <w:pPr>
        <w:pStyle w:val="ListParagraph"/>
        <w:ind w:left="1080"/>
        <w:rPr>
          <w:rFonts w:ascii="Segoe UI" w:hAnsi="Segoe UI" w:cs="Segoe UI"/>
          <w:color w:val="111111"/>
          <w:sz w:val="21"/>
          <w:szCs w:val="21"/>
          <w:shd w:val="clear" w:color="auto" w:fill="FFFFFF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ReportDataSource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reportDataSource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ReportDataSource</w:t>
      </w:r>
      <w:r w:rsidRPr="0090330A">
        <w:rPr>
          <w:rFonts w:ascii="Consolas" w:hAnsi="Consolas" w:cs="Consolas"/>
          <w:color w:val="000000"/>
          <w:sz w:val="19"/>
          <w:szCs w:val="19"/>
          <w:highlight w:val="yellow"/>
        </w:rPr>
        <w:t>(</w:t>
      </w:r>
      <w:r w:rsidRPr="0090330A">
        <w:rPr>
          <w:rFonts w:ascii="Consolas" w:hAnsi="Consolas" w:cs="Consolas"/>
          <w:color w:val="A31515"/>
          <w:sz w:val="19"/>
          <w:szCs w:val="19"/>
          <w:highlight w:val="yellow"/>
        </w:rPr>
        <w:t>"CompactCementingDataSet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_dsCompactCementing.Tables[0]);</w:t>
      </w:r>
    </w:p>
    <w:p w:rsidR="006132B9" w:rsidRDefault="006132B9" w:rsidP="00B768BE">
      <w:pPr>
        <w:pStyle w:val="ListParagraph"/>
        <w:ind w:left="1080"/>
      </w:pPr>
    </w:p>
    <w:p w:rsidR="004B4A22" w:rsidRPr="00F67549" w:rsidRDefault="006257AB" w:rsidP="00B768BE">
      <w:pPr>
        <w:pStyle w:val="ListParagraph"/>
        <w:ind w:left="1080"/>
      </w:pPr>
      <w:r>
        <w:t>Solution2</w:t>
      </w:r>
      <w:r w:rsidR="004B4A22" w:rsidRPr="00F67549">
        <w:t>: Check if the Dataset.xsd used for binding report is proper</w:t>
      </w:r>
      <w:r w:rsidR="00065728" w:rsidRPr="00F67549">
        <w:t xml:space="preserve"> </w:t>
      </w:r>
      <w:r w:rsidR="004B4A22" w:rsidRPr="00F67549">
        <w:t>(not corrupted)</w:t>
      </w:r>
    </w:p>
    <w:p w:rsidR="00065728" w:rsidRPr="00F67549" w:rsidRDefault="00EE39B2" w:rsidP="00B768BE">
      <w:pPr>
        <w:pStyle w:val="ListParagraph"/>
        <w:ind w:left="1080"/>
      </w:pPr>
      <w:r w:rsidRPr="00F67549">
        <w:t>In case it’s corrupted (we can see extra file in dataset when compared with other datasets)</w:t>
      </w:r>
    </w:p>
    <w:p w:rsidR="005602E2" w:rsidRPr="00992619" w:rsidRDefault="0070109B" w:rsidP="00B768BE">
      <w:pPr>
        <w:pStyle w:val="ListParagraph"/>
        <w:ind w:left="1080"/>
        <w:rPr>
          <w:u w:val="single"/>
        </w:rPr>
      </w:pPr>
      <w:r w:rsidRPr="00992619">
        <w:rPr>
          <w:u w:val="single"/>
        </w:rPr>
        <w:t>Follow below steps-</w:t>
      </w:r>
    </w:p>
    <w:p w:rsidR="00FA181E" w:rsidRPr="00F67549" w:rsidRDefault="00FA181E" w:rsidP="00B768BE">
      <w:pPr>
        <w:pStyle w:val="ListParagraph"/>
        <w:ind w:left="1080"/>
      </w:pPr>
      <w:r w:rsidRPr="00F67549">
        <w:t>Exclude old ds from project. Rename it</w:t>
      </w:r>
    </w:p>
    <w:p w:rsidR="00FA181E" w:rsidRPr="00F67549" w:rsidRDefault="00EE21C6" w:rsidP="00B768BE">
      <w:pPr>
        <w:pStyle w:val="ListParagraph"/>
        <w:ind w:left="1080"/>
      </w:pPr>
      <w:r w:rsidRPr="00F67549">
        <w:t>Add a new dataset and copy all the queries in new dataset.</w:t>
      </w:r>
      <w:r w:rsidR="00436D53" w:rsidRPr="00F67549">
        <w:t xml:space="preserve"> </w:t>
      </w:r>
    </w:p>
    <w:p w:rsidR="00EE39B2" w:rsidRPr="00F67549" w:rsidRDefault="00436D53" w:rsidP="00B768BE">
      <w:pPr>
        <w:pStyle w:val="ListParagraph"/>
        <w:ind w:left="1080"/>
      </w:pPr>
      <w:r w:rsidRPr="00F67549">
        <w:t>Delete old ds.</w:t>
      </w:r>
    </w:p>
    <w:p w:rsidR="00B356BD" w:rsidRDefault="00B356BD" w:rsidP="008579E0">
      <w:pPr>
        <w:pStyle w:val="ListParagraph"/>
        <w:ind w:left="1080"/>
        <w:rPr>
          <w:b/>
        </w:rPr>
      </w:pPr>
    </w:p>
    <w:p w:rsidR="00C76EE3" w:rsidRDefault="00C76EE3" w:rsidP="008579E0">
      <w:pPr>
        <w:pStyle w:val="ListParagraph"/>
        <w:ind w:left="1080"/>
        <w:rPr>
          <w:b/>
        </w:rPr>
      </w:pPr>
      <w:r>
        <w:rPr>
          <w:b/>
        </w:rPr>
        <w:t>DateTime format</w:t>
      </w:r>
    </w:p>
    <w:p w:rsidR="00C76EE3" w:rsidRDefault="00C76EE3" w:rsidP="008579E0">
      <w:pPr>
        <w:pStyle w:val="ListParagraph"/>
        <w:ind w:left="1080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startTime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.Format(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"{0:MM/dd/yyyy HH:mm}"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DateTime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.Now);</w:t>
      </w:r>
    </w:p>
    <w:p w:rsidR="00C76EE3" w:rsidRDefault="00C76EE3" w:rsidP="008579E0">
      <w:pPr>
        <w:pStyle w:val="ListParagraph"/>
        <w:ind w:left="1080"/>
        <w:rPr>
          <w:b/>
        </w:rPr>
      </w:pPr>
    </w:p>
    <w:p w:rsidR="005B5AAB" w:rsidRDefault="005B5AAB" w:rsidP="008579E0">
      <w:pPr>
        <w:pStyle w:val="ListParagraph"/>
        <w:ind w:left="1080"/>
        <w:rPr>
          <w:b/>
        </w:rPr>
      </w:pPr>
    </w:p>
    <w:p w:rsidR="005B5AAB" w:rsidRDefault="005B5AAB" w:rsidP="008579E0">
      <w:pPr>
        <w:pStyle w:val="ListParagraph"/>
        <w:ind w:left="1080"/>
        <w:rPr>
          <w:b/>
        </w:rPr>
      </w:pPr>
    </w:p>
    <w:p w:rsidR="005B5AAB" w:rsidRDefault="005B5AAB" w:rsidP="008579E0">
      <w:pPr>
        <w:pStyle w:val="ListParagraph"/>
        <w:ind w:left="1080"/>
        <w:rPr>
          <w:b/>
        </w:rPr>
      </w:pPr>
      <w:r>
        <w:rPr>
          <w:b/>
        </w:rPr>
        <w:t>Offline App Installation batch file</w:t>
      </w:r>
    </w:p>
    <w:p w:rsidR="005B5AAB" w:rsidRDefault="005B5AAB" w:rsidP="008579E0">
      <w:pPr>
        <w:pStyle w:val="ListParagraph"/>
        <w:ind w:left="1080"/>
        <w:rPr>
          <w:b/>
        </w:rPr>
      </w:pPr>
    </w:p>
    <w:p w:rsidR="005B5AAB" w:rsidRDefault="005B5AAB" w:rsidP="008579E0">
      <w:pPr>
        <w:pStyle w:val="ListParagraph"/>
        <w:ind w:left="1080"/>
      </w:pPr>
      <w:r>
        <w:object w:dxaOrig="1544" w:dyaOrig="994">
          <v:shape id="_x0000_i1026" type="#_x0000_t75" style="width:77.25pt;height:49.5pt" o:ole="">
            <v:imagedata r:id="rId33" o:title=""/>
          </v:shape>
          <o:OLEObject Type="Embed" ProgID="Package" ShapeID="_x0000_i1026" DrawAspect="Icon" ObjectID="_1606738002" r:id="rId34"/>
        </w:object>
      </w:r>
    </w:p>
    <w:p w:rsidR="0028681B" w:rsidRDefault="0028681B" w:rsidP="008579E0">
      <w:pPr>
        <w:pStyle w:val="ListParagraph"/>
        <w:ind w:left="1080"/>
      </w:pPr>
    </w:p>
    <w:p w:rsidR="0028681B" w:rsidRDefault="0028681B" w:rsidP="008579E0">
      <w:pPr>
        <w:pStyle w:val="ListParagraph"/>
        <w:ind w:left="1080"/>
      </w:pPr>
    </w:p>
    <w:p w:rsidR="0028681B" w:rsidRDefault="0028681B" w:rsidP="008579E0">
      <w:pPr>
        <w:pStyle w:val="ListParagraph"/>
        <w:ind w:left="1080"/>
      </w:pPr>
    </w:p>
    <w:p w:rsidR="0028681B" w:rsidRDefault="0028681B" w:rsidP="008579E0">
      <w:pPr>
        <w:pStyle w:val="ListParagraph"/>
        <w:ind w:left="1080"/>
        <w:rPr>
          <w:b/>
          <w:sz w:val="40"/>
          <w:szCs w:val="40"/>
        </w:rPr>
      </w:pPr>
      <w:r w:rsidRPr="0028681B">
        <w:rPr>
          <w:b/>
          <w:sz w:val="40"/>
          <w:szCs w:val="40"/>
        </w:rPr>
        <w:t>POWER-BI</w:t>
      </w:r>
    </w:p>
    <w:p w:rsidR="0082255D" w:rsidRDefault="0082255D" w:rsidP="008579E0">
      <w:pPr>
        <w:pStyle w:val="ListParagraph"/>
        <w:ind w:left="1080"/>
        <w:rPr>
          <w:b/>
          <w:sz w:val="40"/>
          <w:szCs w:val="40"/>
        </w:rPr>
      </w:pPr>
    </w:p>
    <w:p w:rsidR="00687273" w:rsidRDefault="00687273" w:rsidP="00523131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Introduction</w:t>
      </w:r>
    </w:p>
    <w:p w:rsidR="0049277E" w:rsidRDefault="00687273" w:rsidP="00523131">
      <w:pPr>
        <w:rPr>
          <w:rStyle w:val="Hyperlink"/>
          <w:sz w:val="28"/>
          <w:szCs w:val="28"/>
        </w:rPr>
      </w:pPr>
      <w:hyperlink r:id="rId35" w:history="1">
        <w:r w:rsidRPr="00F40FB8">
          <w:rPr>
            <w:rStyle w:val="Hyperlink"/>
            <w:sz w:val="28"/>
            <w:szCs w:val="28"/>
          </w:rPr>
          <w:t>https://www.youtube.com/watch?v=WGjMWxJfH1k</w:t>
        </w:r>
      </w:hyperlink>
    </w:p>
    <w:p w:rsidR="00687273" w:rsidRPr="00523131" w:rsidRDefault="00687273" w:rsidP="00523131">
      <w:pPr>
        <w:rPr>
          <w:rStyle w:val="Hyperlink"/>
          <w:sz w:val="28"/>
          <w:szCs w:val="28"/>
        </w:rPr>
      </w:pPr>
      <w:r w:rsidRPr="00687273">
        <w:rPr>
          <w:rStyle w:val="Hyperlink"/>
          <w:sz w:val="28"/>
          <w:szCs w:val="28"/>
        </w:rPr>
        <w:t>https://www.youtube.com/watch?v=6b2firpOzlE</w:t>
      </w:r>
    </w:p>
    <w:p w:rsidR="007658B8" w:rsidRDefault="007075B4" w:rsidP="007658B8">
      <w:pPr>
        <w:rPr>
          <w:sz w:val="28"/>
          <w:szCs w:val="28"/>
        </w:rPr>
      </w:pPr>
      <w:hyperlink r:id="rId36" w:history="1">
        <w:r w:rsidRPr="00F40FB8">
          <w:rPr>
            <w:rStyle w:val="Hyperlink"/>
            <w:sz w:val="28"/>
            <w:szCs w:val="28"/>
          </w:rPr>
          <w:t>https://www.youtube.com/watch?v=h6AIAxMEDiw</w:t>
        </w:r>
      </w:hyperlink>
    </w:p>
    <w:p w:rsidR="006B3361" w:rsidRDefault="006B3361" w:rsidP="007658B8">
      <w:pPr>
        <w:rPr>
          <w:sz w:val="28"/>
          <w:szCs w:val="28"/>
        </w:rPr>
      </w:pPr>
    </w:p>
    <w:p w:rsidR="006B3361" w:rsidRDefault="006B3361" w:rsidP="007658B8">
      <w:pPr>
        <w:rPr>
          <w:sz w:val="28"/>
          <w:szCs w:val="28"/>
        </w:rPr>
      </w:pPr>
      <w:r>
        <w:rPr>
          <w:sz w:val="28"/>
          <w:szCs w:val="28"/>
        </w:rPr>
        <w:t>Power BI vs SSRS</w:t>
      </w:r>
    </w:p>
    <w:p w:rsidR="006B3361" w:rsidRDefault="00C84C84" w:rsidP="007658B8">
      <w:pPr>
        <w:rPr>
          <w:sz w:val="28"/>
          <w:szCs w:val="28"/>
        </w:rPr>
      </w:pPr>
      <w:r>
        <w:rPr>
          <w:sz w:val="28"/>
          <w:szCs w:val="28"/>
        </w:rPr>
        <w:t>SSRS-</w:t>
      </w:r>
    </w:p>
    <w:p w:rsidR="00C84C84" w:rsidRDefault="00C84C84" w:rsidP="00C84C8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reports are static/readonly</w:t>
      </w:r>
    </w:p>
    <w:p w:rsidR="00C84C84" w:rsidRDefault="00C84C84" w:rsidP="00C84C8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Can be accessed in intranet</w:t>
      </w:r>
    </w:p>
    <w:p w:rsidR="00C84C84" w:rsidRDefault="00C84C84" w:rsidP="00C84C8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 don’t have a concept of dashboard</w:t>
      </w:r>
    </w:p>
    <w:p w:rsidR="00C84C84" w:rsidRDefault="00C84C84" w:rsidP="00C84C84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Limited sources support</w:t>
      </w:r>
      <w:r w:rsidR="000D459F">
        <w:rPr>
          <w:sz w:val="28"/>
          <w:szCs w:val="28"/>
        </w:rPr>
        <w:t xml:space="preserve">- sql, sqlite, </w:t>
      </w:r>
    </w:p>
    <w:p w:rsidR="000D459F" w:rsidRDefault="000D459F" w:rsidP="000D459F">
      <w:pPr>
        <w:rPr>
          <w:sz w:val="28"/>
          <w:szCs w:val="28"/>
        </w:rPr>
      </w:pPr>
      <w:r>
        <w:rPr>
          <w:sz w:val="28"/>
          <w:szCs w:val="28"/>
        </w:rPr>
        <w:t>PowerBI</w:t>
      </w:r>
    </w:p>
    <w:p w:rsidR="000D459F" w:rsidRDefault="000D459F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Reports are interactive</w:t>
      </w:r>
      <w:r w:rsidR="00AF3E93">
        <w:rPr>
          <w:sz w:val="28"/>
          <w:szCs w:val="28"/>
        </w:rPr>
        <w:t xml:space="preserve"> – dynamic filters (ex: </w:t>
      </w:r>
    </w:p>
    <w:p w:rsidR="00FD6166" w:rsidRDefault="00FD6166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 can develop dashboards</w:t>
      </w:r>
    </w:p>
    <w:p w:rsidR="005C2FB3" w:rsidRDefault="005C2FB3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Supports multiple data</w:t>
      </w:r>
      <w:r w:rsidR="00AB127B">
        <w:rPr>
          <w:sz w:val="28"/>
          <w:szCs w:val="28"/>
        </w:rPr>
        <w:t>-</w:t>
      </w:r>
      <w:r>
        <w:rPr>
          <w:sz w:val="28"/>
          <w:szCs w:val="28"/>
        </w:rPr>
        <w:t xml:space="preserve">sources - </w:t>
      </w:r>
    </w:p>
    <w:p w:rsidR="000D459F" w:rsidRDefault="006D0E38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Can be accesses </w:t>
      </w:r>
      <w:r w:rsidR="0078482D">
        <w:rPr>
          <w:sz w:val="28"/>
          <w:szCs w:val="28"/>
        </w:rPr>
        <w:t xml:space="preserve">from </w:t>
      </w:r>
      <w:r>
        <w:rPr>
          <w:sz w:val="28"/>
          <w:szCs w:val="28"/>
        </w:rPr>
        <w:t>any where</w:t>
      </w:r>
    </w:p>
    <w:p w:rsidR="006D0E38" w:rsidRDefault="009842E9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Self service</w:t>
      </w:r>
      <w:r w:rsidR="001F4815">
        <w:rPr>
          <w:sz w:val="28"/>
          <w:szCs w:val="28"/>
        </w:rPr>
        <w:t xml:space="preserve"> – </w:t>
      </w:r>
    </w:p>
    <w:p w:rsidR="001F4815" w:rsidRDefault="001F4815" w:rsidP="001F48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Customer /end user can take copy of report/dashboard </w:t>
      </w:r>
      <w:r w:rsidR="00500853">
        <w:rPr>
          <w:sz w:val="28"/>
          <w:szCs w:val="28"/>
        </w:rPr>
        <w:t xml:space="preserve">to his workspace </w:t>
      </w:r>
      <w:r w:rsidR="00813EAE">
        <w:rPr>
          <w:sz w:val="28"/>
          <w:szCs w:val="28"/>
        </w:rPr>
        <w:t>and he can</w:t>
      </w:r>
      <w:r>
        <w:rPr>
          <w:sz w:val="28"/>
          <w:szCs w:val="28"/>
        </w:rPr>
        <w:t>,</w:t>
      </w:r>
      <w:r w:rsidR="00813EAE">
        <w:rPr>
          <w:sz w:val="28"/>
          <w:szCs w:val="28"/>
        </w:rPr>
        <w:t xml:space="preserve"> </w:t>
      </w:r>
      <w:r>
        <w:rPr>
          <w:sz w:val="28"/>
          <w:szCs w:val="28"/>
        </w:rPr>
        <w:t>modify report/D.</w:t>
      </w:r>
      <w:r w:rsidR="00852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board </w:t>
      </w:r>
      <w:r w:rsidR="0069029A">
        <w:rPr>
          <w:sz w:val="28"/>
          <w:szCs w:val="28"/>
        </w:rPr>
        <w:t>and he can create his own report/d.board.</w:t>
      </w:r>
      <w:bookmarkStart w:id="0" w:name="_GoBack"/>
      <w:bookmarkEnd w:id="0"/>
    </w:p>
    <w:p w:rsidR="00FD6166" w:rsidRDefault="00FD6166" w:rsidP="00FD6166">
      <w:pPr>
        <w:pStyle w:val="ListParagraph"/>
        <w:rPr>
          <w:sz w:val="28"/>
          <w:szCs w:val="28"/>
        </w:rPr>
      </w:pPr>
    </w:p>
    <w:p w:rsidR="009842E9" w:rsidRDefault="009842E9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Supports almost 50+ sources, 130+ visualizations </w:t>
      </w:r>
      <w:r w:rsidR="00A75A90">
        <w:rPr>
          <w:sz w:val="28"/>
          <w:szCs w:val="28"/>
        </w:rPr>
        <w:t>and easy</w:t>
      </w:r>
      <w:r>
        <w:rPr>
          <w:sz w:val="28"/>
          <w:szCs w:val="28"/>
        </w:rPr>
        <w:t xml:space="preserve"> customizations</w:t>
      </w:r>
    </w:p>
    <w:p w:rsidR="009842E9" w:rsidRPr="000D459F" w:rsidRDefault="00FD6166" w:rsidP="000D459F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PBI reports can be deployed to shared</w:t>
      </w:r>
    </w:p>
    <w:p w:rsidR="007075B4" w:rsidRDefault="007075B4" w:rsidP="007658B8">
      <w:pPr>
        <w:rPr>
          <w:sz w:val="28"/>
          <w:szCs w:val="28"/>
        </w:rPr>
      </w:pPr>
    </w:p>
    <w:p w:rsidR="007075B4" w:rsidRPr="0082255D" w:rsidRDefault="007075B4" w:rsidP="007658B8">
      <w:pPr>
        <w:rPr>
          <w:sz w:val="28"/>
          <w:szCs w:val="28"/>
        </w:rPr>
      </w:pPr>
    </w:p>
    <w:sectPr w:rsidR="007075B4" w:rsidRPr="0082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211" w:rsidRDefault="00345211" w:rsidP="00992619">
      <w:pPr>
        <w:spacing w:after="0" w:line="240" w:lineRule="auto"/>
      </w:pPr>
      <w:r>
        <w:separator/>
      </w:r>
    </w:p>
  </w:endnote>
  <w:endnote w:type="continuationSeparator" w:id="0">
    <w:p w:rsidR="00345211" w:rsidRDefault="00345211" w:rsidP="00992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211" w:rsidRDefault="00345211" w:rsidP="00992619">
      <w:pPr>
        <w:spacing w:after="0" w:line="240" w:lineRule="auto"/>
      </w:pPr>
      <w:r>
        <w:separator/>
      </w:r>
    </w:p>
  </w:footnote>
  <w:footnote w:type="continuationSeparator" w:id="0">
    <w:p w:rsidR="00345211" w:rsidRDefault="00345211" w:rsidP="00992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97400"/>
    <w:multiLevelType w:val="hybridMultilevel"/>
    <w:tmpl w:val="FA7ADF46"/>
    <w:lvl w:ilvl="0" w:tplc="96BC4D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626"/>
    <w:multiLevelType w:val="hybridMultilevel"/>
    <w:tmpl w:val="3E64F51E"/>
    <w:lvl w:ilvl="0" w:tplc="560A0F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77CF3"/>
    <w:multiLevelType w:val="hybridMultilevel"/>
    <w:tmpl w:val="0A98AA92"/>
    <w:lvl w:ilvl="0" w:tplc="7B0CE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10997"/>
    <w:multiLevelType w:val="hybridMultilevel"/>
    <w:tmpl w:val="6FCEC0F2"/>
    <w:lvl w:ilvl="0" w:tplc="21DC36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B2096"/>
    <w:multiLevelType w:val="hybridMultilevel"/>
    <w:tmpl w:val="9E92BBFE"/>
    <w:lvl w:ilvl="0" w:tplc="62468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40A78"/>
    <w:multiLevelType w:val="hybridMultilevel"/>
    <w:tmpl w:val="DB2E0D06"/>
    <w:lvl w:ilvl="0" w:tplc="8844347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DC66DF"/>
    <w:multiLevelType w:val="hybridMultilevel"/>
    <w:tmpl w:val="0FB4C83A"/>
    <w:lvl w:ilvl="0" w:tplc="31F279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3"/>
    <w:rsid w:val="00024A9A"/>
    <w:rsid w:val="00065728"/>
    <w:rsid w:val="00075C40"/>
    <w:rsid w:val="000961FA"/>
    <w:rsid w:val="000A0FFC"/>
    <w:rsid w:val="000A2F49"/>
    <w:rsid w:val="000A7624"/>
    <w:rsid w:val="000D459F"/>
    <w:rsid w:val="000E776C"/>
    <w:rsid w:val="000F67E1"/>
    <w:rsid w:val="001150E6"/>
    <w:rsid w:val="00123996"/>
    <w:rsid w:val="00135019"/>
    <w:rsid w:val="00141764"/>
    <w:rsid w:val="00171169"/>
    <w:rsid w:val="00180202"/>
    <w:rsid w:val="00182462"/>
    <w:rsid w:val="001A5385"/>
    <w:rsid w:val="001B0E66"/>
    <w:rsid w:val="001C5318"/>
    <w:rsid w:val="001C7050"/>
    <w:rsid w:val="001D0E46"/>
    <w:rsid w:val="001D4D31"/>
    <w:rsid w:val="001F4815"/>
    <w:rsid w:val="002143A7"/>
    <w:rsid w:val="00221B9E"/>
    <w:rsid w:val="00224ED4"/>
    <w:rsid w:val="00242A1A"/>
    <w:rsid w:val="00251503"/>
    <w:rsid w:val="00257F28"/>
    <w:rsid w:val="00260178"/>
    <w:rsid w:val="00274A88"/>
    <w:rsid w:val="0028681B"/>
    <w:rsid w:val="00291D7B"/>
    <w:rsid w:val="00292BBC"/>
    <w:rsid w:val="002B079D"/>
    <w:rsid w:val="002D14C2"/>
    <w:rsid w:val="002E41D6"/>
    <w:rsid w:val="00306EA8"/>
    <w:rsid w:val="00322676"/>
    <w:rsid w:val="00343A29"/>
    <w:rsid w:val="00345211"/>
    <w:rsid w:val="00345561"/>
    <w:rsid w:val="00360B97"/>
    <w:rsid w:val="0036145C"/>
    <w:rsid w:val="0037183F"/>
    <w:rsid w:val="003816EA"/>
    <w:rsid w:val="003A297F"/>
    <w:rsid w:val="003A7523"/>
    <w:rsid w:val="003E302C"/>
    <w:rsid w:val="003E30C5"/>
    <w:rsid w:val="003F2E10"/>
    <w:rsid w:val="00401805"/>
    <w:rsid w:val="00436D53"/>
    <w:rsid w:val="004476A4"/>
    <w:rsid w:val="00455038"/>
    <w:rsid w:val="0049277E"/>
    <w:rsid w:val="00492ACC"/>
    <w:rsid w:val="00495B30"/>
    <w:rsid w:val="004A74A3"/>
    <w:rsid w:val="004B48E4"/>
    <w:rsid w:val="004B4A22"/>
    <w:rsid w:val="004B5532"/>
    <w:rsid w:val="00500853"/>
    <w:rsid w:val="0052172F"/>
    <w:rsid w:val="00523131"/>
    <w:rsid w:val="005477A8"/>
    <w:rsid w:val="00556A1A"/>
    <w:rsid w:val="00557D81"/>
    <w:rsid w:val="005602E2"/>
    <w:rsid w:val="0056550C"/>
    <w:rsid w:val="005721B6"/>
    <w:rsid w:val="005B5AAB"/>
    <w:rsid w:val="005C2FB3"/>
    <w:rsid w:val="005C3663"/>
    <w:rsid w:val="005C3E83"/>
    <w:rsid w:val="005C7E81"/>
    <w:rsid w:val="005D4E09"/>
    <w:rsid w:val="005E31AC"/>
    <w:rsid w:val="00602ABB"/>
    <w:rsid w:val="006132B9"/>
    <w:rsid w:val="0061679A"/>
    <w:rsid w:val="0061732C"/>
    <w:rsid w:val="006257AB"/>
    <w:rsid w:val="0066215E"/>
    <w:rsid w:val="00665C66"/>
    <w:rsid w:val="00666E65"/>
    <w:rsid w:val="00687273"/>
    <w:rsid w:val="0069029A"/>
    <w:rsid w:val="006A5408"/>
    <w:rsid w:val="006A7EFA"/>
    <w:rsid w:val="006B3361"/>
    <w:rsid w:val="006B3BDD"/>
    <w:rsid w:val="006C499B"/>
    <w:rsid w:val="006D0E38"/>
    <w:rsid w:val="006D38F8"/>
    <w:rsid w:val="006F1C28"/>
    <w:rsid w:val="0070109B"/>
    <w:rsid w:val="007075B4"/>
    <w:rsid w:val="007412B4"/>
    <w:rsid w:val="00763D91"/>
    <w:rsid w:val="007658B8"/>
    <w:rsid w:val="0078482D"/>
    <w:rsid w:val="00794C0B"/>
    <w:rsid w:val="00796483"/>
    <w:rsid w:val="007A1F9E"/>
    <w:rsid w:val="007B1EB7"/>
    <w:rsid w:val="007B3534"/>
    <w:rsid w:val="007C3F62"/>
    <w:rsid w:val="007C7ACD"/>
    <w:rsid w:val="007D31D8"/>
    <w:rsid w:val="007F4E1C"/>
    <w:rsid w:val="00807E98"/>
    <w:rsid w:val="00813EAE"/>
    <w:rsid w:val="0082255D"/>
    <w:rsid w:val="00823CA6"/>
    <w:rsid w:val="00825C98"/>
    <w:rsid w:val="00830B74"/>
    <w:rsid w:val="008526CC"/>
    <w:rsid w:val="0085561F"/>
    <w:rsid w:val="00857659"/>
    <w:rsid w:val="008579E0"/>
    <w:rsid w:val="0086137A"/>
    <w:rsid w:val="008745B4"/>
    <w:rsid w:val="008A3461"/>
    <w:rsid w:val="008A3873"/>
    <w:rsid w:val="008B3D88"/>
    <w:rsid w:val="008B5BDE"/>
    <w:rsid w:val="008C1AA4"/>
    <w:rsid w:val="008D2A47"/>
    <w:rsid w:val="008D4F8F"/>
    <w:rsid w:val="008F22AC"/>
    <w:rsid w:val="0090330A"/>
    <w:rsid w:val="009302B1"/>
    <w:rsid w:val="00936249"/>
    <w:rsid w:val="0096728F"/>
    <w:rsid w:val="0097770B"/>
    <w:rsid w:val="00981038"/>
    <w:rsid w:val="009842E9"/>
    <w:rsid w:val="00992619"/>
    <w:rsid w:val="009B0491"/>
    <w:rsid w:val="009B362E"/>
    <w:rsid w:val="009B6863"/>
    <w:rsid w:val="009E3437"/>
    <w:rsid w:val="009E59A9"/>
    <w:rsid w:val="009F2AED"/>
    <w:rsid w:val="009F3915"/>
    <w:rsid w:val="00A077EE"/>
    <w:rsid w:val="00A3435D"/>
    <w:rsid w:val="00A42CE6"/>
    <w:rsid w:val="00A52B04"/>
    <w:rsid w:val="00A712FC"/>
    <w:rsid w:val="00A733A8"/>
    <w:rsid w:val="00A74030"/>
    <w:rsid w:val="00A7484E"/>
    <w:rsid w:val="00A75A90"/>
    <w:rsid w:val="00A960B2"/>
    <w:rsid w:val="00AA1BBC"/>
    <w:rsid w:val="00AB127B"/>
    <w:rsid w:val="00AB24FE"/>
    <w:rsid w:val="00AB51E9"/>
    <w:rsid w:val="00AC0E58"/>
    <w:rsid w:val="00AD2A81"/>
    <w:rsid w:val="00AF3E93"/>
    <w:rsid w:val="00AF4355"/>
    <w:rsid w:val="00B0329D"/>
    <w:rsid w:val="00B17B78"/>
    <w:rsid w:val="00B23DE1"/>
    <w:rsid w:val="00B2455C"/>
    <w:rsid w:val="00B26CE9"/>
    <w:rsid w:val="00B31EDD"/>
    <w:rsid w:val="00B356BD"/>
    <w:rsid w:val="00B407AF"/>
    <w:rsid w:val="00B41971"/>
    <w:rsid w:val="00B5390D"/>
    <w:rsid w:val="00B7245B"/>
    <w:rsid w:val="00B768BE"/>
    <w:rsid w:val="00B77E92"/>
    <w:rsid w:val="00B81336"/>
    <w:rsid w:val="00B86002"/>
    <w:rsid w:val="00B95E88"/>
    <w:rsid w:val="00B968EE"/>
    <w:rsid w:val="00BB48F6"/>
    <w:rsid w:val="00BC4CB9"/>
    <w:rsid w:val="00BC5F49"/>
    <w:rsid w:val="00BD36CC"/>
    <w:rsid w:val="00BE5050"/>
    <w:rsid w:val="00C13914"/>
    <w:rsid w:val="00C21CB8"/>
    <w:rsid w:val="00C36EE7"/>
    <w:rsid w:val="00C45658"/>
    <w:rsid w:val="00C67661"/>
    <w:rsid w:val="00C76EE3"/>
    <w:rsid w:val="00C84C84"/>
    <w:rsid w:val="00C95384"/>
    <w:rsid w:val="00C9680D"/>
    <w:rsid w:val="00CA3DA8"/>
    <w:rsid w:val="00CA3EF7"/>
    <w:rsid w:val="00CE62E2"/>
    <w:rsid w:val="00D23CCD"/>
    <w:rsid w:val="00D62368"/>
    <w:rsid w:val="00D709D4"/>
    <w:rsid w:val="00D811F8"/>
    <w:rsid w:val="00D94B41"/>
    <w:rsid w:val="00D94EB8"/>
    <w:rsid w:val="00DA3566"/>
    <w:rsid w:val="00DC78A9"/>
    <w:rsid w:val="00DD22EA"/>
    <w:rsid w:val="00DE279F"/>
    <w:rsid w:val="00E0441E"/>
    <w:rsid w:val="00E116C3"/>
    <w:rsid w:val="00E222A8"/>
    <w:rsid w:val="00E2705E"/>
    <w:rsid w:val="00E35855"/>
    <w:rsid w:val="00E70D16"/>
    <w:rsid w:val="00E91665"/>
    <w:rsid w:val="00E95BB7"/>
    <w:rsid w:val="00E95DF3"/>
    <w:rsid w:val="00EC018B"/>
    <w:rsid w:val="00EC7E69"/>
    <w:rsid w:val="00ED3DF5"/>
    <w:rsid w:val="00EE21C6"/>
    <w:rsid w:val="00EE39B2"/>
    <w:rsid w:val="00F0704E"/>
    <w:rsid w:val="00F1158D"/>
    <w:rsid w:val="00F120EC"/>
    <w:rsid w:val="00F42559"/>
    <w:rsid w:val="00F54F42"/>
    <w:rsid w:val="00F55324"/>
    <w:rsid w:val="00F5538C"/>
    <w:rsid w:val="00F56A94"/>
    <w:rsid w:val="00F62ED2"/>
    <w:rsid w:val="00F67549"/>
    <w:rsid w:val="00F71F59"/>
    <w:rsid w:val="00F746DC"/>
    <w:rsid w:val="00F80200"/>
    <w:rsid w:val="00F96484"/>
    <w:rsid w:val="00FA181E"/>
    <w:rsid w:val="00FC2E8B"/>
    <w:rsid w:val="00FD0F91"/>
    <w:rsid w:val="00FD6166"/>
    <w:rsid w:val="00FE0351"/>
    <w:rsid w:val="00FE3D61"/>
    <w:rsid w:val="00FE7A5A"/>
    <w:rsid w:val="00FF4DC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0E5C"/>
  <w15:chartTrackingRefBased/>
  <w15:docId w15:val="{5D96CE09-9139-4905-8842-5CEE7D38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2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9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59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2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5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01.safelinks.protection.outlook.com/?url=https%3A%2F%2Fbjofs-prodsupport.crm.dynamics.com&amp;data=02%7C01%7C%7C709d752105504d60f17908d5ba1f0107%7Cb58096cdc6b24032ae62583ed04c630e%7C0%7C0%7C636619564667974402&amp;sdata=07v9b%2BB0MI0sZ48In3IdpV9JASC5QLlBMCXOBw3q%2F3k%3D&amp;reserved=0" TargetMode="External"/><Relationship Id="rId18" Type="http://schemas.openxmlformats.org/officeDocument/2006/relationships/hyperlink" Target="https://www.youtube.com/watch?v=6CCTnMgRixM" TargetMode="External"/><Relationship Id="rId26" Type="http://schemas.openxmlformats.org/officeDocument/2006/relationships/hyperlink" Target="https://na01.safelinks.protection.outlook.com/?url=https%3A%2F%2Fcommunity.dynamics.com%2Fcrm%2Fb%2Fdynamicscrmbestpractices%2Farchive%2F2017%2F05%2F03%2Fadding-signature-control-on-mobile-and-tablets-in-dynamics-crm&amp;data=02%7C01%7CAshok.Naik%40bjservices.com%7Ccf5ca492c09f4d26ffee08d5d1b1aa48%7Cb58096cdc6b24032ae62583ed04c630e%7C0%7C0%7C636645483405103741&amp;sdata=XZGzKop5EmeGWXHVw57Dtvi%2FLSIAahzi4Tf00AbDWog%3D&amp;reserved=0" TargetMode="External"/><Relationship Id="rId21" Type="http://schemas.openxmlformats.org/officeDocument/2006/relationships/hyperlink" Target="http://blue-dynamic.eu/10-key-components-dynamics-365/" TargetMode="External"/><Relationship Id="rId34" Type="http://schemas.openxmlformats.org/officeDocument/2006/relationships/oleObject" Target="embeddings/oleObject2.bin"/><Relationship Id="rId7" Type="http://schemas.openxmlformats.org/officeDocument/2006/relationships/hyperlink" Target="https://apac01.safelinks.protection.outlook.com/?url=https%3A%2F%2Fbjofs.sharepoint.com%2Fsites%2FOFS%2FShared%2520Documents%2FForms%2FAllItems.aspx%3Fid%3D%252Fsites%252FOFS%252FShared%2520Documents%252FDeploymentPlan%252FPhase2-Sprint2%252FOFS%2520Offline%2520App&amp;data=01%7C01%7CBhumaiah_V%40infosys.com%7C758550fd384f4d8ff30808d584aec21c%7C63ce7d592f3e42cda8ccbe764cff5eb6%7C1&amp;sdata=ws0uoyDJIOjV1UEgrl6dnZN5gM23AgCa2r8ZtOkQs8c%3D&amp;reserved=0" TargetMode="External"/><Relationship Id="rId12" Type="http://schemas.openxmlformats.org/officeDocument/2006/relationships/hyperlink" Target="https://na01.safelinks.protection.outlook.com/?url=https%3A%2F%2Fbjofsdevsit.crm.dynamics.com&amp;data=02%7C01%7C%7C709d752105504d60f17908d5ba1f0107%7Cb58096cdc6b24032ae62583ed04c630e%7C0%7C0%7C636619564667964398&amp;sdata=wZ7UcL1MPUA3nq89%2BnRXlsE%2FAGRqYA9L%2BwqY%2BymFyq4%3D&amp;reserved=0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9.png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01.safelinks.protection.outlook.com/?url=https%3A%2F%2Fbjofs.crm.dynamics.com&amp;data=02%7C01%7C%7C709d752105504d60f17908d5ba1f0107%7Cb58096cdc6b24032ae62583ed04c630e%7C0%7C0%7C636619564667994417&amp;sdata=ZRXovne93ggeSfcaDOUcXpdBjDtAENlPVn7PbIUHZjg%3D&amp;reserved=0" TargetMode="External"/><Relationship Id="rId20" Type="http://schemas.openxmlformats.org/officeDocument/2006/relationships/image" Target="media/image5.png"/><Relationship Id="rId29" Type="http://schemas.openxmlformats.org/officeDocument/2006/relationships/hyperlink" Target="file:///\\Vbjsspuc2-02\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01.safelinks.protection.outlook.com/?url=https%3A%2F%2Fbjofsdev1.crm.dynamics.com&amp;data=02%7C01%7C%7C709d752105504d60f17908d5ba1f0107%7Cb58096cdc6b24032ae62583ed04c630e%7C0%7C0%7C636619564667924366&amp;sdata=4zhKTwI%2BGC1e8OkitYx7ptewUgSZvahX64jpJSZN%2FK4%3D&amp;reserved=0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na01.safelinks.protection.outlook.com/?url=https%3A%2F%2Fbjofs-mock.crm.dynamics.com&amp;data=02%7C01%7C%7C709d752105504d60f17908d5ba1f0107%7Cb58096cdc6b24032ae62583ed04c630e%7C0%7C0%7C636619564667984418&amp;sdata=wOV0Y1PZCOiodL1o0hx9zQ0u3huQwF6LVZe84pj%2FZks%3D&amp;reserved=0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0.png"/><Relationship Id="rId36" Type="http://schemas.openxmlformats.org/officeDocument/2006/relationships/hyperlink" Target="https://www.youtube.com/watch?v=h6AIAxMEDiw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na01.safelinks.protection.outlook.com/?url=https%3A%2F%2Fbjofsprodsit.crm.dynamics.com&amp;data=02%7C01%7C%7C709d752105504d60f17908d5ba1f0107%7Cb58096cdc6b24032ae62583ed04c630e%7C0%7C0%7C636619564667984418&amp;sdata=xqluLWzyCUfperq2a2Nezf6juWsi8BZVSTFSo6%2B69n4%3D&amp;reserved=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na01.safelinks.protection.outlook.com/?url=https%3A%2F%2Fwww.inogic.com%2Fblog%2F2017%2F01%2Fhow-to-show-signature-accepted-using-pen-control-in-reports-html-web-resources-dynamics-crm-365%2F&amp;data=02%7C01%7CAshok.Naik%40bjservices.com%7Ccf5ca492c09f4d26ffee08d5d1b1aa48%7Cb58096cdc6b24032ae62583ed04c630e%7C0%7C0%7C636645483405103741&amp;sdata=SUmNAV%2FIzH5%2BSpyqnr%2BziF2GhZoig1Tx5NIFbStmdao%3D&amp;reserved=0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youtube.com/watch?v=WGjMWxJfH1k" TargetMode="External"/><Relationship Id="rId8" Type="http://schemas.openxmlformats.org/officeDocument/2006/relationships/image" Target="media/image1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8224</TotalTime>
  <Pages>17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Infosys Ltd</Company>
  <LinksUpToDate>false</LinksUpToDate>
  <CharactersWithSpaces>18309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Ashok Mallappa Naik</dc:creator>
  <cp:keywords/>
  <dc:description/>
  <cp:lastModifiedBy>Ashok Mallappa Naik</cp:lastModifiedBy>
  <cp:revision>241</cp:revision>
  <dcterms:created xsi:type="dcterms:W3CDTF">2018-03-09T15:13:00Z</dcterms:created>
  <dcterms:modified xsi:type="dcterms:W3CDTF">2018-12-19T09:49:00Z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4b3411-284d-4d31-bd4f-bc13ef7f1fd6_Enabled">
    <vt:lpwstr>True</vt:lpwstr>
  </property>
  <property fmtid="{D5CDD505-2E9C-101B-9397-08002B2CF9AE}" pid="3" name="MSIP_Label_be4b3411-284d-4d31-bd4f-bc13ef7f1fd6_SiteId">
    <vt:lpwstr>63ce7d59-2f3e-42cd-a8cc-be764cff5eb6</vt:lpwstr>
  </property>
  <property fmtid="{D5CDD505-2E9C-101B-9397-08002B2CF9AE}" pid="4" name="MSIP_Label_be4b3411-284d-4d31-bd4f-bc13ef7f1fd6_Owner">
    <vt:lpwstr>Ashok_Naik@ad.infosys.com</vt:lpwstr>
  </property>
  <property fmtid="{D5CDD505-2E9C-101B-9397-08002B2CF9AE}" pid="5" name="MSIP_Label_be4b3411-284d-4d31-bd4f-bc13ef7f1fd6_SetDate">
    <vt:lpwstr>2018-10-26T12:31:01.9620267Z</vt:lpwstr>
  </property>
  <property fmtid="{D5CDD505-2E9C-101B-9397-08002B2CF9AE}" pid="6" name="MSIP_Label_be4b3411-284d-4d31-bd4f-bc13ef7f1fd6_Name">
    <vt:lpwstr>Internal</vt:lpwstr>
  </property>
  <property fmtid="{D5CDD505-2E9C-101B-9397-08002B2CF9AE}" pid="7" name="MSIP_Label_be4b3411-284d-4d31-bd4f-bc13ef7f1fd6_Application">
    <vt:lpwstr>Microsoft Azure Information Protection</vt:lpwstr>
  </property>
  <property fmtid="{D5CDD505-2E9C-101B-9397-08002B2CF9AE}" pid="8" name="MSIP_Label_be4b3411-284d-4d31-bd4f-bc13ef7f1fd6_Extended_MSFT_Method">
    <vt:lpwstr>Automatic</vt:lpwstr>
  </property>
  <property fmtid="{D5CDD505-2E9C-101B-9397-08002B2CF9AE}" pid="9" name="MSIP_Label_a0819fa7-4367-4500-ba88-dd630d977609_Enabled">
    <vt:lpwstr>True</vt:lpwstr>
  </property>
  <property fmtid="{D5CDD505-2E9C-101B-9397-08002B2CF9AE}" pid="10" name="MSIP_Label_a0819fa7-4367-4500-ba88-dd630d977609_SiteId">
    <vt:lpwstr>63ce7d59-2f3e-42cd-a8cc-be764cff5eb6</vt:lpwstr>
  </property>
  <property fmtid="{D5CDD505-2E9C-101B-9397-08002B2CF9AE}" pid="11" name="MSIP_Label_a0819fa7-4367-4500-ba88-dd630d977609_Owner">
    <vt:lpwstr>Ashok_Naik@ad.infosys.com</vt:lpwstr>
  </property>
  <property fmtid="{D5CDD505-2E9C-101B-9397-08002B2CF9AE}" pid="12" name="MSIP_Label_a0819fa7-4367-4500-ba88-dd630d977609_SetDate">
    <vt:lpwstr>2018-10-26T12:31:01.9620267Z</vt:lpwstr>
  </property>
  <property fmtid="{D5CDD505-2E9C-101B-9397-08002B2CF9AE}" pid="13" name="MSIP_Label_a0819fa7-4367-4500-ba88-dd630d977609_Name">
    <vt:lpwstr>Companywide usage</vt:lpwstr>
  </property>
  <property fmtid="{D5CDD505-2E9C-101B-9397-08002B2CF9AE}" pid="14" name="MSIP_Label_a0819fa7-4367-4500-ba88-dd630d977609_Application">
    <vt:lpwstr>Microsoft Azure Information Protection</vt:lpwstr>
  </property>
  <property fmtid="{D5CDD505-2E9C-101B-9397-08002B2CF9AE}" pid="15" name="MSIP_Label_a0819fa7-4367-4500-ba88-dd630d977609_Parent">
    <vt:lpwstr>be4b3411-284d-4d31-bd4f-bc13ef7f1fd6</vt:lpwstr>
  </property>
  <property fmtid="{D5CDD505-2E9C-101B-9397-08002B2CF9AE}" pid="16" name="MSIP_Label_a0819fa7-4367-4500-ba88-dd630d977609_Extended_MSFT_Method">
    <vt:lpwstr>Automatic</vt:lpwstr>
  </property>
  <property fmtid="{D5CDD505-2E9C-101B-9397-08002B2CF9AE}" pid="17" name="Sensitivity">
    <vt:lpwstr>Internal Companywide usage</vt:lpwstr>
  </property>
</Properties>
</file>