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7F7F7F" w:themeColor="text1" w:themeTint="80"/>
          <w:sz w:val="22"/>
          <w:szCs w:val="22"/>
        </w:rPr>
        <w:id w:val="1101152864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2CFA7465" w14:textId="77777777" w:rsidR="00653F3F" w:rsidRPr="00653F3F" w:rsidRDefault="00653F3F" w:rsidP="00DE08CD">
          <w:pPr>
            <w:pStyle w:val="Heading3"/>
            <w:numPr>
              <w:ilvl w:val="0"/>
              <w:numId w:val="0"/>
            </w:numPr>
            <w:ind w:left="1080"/>
          </w:pPr>
        </w:p>
        <w:p w14:paraId="0C84BBD9" w14:textId="6C69AC0E" w:rsidR="005B73CC" w:rsidRPr="008F115B" w:rsidRDefault="0001495B" w:rsidP="00913411">
          <w:pPr>
            <w:pStyle w:val="Heading3"/>
          </w:pPr>
          <w:r w:rsidRPr="008F115B">
            <w:t xml:space="preserve">Table of </w:t>
          </w:r>
          <w:r w:rsidR="005B73CC" w:rsidRPr="008F115B">
            <w:t>Contents</w:t>
          </w:r>
          <w:r w:rsidRPr="008F115B">
            <w:t xml:space="preserve"> – CRM Integration</w:t>
          </w:r>
        </w:p>
        <w:p w14:paraId="6B9A3BA2" w14:textId="3FBC5C98" w:rsidR="00655C0A" w:rsidRDefault="005B73C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r w:rsidRPr="008F115B">
            <w:rPr>
              <w:color w:val="auto"/>
            </w:rPr>
            <w:fldChar w:fldCharType="begin"/>
          </w:r>
          <w:r w:rsidRPr="008F115B">
            <w:rPr>
              <w:color w:val="auto"/>
            </w:rPr>
            <w:instrText xml:space="preserve"> TOC \o "1-3" \h \z \u </w:instrText>
          </w:r>
          <w:r w:rsidRPr="008F115B">
            <w:rPr>
              <w:color w:val="auto"/>
            </w:rPr>
            <w:fldChar w:fldCharType="separate"/>
          </w:r>
          <w:hyperlink w:anchor="_Toc479241912" w:history="1">
            <w:r w:rsidR="00655C0A" w:rsidRPr="00A93548">
              <w:rPr>
                <w:rStyle w:val="Hyperlink"/>
                <w:noProof/>
              </w:rPr>
              <w:t>1.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CRM –Overview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_Toc479241912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2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16EEA02D" w14:textId="3450ED08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3" w:history="1">
            <w:r w:rsidR="00655C0A" w:rsidRPr="00A93548">
              <w:rPr>
                <w:rStyle w:val="Hyperlink"/>
                <w:noProof/>
              </w:rPr>
              <w:t>1.1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Different Entities in CRM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_Toc479241913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2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5B83AE98" w14:textId="05DB2803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4" w:history="1">
            <w:r w:rsidR="00655C0A" w:rsidRPr="00A93548">
              <w:rPr>
                <w:rStyle w:val="Hyperlink"/>
                <w:noProof/>
              </w:rPr>
              <w:t>1.2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CMR terminologies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_Toc479241914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2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65CDEBA9" w14:textId="46386AA4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5" w:history="1">
            <w:r w:rsidR="00655C0A" w:rsidRPr="00A93548">
              <w:rPr>
                <w:rStyle w:val="Hyperlink"/>
                <w:noProof/>
              </w:rPr>
              <w:t>2.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CIS (Contact Integration Service)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_Toc479241915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3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27D6A88F" w14:textId="7F16A2BB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6" w:history="1">
            <w:r w:rsidR="00655C0A" w:rsidRPr="00A93548">
              <w:rPr>
                <w:rStyle w:val="Hyperlink"/>
                <w:noProof/>
                <w:highlight w:val="yellow"/>
              </w:rPr>
              <w:t>3.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  <w:highlight w:val="yellow"/>
              </w:rPr>
              <w:t>CER (Contact Entity Record)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_Toc479241916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3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710D3A95" w14:textId="5917269D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7" w:history="1">
            <w:r w:rsidR="00655C0A" w:rsidRPr="00A93548">
              <w:rPr>
                <w:rStyle w:val="Hyperlink"/>
                <w:noProof/>
                <w:highlight w:val="yellow"/>
              </w:rPr>
              <w:t>4.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  <w:highlight w:val="yellow"/>
              </w:rPr>
              <w:t>FER (Field Entity record)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_Toc479241917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4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238D4EA8" w14:textId="1E92A75C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8" w:history="1">
            <w:r w:rsidR="00655C0A" w:rsidRPr="00A93548">
              <w:rPr>
                <w:rStyle w:val="Hyperlink"/>
                <w:noProof/>
              </w:rPr>
              <w:t>5.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Config Entries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_Toc479241918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4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7F0F457D" w14:textId="64B6D716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19" w:history="1">
            <w:r w:rsidR="00655C0A" w:rsidRPr="00A93548">
              <w:rPr>
                <w:rStyle w:val="Hyperlink"/>
                <w:noProof/>
              </w:rPr>
              <w:t>6.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BAM (Batch Attachments Manager)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_Toc479241919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5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07E9D109" w14:textId="5BF64A8F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0" w:history="1">
            <w:r w:rsidR="00655C0A" w:rsidRPr="00A93548">
              <w:rPr>
                <w:rStyle w:val="Hyperlink"/>
                <w:noProof/>
              </w:rPr>
              <w:t>6.1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Functionality: -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_Toc479241920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5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30050D3A" w14:textId="18BCBF52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1" w:history="1">
            <w:r w:rsidR="00655C0A" w:rsidRPr="00A93548">
              <w:rPr>
                <w:rStyle w:val="Hyperlink"/>
                <w:noProof/>
              </w:rPr>
              <w:t>6.2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Testing BAM:-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_Toc479241921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5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4CD9446F" w14:textId="1D411B24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2" w:history="1">
            <w:r w:rsidR="00655C0A" w:rsidRPr="00A93548">
              <w:rPr>
                <w:rStyle w:val="Hyperlink"/>
                <w:noProof/>
              </w:rPr>
              <w:t>7.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BAM deploy: -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_Toc479241922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5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46233269" w14:textId="4E23B0F7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3" w:history="1">
            <w:r w:rsidR="00655C0A" w:rsidRPr="00A93548">
              <w:rPr>
                <w:rStyle w:val="Hyperlink"/>
                <w:noProof/>
              </w:rPr>
              <w:t>8.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E-Manager, WebResource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_Toc479241923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6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4F51C90D" w14:textId="68F1574A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4" w:history="1">
            <w:r w:rsidR="00655C0A" w:rsidRPr="00A93548">
              <w:rPr>
                <w:rStyle w:val="Hyperlink"/>
                <w:noProof/>
              </w:rPr>
              <w:t>8.1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E-Manager App functionality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_Toc479241924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6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0F9AC893" w14:textId="16709038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5" w:history="1">
            <w:r w:rsidR="00655C0A" w:rsidRPr="00A93548">
              <w:rPr>
                <w:rStyle w:val="Hyperlink"/>
                <w:noProof/>
              </w:rPr>
              <w:t>8.2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Web resources: -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_Toc479241925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6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400D6281" w14:textId="6B70DC2B" w:rsidR="00655C0A" w:rsidRDefault="00E252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6" w:history="1">
            <w:r w:rsidR="00655C0A" w:rsidRPr="00A93548">
              <w:rPr>
                <w:rStyle w:val="Hyperlink"/>
                <w:noProof/>
              </w:rPr>
              <w:t>9.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AD Explorer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_Toc479241926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6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5C88C40E" w14:textId="2E71F859" w:rsidR="00655C0A" w:rsidRDefault="00E252D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7" w:history="1">
            <w:r w:rsidR="00655C0A" w:rsidRPr="00A93548">
              <w:rPr>
                <w:rStyle w:val="Hyperlink"/>
                <w:noProof/>
              </w:rPr>
              <w:t>10.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CRM Plug-Ins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_Toc479241927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7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05D63B16" w14:textId="1503B950" w:rsidR="00655C0A" w:rsidRDefault="00E252D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8" w:history="1">
            <w:r w:rsidR="00655C0A" w:rsidRPr="00A93548">
              <w:rPr>
                <w:rStyle w:val="Hyperlink"/>
                <w:noProof/>
              </w:rPr>
              <w:t>11.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Plug-In Registration tool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_Toc479241928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7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06A560FC" w14:textId="1ABDB9BA" w:rsidR="00655C0A" w:rsidRDefault="00E252D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29" w:history="1">
            <w:r w:rsidR="00655C0A" w:rsidRPr="00A93548">
              <w:rPr>
                <w:rStyle w:val="Hyperlink"/>
                <w:noProof/>
                <w:highlight w:val="yellow"/>
              </w:rPr>
              <w:t>12.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  <w:highlight w:val="yellow"/>
              </w:rPr>
              <w:t>Code flow for Merge plug-in Functionality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_Toc479241929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8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11865A8C" w14:textId="09645D75" w:rsidR="00655C0A" w:rsidRDefault="00E252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0" w:history="1">
            <w:r w:rsidR="00655C0A" w:rsidRPr="00A93548">
              <w:rPr>
                <w:rStyle w:val="Hyperlink"/>
                <w:noProof/>
              </w:rPr>
              <w:t>12.1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Assign, share and unshare contacts on CRM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_Toc479241930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9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6A4C6CC5" w14:textId="22D10C58" w:rsidR="00655C0A" w:rsidRDefault="00E252D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1" w:history="1">
            <w:r w:rsidR="00655C0A" w:rsidRPr="00A93548">
              <w:rPr>
                <w:rStyle w:val="Hyperlink"/>
                <w:noProof/>
              </w:rPr>
              <w:t>12.1.1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Assign contact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_Toc479241931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9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10F5BF73" w14:textId="3D136BCE" w:rsidR="00655C0A" w:rsidRDefault="00E252D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2" w:history="1">
            <w:r w:rsidR="00655C0A" w:rsidRPr="00A93548">
              <w:rPr>
                <w:rStyle w:val="Hyperlink"/>
                <w:noProof/>
              </w:rPr>
              <w:t>12.1.2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Share contact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_Toc479241932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9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3EBE583F" w14:textId="5F7BD260" w:rsidR="00655C0A" w:rsidRDefault="00E252D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3" w:history="1">
            <w:r w:rsidR="00655C0A" w:rsidRPr="00A93548">
              <w:rPr>
                <w:rStyle w:val="Hyperlink"/>
                <w:noProof/>
              </w:rPr>
              <w:t>12.1.3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Unshare contact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_Toc479241933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9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274C4EF1" w14:textId="3972DEE3" w:rsidR="00655C0A" w:rsidRDefault="00E252D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4" w:history="1">
            <w:r w:rsidR="00655C0A" w:rsidRPr="00A93548">
              <w:rPr>
                <w:rStyle w:val="Hyperlink"/>
                <w:noProof/>
              </w:rPr>
              <w:t>12.1.4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Merge contact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_Toc479241934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9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357D362A" w14:textId="0592B900" w:rsidR="00655C0A" w:rsidRDefault="00E252D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5" w:history="1">
            <w:r w:rsidR="00655C0A" w:rsidRPr="00A93548">
              <w:rPr>
                <w:rStyle w:val="Hyperlink"/>
                <w:noProof/>
              </w:rPr>
              <w:t>13.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CDAS – CRMData Access Service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_Toc479241935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10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1F93AF18" w14:textId="234A4C3A" w:rsidR="00655C0A" w:rsidRDefault="00E252D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6" w:history="1">
            <w:r w:rsidR="00655C0A" w:rsidRPr="00A93548">
              <w:rPr>
                <w:rStyle w:val="Hyperlink"/>
                <w:noProof/>
              </w:rPr>
              <w:t>14.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CDAS- Code flow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_Toc479241936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10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7FB0EA48" w14:textId="19068F8A" w:rsidR="00655C0A" w:rsidRDefault="00E252D3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479241937" w:history="1">
            <w:r w:rsidR="00655C0A" w:rsidRPr="00A93548">
              <w:rPr>
                <w:rStyle w:val="Hyperlink"/>
                <w:noProof/>
              </w:rPr>
              <w:t>15.</w:t>
            </w:r>
            <w:r w:rsidR="00655C0A">
              <w:rPr>
                <w:rFonts w:eastAsiaTheme="minorEastAsia"/>
                <w:noProof/>
                <w:color w:val="auto"/>
              </w:rPr>
              <w:tab/>
            </w:r>
            <w:r w:rsidR="00655C0A" w:rsidRPr="00A93548">
              <w:rPr>
                <w:rStyle w:val="Hyperlink"/>
                <w:noProof/>
              </w:rPr>
              <w:t>Launching various Apps from CRM</w:t>
            </w:r>
            <w:r w:rsidR="00655C0A">
              <w:rPr>
                <w:noProof/>
                <w:webHidden/>
              </w:rPr>
              <w:tab/>
            </w:r>
            <w:r w:rsidR="00655C0A">
              <w:rPr>
                <w:noProof/>
                <w:webHidden/>
              </w:rPr>
              <w:fldChar w:fldCharType="begin"/>
            </w:r>
            <w:r w:rsidR="00655C0A">
              <w:rPr>
                <w:noProof/>
                <w:webHidden/>
              </w:rPr>
              <w:instrText xml:space="preserve"> PAGEREF _Toc479241937 \h </w:instrText>
            </w:r>
            <w:r w:rsidR="00655C0A">
              <w:rPr>
                <w:noProof/>
                <w:webHidden/>
              </w:rPr>
            </w:r>
            <w:r w:rsidR="00655C0A">
              <w:rPr>
                <w:noProof/>
                <w:webHidden/>
              </w:rPr>
              <w:fldChar w:fldCharType="separate"/>
            </w:r>
            <w:r w:rsidR="00655C0A">
              <w:rPr>
                <w:noProof/>
                <w:webHidden/>
              </w:rPr>
              <w:t>11</w:t>
            </w:r>
            <w:r w:rsidR="00655C0A">
              <w:rPr>
                <w:noProof/>
                <w:webHidden/>
              </w:rPr>
              <w:fldChar w:fldCharType="end"/>
            </w:r>
          </w:hyperlink>
        </w:p>
        <w:p w14:paraId="5B272DC0" w14:textId="1A0C7968" w:rsidR="005B73CC" w:rsidRPr="008F115B" w:rsidRDefault="005B73CC">
          <w:pPr>
            <w:rPr>
              <w:color w:val="auto"/>
            </w:rPr>
          </w:pPr>
          <w:r w:rsidRPr="008F115B">
            <w:rPr>
              <w:b/>
              <w:bCs/>
              <w:noProof/>
              <w:color w:val="auto"/>
            </w:rPr>
            <w:fldChar w:fldCharType="end"/>
          </w:r>
        </w:p>
      </w:sdtContent>
    </w:sdt>
    <w:p w14:paraId="2C3D2EB6" w14:textId="4235CF36" w:rsidR="008D7E74" w:rsidRDefault="008D7E74" w:rsidP="008D7E74">
      <w:pPr>
        <w:pStyle w:val="Heading1"/>
        <w:numPr>
          <w:ilvl w:val="0"/>
          <w:numId w:val="0"/>
        </w:numPr>
        <w:ind w:left="720" w:hanging="360"/>
        <w:rPr>
          <w:color w:val="auto"/>
        </w:rPr>
      </w:pPr>
      <w:bookmarkStart w:id="0" w:name="_Toc479241912"/>
    </w:p>
    <w:p w14:paraId="255B3551" w14:textId="77777777" w:rsidR="008D7E74" w:rsidRPr="008D7E74" w:rsidRDefault="008D7E74" w:rsidP="008D7E74"/>
    <w:p w14:paraId="74179295" w14:textId="2DA19E28" w:rsidR="007C247B" w:rsidRPr="008F115B" w:rsidRDefault="00B55B50" w:rsidP="000A4994">
      <w:pPr>
        <w:pStyle w:val="Heading1"/>
        <w:numPr>
          <w:ilvl w:val="0"/>
          <w:numId w:val="8"/>
        </w:numPr>
        <w:rPr>
          <w:color w:val="auto"/>
        </w:rPr>
      </w:pPr>
      <w:r w:rsidRPr="008F115B">
        <w:rPr>
          <w:color w:val="auto"/>
        </w:rPr>
        <w:lastRenderedPageBreak/>
        <w:t>CRM –Overview</w:t>
      </w:r>
      <w:bookmarkEnd w:id="0"/>
    </w:p>
    <w:p w14:paraId="475F4CCC" w14:textId="77777777" w:rsidR="00034E33" w:rsidRPr="008F115B" w:rsidRDefault="00034E33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MS CRM -Is a </w:t>
      </w:r>
      <w:hyperlink r:id="rId6" w:tooltip="Customer relationship management" w:history="1">
        <w:r w:rsidRPr="008F115B">
          <w:rPr>
            <w:rFonts w:cstheme="minorHAnsi"/>
            <w:color w:val="auto"/>
          </w:rPr>
          <w:t>customer relationship management</w:t>
        </w:r>
      </w:hyperlink>
      <w:r w:rsidRPr="008F115B">
        <w:rPr>
          <w:rFonts w:cstheme="minorHAnsi"/>
          <w:color w:val="auto"/>
        </w:rPr>
        <w:t> software package</w:t>
      </w:r>
      <w:r w:rsidR="00D97CC0" w:rsidRPr="008F115B">
        <w:rPr>
          <w:rFonts w:cstheme="minorHAnsi"/>
          <w:color w:val="auto"/>
        </w:rPr>
        <w:t xml:space="preserve"> which</w:t>
      </w:r>
      <w:r w:rsidRPr="008F115B">
        <w:rPr>
          <w:rFonts w:cstheme="minorHAnsi"/>
          <w:color w:val="auto"/>
        </w:rPr>
        <w:t xml:space="preserve"> focuses mainly on Sales, Marketing, and Service sectors</w:t>
      </w:r>
      <w:r w:rsidR="00BF5722" w:rsidRPr="008F115B">
        <w:rPr>
          <w:rFonts w:cstheme="minorHAnsi"/>
          <w:color w:val="auto"/>
        </w:rPr>
        <w:t>.</w:t>
      </w:r>
      <w:r w:rsidR="00AE2A02" w:rsidRPr="008F115B">
        <w:rPr>
          <w:rFonts w:cstheme="minorHAnsi"/>
          <w:color w:val="auto"/>
        </w:rPr>
        <w:t xml:space="preserve"> CRM is used for advertise</w:t>
      </w:r>
      <w:r w:rsidR="0095320F" w:rsidRPr="008F115B">
        <w:rPr>
          <w:rFonts w:cstheme="minorHAnsi"/>
          <w:color w:val="auto"/>
        </w:rPr>
        <w:t xml:space="preserve"> and sale of insurance products to </w:t>
      </w:r>
      <w:r w:rsidR="009308FC" w:rsidRPr="008F115B">
        <w:rPr>
          <w:rFonts w:cstheme="minorHAnsi"/>
          <w:color w:val="auto"/>
        </w:rPr>
        <w:t>the interested contacts/clients, provide service to customers and facilitates customization.</w:t>
      </w:r>
    </w:p>
    <w:p w14:paraId="2E1212E4" w14:textId="77777777" w:rsidR="005417CE" w:rsidRPr="008F115B" w:rsidRDefault="005417CE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Entity in CRM </w:t>
      </w:r>
      <w:r w:rsidR="00D71DA9" w:rsidRPr="008F115B">
        <w:rPr>
          <w:rFonts w:cstheme="minorHAnsi"/>
          <w:color w:val="auto"/>
        </w:rPr>
        <w:t>–</w:t>
      </w:r>
      <w:r w:rsidRPr="008F115B">
        <w:rPr>
          <w:rFonts w:cstheme="minorHAnsi"/>
          <w:color w:val="auto"/>
        </w:rPr>
        <w:t xml:space="preserve"> </w:t>
      </w:r>
      <w:r w:rsidR="00D71DA9" w:rsidRPr="008F115B">
        <w:rPr>
          <w:rFonts w:cstheme="minorHAnsi"/>
          <w:color w:val="auto"/>
        </w:rPr>
        <w:t>An entity is like a table that hold certain type of data with attributes.</w:t>
      </w:r>
    </w:p>
    <w:p w14:paraId="066B7412" w14:textId="77777777" w:rsidR="00D71DA9" w:rsidRPr="008F115B" w:rsidRDefault="008D6716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Ex: </w:t>
      </w:r>
      <w:r w:rsidR="009D4AC3" w:rsidRPr="008F115B">
        <w:rPr>
          <w:rFonts w:cstheme="minorHAnsi"/>
          <w:color w:val="auto"/>
        </w:rPr>
        <w:t>Lead, contact, account, case, opportunity etc.</w:t>
      </w:r>
    </w:p>
    <w:p w14:paraId="635095B4" w14:textId="77777777" w:rsidR="009D4EDA" w:rsidRPr="008F115B" w:rsidRDefault="009D4EDA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Attributes of </w:t>
      </w:r>
      <w:r w:rsidR="00112E38" w:rsidRPr="008F115B">
        <w:rPr>
          <w:rFonts w:cstheme="minorHAnsi"/>
          <w:color w:val="auto"/>
        </w:rPr>
        <w:t>the</w:t>
      </w:r>
      <w:r w:rsidRPr="008F115B">
        <w:rPr>
          <w:rFonts w:cstheme="minorHAnsi"/>
          <w:color w:val="auto"/>
        </w:rPr>
        <w:t xml:space="preserve"> Contact </w:t>
      </w:r>
      <w:r w:rsidR="001A1056" w:rsidRPr="008F115B">
        <w:rPr>
          <w:rFonts w:cstheme="minorHAnsi"/>
          <w:color w:val="auto"/>
        </w:rPr>
        <w:t>Ent</w:t>
      </w:r>
      <w:r w:rsidR="00112E38" w:rsidRPr="008F115B">
        <w:rPr>
          <w:rFonts w:cstheme="minorHAnsi"/>
          <w:color w:val="auto"/>
        </w:rPr>
        <w:t xml:space="preserve">ity </w:t>
      </w:r>
      <w:r w:rsidRPr="008F115B">
        <w:rPr>
          <w:rFonts w:cstheme="minorHAnsi"/>
          <w:color w:val="auto"/>
        </w:rPr>
        <w:t xml:space="preserve">will be </w:t>
      </w:r>
      <w:r w:rsidR="002A6FF8" w:rsidRPr="008F115B">
        <w:rPr>
          <w:rFonts w:cstheme="minorHAnsi"/>
          <w:color w:val="auto"/>
        </w:rPr>
        <w:t>–</w:t>
      </w:r>
      <w:r w:rsidRPr="008F115B">
        <w:rPr>
          <w:rFonts w:cstheme="minorHAnsi"/>
          <w:color w:val="auto"/>
        </w:rPr>
        <w:t xml:space="preserve"> </w:t>
      </w:r>
      <w:r w:rsidR="002A6FF8" w:rsidRPr="008F115B">
        <w:rPr>
          <w:rFonts w:cstheme="minorHAnsi"/>
          <w:color w:val="auto"/>
        </w:rPr>
        <w:t xml:space="preserve">Contact </w:t>
      </w:r>
      <w:r w:rsidR="00232194" w:rsidRPr="008F115B">
        <w:rPr>
          <w:rFonts w:cstheme="minorHAnsi"/>
          <w:color w:val="auto"/>
        </w:rPr>
        <w:t xml:space="preserve">name, </w:t>
      </w:r>
      <w:r w:rsidR="00B1530F" w:rsidRPr="008F115B">
        <w:rPr>
          <w:rFonts w:cstheme="minorHAnsi"/>
          <w:color w:val="auto"/>
        </w:rPr>
        <w:t xml:space="preserve">Guid, </w:t>
      </w:r>
      <w:r w:rsidR="00232194" w:rsidRPr="008F115B">
        <w:rPr>
          <w:rFonts w:cstheme="minorHAnsi"/>
          <w:color w:val="auto"/>
        </w:rPr>
        <w:t>addresses, owner</w:t>
      </w:r>
      <w:r w:rsidR="002A6FF8" w:rsidRPr="008F115B">
        <w:rPr>
          <w:rFonts w:cstheme="minorHAnsi"/>
          <w:color w:val="auto"/>
        </w:rPr>
        <w:t>, Type</w:t>
      </w:r>
      <w:r w:rsidR="00387436" w:rsidRPr="008F115B">
        <w:rPr>
          <w:rFonts w:cstheme="minorHAnsi"/>
          <w:color w:val="auto"/>
        </w:rPr>
        <w:t xml:space="preserve"> of contact</w:t>
      </w:r>
      <w:r w:rsidR="00040382" w:rsidRPr="008F115B">
        <w:rPr>
          <w:rFonts w:cstheme="minorHAnsi"/>
          <w:color w:val="auto"/>
        </w:rPr>
        <w:t xml:space="preserve"> etc.</w:t>
      </w:r>
    </w:p>
    <w:p w14:paraId="258BF8F4" w14:textId="043DDD0E" w:rsidR="00D4421F" w:rsidRPr="008F115B" w:rsidRDefault="00F27A89" w:rsidP="00D92724">
      <w:pPr>
        <w:pStyle w:val="Heading2"/>
      </w:pPr>
      <w:r w:rsidRPr="008F115B">
        <w:t xml:space="preserve"> </w:t>
      </w:r>
      <w:bookmarkStart w:id="1" w:name="_Toc479241913"/>
      <w:r w:rsidR="00933C53">
        <w:t>Different</w:t>
      </w:r>
      <w:r w:rsidR="00183E4C" w:rsidRPr="008F115B">
        <w:t xml:space="preserve"> </w:t>
      </w:r>
      <w:r w:rsidR="009D6631" w:rsidRPr="008F115B">
        <w:t>Entit</w:t>
      </w:r>
      <w:r w:rsidR="00933C53">
        <w:t>ies in CRM</w:t>
      </w:r>
      <w:bookmarkEnd w:id="1"/>
    </w:p>
    <w:p w14:paraId="05DA64F6" w14:textId="77777777" w:rsidR="00D4421F" w:rsidRPr="008F115B" w:rsidRDefault="00D4421F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Lead </w:t>
      </w:r>
      <w:r w:rsidR="00747C7C" w:rsidRPr="008F115B">
        <w:rPr>
          <w:rFonts w:cstheme="minorHAnsi"/>
          <w:color w:val="auto"/>
        </w:rPr>
        <w:t>–</w:t>
      </w:r>
      <w:r w:rsidRPr="008F115B">
        <w:rPr>
          <w:rFonts w:cstheme="minorHAnsi"/>
          <w:color w:val="auto"/>
        </w:rPr>
        <w:t xml:space="preserve"> </w:t>
      </w:r>
      <w:r w:rsidR="00747C7C" w:rsidRPr="008F115B">
        <w:rPr>
          <w:rFonts w:cstheme="minorHAnsi"/>
          <w:color w:val="auto"/>
        </w:rPr>
        <w:t xml:space="preserve">A </w:t>
      </w:r>
      <w:r w:rsidR="00F61826" w:rsidRPr="008F115B">
        <w:rPr>
          <w:rFonts w:cstheme="minorHAnsi"/>
          <w:color w:val="auto"/>
        </w:rPr>
        <w:t>potential individual</w:t>
      </w:r>
      <w:r w:rsidR="00074446" w:rsidRPr="008F115B">
        <w:rPr>
          <w:rFonts w:cstheme="minorHAnsi"/>
          <w:color w:val="auto"/>
        </w:rPr>
        <w:t xml:space="preserve"> (unqualified)</w:t>
      </w:r>
      <w:r w:rsidR="00747C7C" w:rsidRPr="008F115B">
        <w:rPr>
          <w:rFonts w:cstheme="minorHAnsi"/>
          <w:color w:val="auto"/>
        </w:rPr>
        <w:t xml:space="preserve"> who searches in public site for insurance product</w:t>
      </w:r>
      <w:r w:rsidR="00481284" w:rsidRPr="008F115B">
        <w:rPr>
          <w:rFonts w:cstheme="minorHAnsi"/>
          <w:color w:val="auto"/>
        </w:rPr>
        <w:t>s</w:t>
      </w:r>
      <w:r w:rsidR="00747C7C" w:rsidRPr="008F115B">
        <w:rPr>
          <w:rFonts w:cstheme="minorHAnsi"/>
          <w:color w:val="auto"/>
        </w:rPr>
        <w:t>.</w:t>
      </w:r>
    </w:p>
    <w:p w14:paraId="265FED50" w14:textId="2F9250DB" w:rsidR="00747C7C" w:rsidRDefault="00747C7C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Contact – User makes entry of this person</w:t>
      </w:r>
      <w:r w:rsidR="001F042A" w:rsidRPr="008F115B">
        <w:rPr>
          <w:rFonts w:cstheme="minorHAnsi"/>
          <w:color w:val="auto"/>
        </w:rPr>
        <w:t xml:space="preserve"> (interested in taking insurance policy)</w:t>
      </w:r>
      <w:r w:rsidRPr="008F115B">
        <w:rPr>
          <w:rFonts w:cstheme="minorHAnsi"/>
          <w:color w:val="auto"/>
        </w:rPr>
        <w:t xml:space="preserve"> in CRM.</w:t>
      </w:r>
    </w:p>
    <w:p w14:paraId="1B34C0DF" w14:textId="685FBB7F" w:rsidR="005A41CE" w:rsidRPr="008F115B" w:rsidRDefault="00522697" w:rsidP="001D7240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Types of </w:t>
      </w:r>
      <w:r w:rsidR="000A6F2D">
        <w:rPr>
          <w:rFonts w:cstheme="minorHAnsi"/>
          <w:color w:val="auto"/>
        </w:rPr>
        <w:t>contacts: -</w:t>
      </w:r>
    </w:p>
    <w:p w14:paraId="491FD587" w14:textId="77777777" w:rsidR="00E76CA2" w:rsidRPr="00625040" w:rsidRDefault="004F7D84" w:rsidP="000A4994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625040">
        <w:rPr>
          <w:rFonts w:cstheme="minorHAnsi"/>
          <w:color w:val="auto"/>
        </w:rPr>
        <w:t>Suspect – The person may or may not choose to be policy holder.</w:t>
      </w:r>
    </w:p>
    <w:p w14:paraId="654F701C" w14:textId="77777777" w:rsidR="004F7D84" w:rsidRPr="00625040" w:rsidRDefault="00183E4C" w:rsidP="000A4994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625040">
        <w:rPr>
          <w:rFonts w:cstheme="minorHAnsi"/>
          <w:color w:val="auto"/>
        </w:rPr>
        <w:t>Qualified suspect – The person is aware of insurance product</w:t>
      </w:r>
    </w:p>
    <w:p w14:paraId="338CDABC" w14:textId="77777777" w:rsidR="00A240BF" w:rsidRPr="00625040" w:rsidRDefault="00A240BF" w:rsidP="000A4994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625040">
        <w:rPr>
          <w:rFonts w:cstheme="minorHAnsi"/>
          <w:color w:val="auto"/>
        </w:rPr>
        <w:t>Prospect</w:t>
      </w:r>
      <w:r w:rsidR="00481284" w:rsidRPr="00625040">
        <w:rPr>
          <w:rFonts w:cstheme="minorHAnsi"/>
          <w:color w:val="auto"/>
        </w:rPr>
        <w:t xml:space="preserve"> </w:t>
      </w:r>
      <w:r w:rsidR="00691707" w:rsidRPr="00625040">
        <w:rPr>
          <w:rFonts w:cstheme="minorHAnsi"/>
          <w:color w:val="auto"/>
        </w:rPr>
        <w:t>–</w:t>
      </w:r>
      <w:r w:rsidR="00481284" w:rsidRPr="00625040">
        <w:rPr>
          <w:rFonts w:cstheme="minorHAnsi"/>
          <w:color w:val="auto"/>
        </w:rPr>
        <w:t xml:space="preserve"> </w:t>
      </w:r>
      <w:r w:rsidR="005617F0" w:rsidRPr="00625040">
        <w:rPr>
          <w:rFonts w:cstheme="minorHAnsi"/>
          <w:color w:val="auto"/>
        </w:rPr>
        <w:t>R</w:t>
      </w:r>
      <w:r w:rsidR="00691707" w:rsidRPr="00625040">
        <w:rPr>
          <w:rFonts w:cstheme="minorHAnsi"/>
          <w:color w:val="auto"/>
        </w:rPr>
        <w:t xml:space="preserve">epresents a company that has real potential to be new </w:t>
      </w:r>
      <w:r w:rsidR="00422113" w:rsidRPr="00625040">
        <w:rPr>
          <w:rFonts w:cstheme="minorHAnsi"/>
          <w:color w:val="auto"/>
        </w:rPr>
        <w:t>Client.</w:t>
      </w:r>
    </w:p>
    <w:p w14:paraId="3DB01BBD" w14:textId="1318A114" w:rsidR="00A240BF" w:rsidRPr="00625040" w:rsidRDefault="00A240BF" w:rsidP="000A4994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625040">
        <w:rPr>
          <w:rFonts w:cstheme="minorHAnsi"/>
          <w:color w:val="auto"/>
        </w:rPr>
        <w:t>Client</w:t>
      </w:r>
      <w:r w:rsidR="003D6C9A" w:rsidRPr="00625040">
        <w:rPr>
          <w:rFonts w:cstheme="minorHAnsi"/>
          <w:color w:val="auto"/>
        </w:rPr>
        <w:t xml:space="preserve"> </w:t>
      </w:r>
      <w:r w:rsidRPr="00625040">
        <w:rPr>
          <w:rFonts w:cstheme="minorHAnsi"/>
          <w:color w:val="auto"/>
        </w:rPr>
        <w:t xml:space="preserve">- Who purchased </w:t>
      </w:r>
      <w:r w:rsidR="00C50E61" w:rsidRPr="00625040">
        <w:rPr>
          <w:rFonts w:cstheme="minorHAnsi"/>
          <w:color w:val="auto"/>
        </w:rPr>
        <w:t>the insurance product and bec</w:t>
      </w:r>
      <w:r w:rsidRPr="00625040">
        <w:rPr>
          <w:rFonts w:cstheme="minorHAnsi"/>
          <w:color w:val="auto"/>
        </w:rPr>
        <w:t xml:space="preserve">ame the </w:t>
      </w:r>
      <w:r w:rsidR="001B1830" w:rsidRPr="00625040">
        <w:rPr>
          <w:rFonts w:cstheme="minorHAnsi"/>
          <w:color w:val="auto"/>
        </w:rPr>
        <w:t xml:space="preserve">confirmed </w:t>
      </w:r>
      <w:r w:rsidRPr="00625040">
        <w:rPr>
          <w:rFonts w:cstheme="minorHAnsi"/>
          <w:color w:val="auto"/>
        </w:rPr>
        <w:t>customer.</w:t>
      </w:r>
    </w:p>
    <w:p w14:paraId="2824F967" w14:textId="1598DC03" w:rsidR="00967754" w:rsidRPr="008F115B" w:rsidRDefault="00967754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Household </w:t>
      </w:r>
      <w:r w:rsidR="00CF5B61" w:rsidRPr="008F115B">
        <w:rPr>
          <w:rFonts w:cstheme="minorHAnsi"/>
          <w:color w:val="auto"/>
        </w:rPr>
        <w:t>–</w:t>
      </w:r>
      <w:r w:rsidRPr="008F115B">
        <w:rPr>
          <w:rFonts w:cstheme="minorHAnsi"/>
          <w:color w:val="auto"/>
        </w:rPr>
        <w:t xml:space="preserve"> </w:t>
      </w:r>
      <w:r w:rsidR="000A6F2D">
        <w:rPr>
          <w:rFonts w:cstheme="minorHAnsi"/>
          <w:color w:val="auto"/>
        </w:rPr>
        <w:t>Grouping of t</w:t>
      </w:r>
      <w:r w:rsidR="00CF5B61" w:rsidRPr="008F115B">
        <w:rPr>
          <w:rFonts w:cstheme="minorHAnsi"/>
          <w:color w:val="auto"/>
        </w:rPr>
        <w:t xml:space="preserve">wo </w:t>
      </w:r>
      <w:r w:rsidR="00B53E04">
        <w:rPr>
          <w:rFonts w:cstheme="minorHAnsi"/>
          <w:color w:val="auto"/>
        </w:rPr>
        <w:t>o</w:t>
      </w:r>
      <w:r w:rsidR="0034624A">
        <w:rPr>
          <w:rFonts w:cstheme="minorHAnsi"/>
          <w:color w:val="auto"/>
        </w:rPr>
        <w:t>r more contacts (family/g</w:t>
      </w:r>
      <w:r w:rsidR="00523217">
        <w:rPr>
          <w:rFonts w:cstheme="minorHAnsi"/>
          <w:color w:val="auto"/>
        </w:rPr>
        <w:t xml:space="preserve">roup) with 1 contact as primary and remaining as </w:t>
      </w:r>
      <w:r w:rsidR="00877061">
        <w:rPr>
          <w:rFonts w:cstheme="minorHAnsi"/>
          <w:color w:val="auto"/>
        </w:rPr>
        <w:t>dependents (child, spouse etc.).</w:t>
      </w:r>
    </w:p>
    <w:p w14:paraId="4F17DA43" w14:textId="6854C838" w:rsidR="00C05F44" w:rsidRPr="008F115B" w:rsidRDefault="002A7461" w:rsidP="00C05F44">
      <w:pPr>
        <w:ind w:left="720"/>
        <w:rPr>
          <w:rFonts w:cstheme="minorHAnsi"/>
          <w:color w:val="auto"/>
        </w:rPr>
      </w:pPr>
      <w:r w:rsidRPr="00877061">
        <w:rPr>
          <w:rFonts w:cstheme="minorHAnsi"/>
          <w:color w:val="auto"/>
        </w:rPr>
        <w:t>Business</w:t>
      </w:r>
      <w:r w:rsidR="0078410B" w:rsidRPr="00877061">
        <w:rPr>
          <w:rFonts w:cstheme="minorHAnsi"/>
          <w:color w:val="auto"/>
        </w:rPr>
        <w:t>/account</w:t>
      </w:r>
      <w:r w:rsidRPr="00877061">
        <w:rPr>
          <w:rFonts w:cstheme="minorHAnsi"/>
          <w:color w:val="auto"/>
        </w:rPr>
        <w:t xml:space="preserve"> – </w:t>
      </w:r>
      <w:r w:rsidR="00C05F44" w:rsidRPr="008F115B">
        <w:rPr>
          <w:rFonts w:cstheme="minorHAnsi"/>
          <w:color w:val="auto"/>
        </w:rPr>
        <w:t xml:space="preserve">A company </w:t>
      </w:r>
      <w:r w:rsidR="00C05F44">
        <w:rPr>
          <w:rFonts w:cstheme="minorHAnsi"/>
          <w:color w:val="auto"/>
        </w:rPr>
        <w:t xml:space="preserve">taking </w:t>
      </w:r>
      <w:r w:rsidR="00C05F44" w:rsidRPr="008F115B">
        <w:rPr>
          <w:rFonts w:cstheme="minorHAnsi"/>
          <w:color w:val="auto"/>
        </w:rPr>
        <w:t xml:space="preserve">insurance </w:t>
      </w:r>
      <w:r w:rsidR="00DC2356">
        <w:rPr>
          <w:rFonts w:cstheme="minorHAnsi"/>
          <w:color w:val="auto"/>
        </w:rPr>
        <w:t>for</w:t>
      </w:r>
      <w:r w:rsidR="00C05F44">
        <w:rPr>
          <w:rFonts w:cstheme="minorHAnsi"/>
          <w:color w:val="auto"/>
        </w:rPr>
        <w:t xml:space="preserve"> a company.</w:t>
      </w:r>
      <w:r w:rsidR="00DC593E">
        <w:rPr>
          <w:rFonts w:cstheme="minorHAnsi"/>
          <w:color w:val="auto"/>
        </w:rPr>
        <w:t xml:space="preserve"> </w:t>
      </w:r>
      <w:r w:rsidR="00A13172">
        <w:rPr>
          <w:rFonts w:cstheme="minorHAnsi"/>
          <w:color w:val="auto"/>
        </w:rPr>
        <w:t>Each business will have one contact</w:t>
      </w:r>
      <w:r w:rsidR="00DC593E">
        <w:rPr>
          <w:rFonts w:cstheme="minorHAnsi"/>
          <w:color w:val="auto"/>
        </w:rPr>
        <w:t xml:space="preserve"> (mandatorily)</w:t>
      </w:r>
      <w:r w:rsidR="00A13172">
        <w:rPr>
          <w:rFonts w:cstheme="minorHAnsi"/>
          <w:color w:val="auto"/>
        </w:rPr>
        <w:t xml:space="preserve"> as primary.</w:t>
      </w:r>
    </w:p>
    <w:p w14:paraId="3D57EF70" w14:textId="6BDE2E3E" w:rsidR="002A7461" w:rsidRPr="008F115B" w:rsidRDefault="00264F21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Quick campaign – </w:t>
      </w:r>
      <w:r w:rsidR="00E92312">
        <w:rPr>
          <w:rFonts w:cstheme="minorHAnsi"/>
          <w:color w:val="auto"/>
        </w:rPr>
        <w:t xml:space="preserve">An </w:t>
      </w:r>
      <w:r w:rsidR="00857876">
        <w:rPr>
          <w:rFonts w:cstheme="minorHAnsi"/>
          <w:color w:val="auto"/>
        </w:rPr>
        <w:t>a</w:t>
      </w:r>
      <w:r w:rsidRPr="008F115B">
        <w:rPr>
          <w:rFonts w:cstheme="minorHAnsi"/>
          <w:color w:val="auto"/>
        </w:rPr>
        <w:t>dvertisement</w:t>
      </w:r>
    </w:p>
    <w:p w14:paraId="71895F6C" w14:textId="626722FD" w:rsidR="00264F21" w:rsidRPr="00D92724" w:rsidRDefault="00F27A89" w:rsidP="000A4994">
      <w:pPr>
        <w:pStyle w:val="Heading2"/>
        <w:numPr>
          <w:ilvl w:val="1"/>
          <w:numId w:val="9"/>
        </w:numPr>
      </w:pPr>
      <w:r w:rsidRPr="00D92724">
        <w:t xml:space="preserve"> </w:t>
      </w:r>
      <w:bookmarkStart w:id="2" w:name="_Toc479241914"/>
      <w:r w:rsidR="009323F4" w:rsidRPr="00D92724">
        <w:t>CMR terminologies</w:t>
      </w:r>
      <w:bookmarkEnd w:id="2"/>
    </w:p>
    <w:p w14:paraId="29B61EBA" w14:textId="77777777" w:rsidR="009323F4" w:rsidRPr="009323F4" w:rsidRDefault="009323F4" w:rsidP="009323F4"/>
    <w:p w14:paraId="6B93F45B" w14:textId="77777777" w:rsidR="009323F4" w:rsidRDefault="009323F4" w:rsidP="009323F4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LE – Unique identifier for any record and used in Enterprise. Like policy Id. Ideally all contacts should have LEId. Need to check if not generated.</w:t>
      </w:r>
    </w:p>
    <w:p w14:paraId="26123E59" w14:textId="77777777" w:rsidR="009323F4" w:rsidRDefault="009323F4" w:rsidP="009323F4">
      <w:pPr>
        <w:ind w:left="720"/>
        <w:rPr>
          <w:rFonts w:cstheme="minorHAnsi"/>
          <w:color w:val="auto"/>
        </w:rPr>
      </w:pPr>
      <w:r w:rsidRPr="009716E5">
        <w:rPr>
          <w:rFonts w:cstheme="minorHAnsi"/>
          <w:color w:val="auto"/>
        </w:rPr>
        <w:t>Life Cycle Code = 1 (for prospect), 2- for client (HO record= Yes, ideally)</w:t>
      </w:r>
    </w:p>
    <w:p w14:paraId="24EE9667" w14:textId="77777777" w:rsidR="009323F4" w:rsidRDefault="009323F4" w:rsidP="009323F4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LeSrcCode – LE type.</w:t>
      </w:r>
    </w:p>
    <w:p w14:paraId="700CBE7D" w14:textId="77777777" w:rsidR="009323F4" w:rsidRDefault="009323F4" w:rsidP="009323F4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BaseLE- Unique identifier for a contact in Enterprise. BaseLE should be generated else need to check why it’s not generating.</w:t>
      </w:r>
    </w:p>
    <w:p w14:paraId="33F4AFC8" w14:textId="0336FA82" w:rsidR="009323F4" w:rsidRDefault="009323F4" w:rsidP="009323F4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Owner –</w:t>
      </w:r>
      <w:r w:rsidR="001B6EB1">
        <w:rPr>
          <w:rFonts w:cstheme="minorHAnsi"/>
          <w:color w:val="auto"/>
        </w:rPr>
        <w:t xml:space="preserve"> A</w:t>
      </w:r>
      <w:r>
        <w:rPr>
          <w:rFonts w:cstheme="minorHAnsi"/>
          <w:color w:val="auto"/>
        </w:rPr>
        <w:t xml:space="preserve">lways </w:t>
      </w:r>
      <w:r w:rsidR="001B6EB1">
        <w:rPr>
          <w:rFonts w:cstheme="minorHAnsi"/>
          <w:color w:val="auto"/>
        </w:rPr>
        <w:t>a team and</w:t>
      </w:r>
      <w:r>
        <w:rPr>
          <w:rFonts w:cstheme="minorHAnsi"/>
          <w:color w:val="auto"/>
        </w:rPr>
        <w:t xml:space="preserve"> defines role.</w:t>
      </w:r>
    </w:p>
    <w:p w14:paraId="4D085490" w14:textId="68967FC4" w:rsidR="009323F4" w:rsidRDefault="009323F4" w:rsidP="009323F4">
      <w:pPr>
        <w:ind w:left="720"/>
        <w:rPr>
          <w:rFonts w:cstheme="minorHAnsi"/>
          <w:color w:val="auto"/>
        </w:rPr>
      </w:pPr>
      <w:r w:rsidRPr="00B82BC6">
        <w:rPr>
          <w:rFonts w:cstheme="minorHAnsi"/>
          <w:color w:val="auto"/>
        </w:rPr>
        <w:t>NetworkClientInd</w:t>
      </w:r>
      <w:r>
        <w:rPr>
          <w:rFonts w:cstheme="minorHAnsi"/>
          <w:color w:val="auto"/>
        </w:rPr>
        <w:t xml:space="preserve"> – Used to find out if user belongs to NO (true)</w:t>
      </w:r>
      <w:r w:rsidR="001B6EB1">
        <w:rPr>
          <w:rFonts w:cstheme="minorHAnsi"/>
          <w:color w:val="auto"/>
        </w:rPr>
        <w:t xml:space="preserve"> user else</w:t>
      </w:r>
      <w:r>
        <w:rPr>
          <w:rFonts w:cstheme="minorHAnsi"/>
          <w:color w:val="auto"/>
        </w:rPr>
        <w:t xml:space="preserve"> normal user.</w:t>
      </w:r>
    </w:p>
    <w:p w14:paraId="53A0E809" w14:textId="77777777" w:rsidR="009323F4" w:rsidRDefault="009323F4" w:rsidP="009323F4">
      <w:pPr>
        <w:ind w:left="720"/>
        <w:rPr>
          <w:rFonts w:cstheme="minorHAnsi"/>
          <w:color w:val="auto"/>
        </w:rPr>
      </w:pPr>
      <w:r w:rsidRPr="00867AD9">
        <w:rPr>
          <w:rFonts w:cstheme="minorHAnsi"/>
          <w:color w:val="auto"/>
        </w:rPr>
        <w:t>NOTerrNum</w:t>
      </w:r>
      <w:r>
        <w:rPr>
          <w:rFonts w:cstheme="minorHAnsi"/>
          <w:color w:val="auto"/>
        </w:rPr>
        <w:t xml:space="preserve"> – Used to identify the NO user in CRM.</w:t>
      </w:r>
    </w:p>
    <w:p w14:paraId="5EF2854C" w14:textId="77777777" w:rsidR="009323F4" w:rsidRDefault="009323F4" w:rsidP="009323F4">
      <w:pPr>
        <w:ind w:left="720"/>
        <w:rPr>
          <w:rFonts w:cstheme="minorHAnsi"/>
          <w:color w:val="auto"/>
        </w:rPr>
      </w:pPr>
      <w:r w:rsidRPr="009F1F2B">
        <w:rPr>
          <w:rFonts w:cstheme="minorHAnsi"/>
          <w:color w:val="auto"/>
        </w:rPr>
        <w:t>DsbNum</w:t>
      </w:r>
      <w:r>
        <w:rPr>
          <w:rFonts w:cstheme="minorHAnsi"/>
          <w:color w:val="auto"/>
        </w:rPr>
        <w:t xml:space="preserve"> (Like agent #) – For non-NO user, we need to enter this when </w:t>
      </w:r>
      <w:r w:rsidRPr="00B82BC6">
        <w:rPr>
          <w:rFonts w:cstheme="minorHAnsi"/>
          <w:color w:val="auto"/>
        </w:rPr>
        <w:t>NetworkClientInd</w:t>
      </w:r>
      <w:r>
        <w:rPr>
          <w:rFonts w:cstheme="minorHAnsi"/>
          <w:color w:val="auto"/>
        </w:rPr>
        <w:t xml:space="preserve"> = false</w:t>
      </w:r>
    </w:p>
    <w:p w14:paraId="46979C3C" w14:textId="07C0D49C" w:rsidR="00942684" w:rsidRDefault="009323F4" w:rsidP="009323F4">
      <w:pPr>
        <w:ind w:left="720"/>
        <w:rPr>
          <w:rFonts w:cstheme="minorHAnsi"/>
          <w:color w:val="auto"/>
        </w:rPr>
      </w:pPr>
      <w:r w:rsidRPr="005D6BE7">
        <w:rPr>
          <w:rFonts w:cstheme="minorHAnsi"/>
          <w:color w:val="auto"/>
        </w:rPr>
        <w:lastRenderedPageBreak/>
        <w:t>OperatorIdNam</w:t>
      </w:r>
      <w:r>
        <w:rPr>
          <w:rFonts w:cstheme="minorHAnsi"/>
          <w:color w:val="auto"/>
        </w:rPr>
        <w:t xml:space="preserve"> (LAN Id) - For non-NO user, we need to enter this when </w:t>
      </w:r>
      <w:r w:rsidRPr="00B82BC6">
        <w:rPr>
          <w:rFonts w:cstheme="minorHAnsi"/>
          <w:color w:val="auto"/>
        </w:rPr>
        <w:t>NetworkClientInd</w:t>
      </w:r>
      <w:r>
        <w:rPr>
          <w:rFonts w:cstheme="minorHAnsi"/>
          <w:color w:val="auto"/>
        </w:rPr>
        <w:t xml:space="preserve"> = false.</w:t>
      </w:r>
      <w:r w:rsidR="00B47D9F" w:rsidRPr="008F115B">
        <w:rPr>
          <w:rFonts w:cstheme="minorHAnsi"/>
          <w:color w:val="auto"/>
        </w:rPr>
        <w:t xml:space="preserve">Different addresses: </w:t>
      </w:r>
      <w:r w:rsidR="00942684" w:rsidRPr="008F115B">
        <w:rPr>
          <w:rFonts w:cstheme="minorHAnsi"/>
          <w:color w:val="auto"/>
        </w:rPr>
        <w:t>Home, business, NM address</w:t>
      </w:r>
      <w:r w:rsidR="00701D50" w:rsidRPr="008F115B">
        <w:rPr>
          <w:rFonts w:cstheme="minorHAnsi"/>
          <w:color w:val="auto"/>
        </w:rPr>
        <w:t>, More address</w:t>
      </w:r>
    </w:p>
    <w:p w14:paraId="0BA91E4C" w14:textId="540F55E2" w:rsidR="001B7469" w:rsidRDefault="001B755F" w:rsidP="009323F4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for Business - AddressLine1 will be NM address</w:t>
      </w:r>
    </w:p>
    <w:p w14:paraId="76ABF2DF" w14:textId="40ADAAB1" w:rsidR="001B755F" w:rsidRDefault="001B755F" w:rsidP="009323F4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For contact – AddressLine3 will be NM address</w:t>
      </w:r>
    </w:p>
    <w:p w14:paraId="75D8EC45" w14:textId="77777777" w:rsidR="00CA4C6C" w:rsidRPr="008F115B" w:rsidRDefault="00751643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Each member in household can have different business unit.</w:t>
      </w:r>
    </w:p>
    <w:p w14:paraId="1DECF932" w14:textId="77777777" w:rsidR="00715291" w:rsidRPr="008F115B" w:rsidRDefault="00715291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Owner – A group</w:t>
      </w:r>
      <w:r w:rsidR="009B3C17" w:rsidRPr="008F115B">
        <w:rPr>
          <w:rFonts w:cstheme="minorHAnsi"/>
          <w:color w:val="auto"/>
        </w:rPr>
        <w:t>/team</w:t>
      </w:r>
      <w:r w:rsidRPr="008F115B">
        <w:rPr>
          <w:rFonts w:cstheme="minorHAnsi"/>
          <w:color w:val="auto"/>
        </w:rPr>
        <w:t xml:space="preserve"> to which user</w:t>
      </w:r>
      <w:r w:rsidR="009B3C17" w:rsidRPr="008F115B">
        <w:rPr>
          <w:rFonts w:cstheme="minorHAnsi"/>
          <w:color w:val="auto"/>
        </w:rPr>
        <w:t xml:space="preserve"> </w:t>
      </w:r>
      <w:r w:rsidR="00B85433" w:rsidRPr="008F115B">
        <w:rPr>
          <w:rFonts w:cstheme="minorHAnsi"/>
          <w:color w:val="auto"/>
        </w:rPr>
        <w:t>(creator o</w:t>
      </w:r>
      <w:r w:rsidRPr="008F115B">
        <w:rPr>
          <w:rFonts w:cstheme="minorHAnsi"/>
          <w:color w:val="auto"/>
        </w:rPr>
        <w:t>f contact) belongs to. Ex:</w:t>
      </w:r>
      <w:r w:rsidR="00D90673" w:rsidRPr="008F115B">
        <w:rPr>
          <w:rFonts w:cstheme="minorHAnsi"/>
          <w:color w:val="auto"/>
        </w:rPr>
        <w:t xml:space="preserve"> CRM CORE 010101</w:t>
      </w:r>
    </w:p>
    <w:p w14:paraId="2720BCD2" w14:textId="77777777" w:rsidR="00C878D9" w:rsidRPr="008F115B" w:rsidRDefault="00C878D9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Administrator – Each group/team will have an administrator</w:t>
      </w:r>
    </w:p>
    <w:p w14:paraId="756958D2" w14:textId="77DB6D81" w:rsidR="00FD5E81" w:rsidRDefault="00F01959" w:rsidP="001D7240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Team category – FR, </w:t>
      </w:r>
      <w:r w:rsidR="00484EBB" w:rsidRPr="008F115B">
        <w:rPr>
          <w:rFonts w:cstheme="minorHAnsi"/>
          <w:color w:val="auto"/>
        </w:rPr>
        <w:t xml:space="preserve">AFR, </w:t>
      </w:r>
      <w:r w:rsidR="008D7CEF" w:rsidRPr="008F115B">
        <w:rPr>
          <w:rFonts w:cstheme="minorHAnsi"/>
          <w:color w:val="auto"/>
        </w:rPr>
        <w:t xml:space="preserve">TechCoach, </w:t>
      </w:r>
      <w:r w:rsidR="001834B6" w:rsidRPr="008F115B">
        <w:rPr>
          <w:rFonts w:cstheme="minorHAnsi"/>
          <w:color w:val="auto"/>
        </w:rPr>
        <w:t xml:space="preserve">CRC, </w:t>
      </w:r>
      <w:r w:rsidR="008D7CEF" w:rsidRPr="008F115B">
        <w:rPr>
          <w:rFonts w:cstheme="minorHAnsi"/>
          <w:color w:val="auto"/>
        </w:rPr>
        <w:t>Supervision, Leadership, CFS</w:t>
      </w:r>
    </w:p>
    <w:p w14:paraId="3804F03D" w14:textId="172C5F85" w:rsidR="00D03259" w:rsidRDefault="00D03259" w:rsidP="001D7240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How to create team:-</w:t>
      </w:r>
    </w:p>
    <w:p w14:paraId="1C59332E" w14:textId="2DBC00DA" w:rsidR="00D03259" w:rsidRDefault="00D03259" w:rsidP="00D03259">
      <w:pPr>
        <w:pStyle w:val="ListParagraph"/>
        <w:numPr>
          <w:ilvl w:val="0"/>
          <w:numId w:val="50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CRM online</w:t>
      </w:r>
      <w:r w:rsidRPr="00D03259">
        <w:rPr>
          <w:rFonts w:cstheme="minorHAnsi"/>
          <w:color w:val="auto"/>
        </w:rPr>
        <w:sym w:font="Wingdings" w:char="F0E0"/>
      </w:r>
      <w:r w:rsidR="00651E1D">
        <w:rPr>
          <w:rFonts w:cstheme="minorHAnsi"/>
          <w:color w:val="auto"/>
        </w:rPr>
        <w:t xml:space="preserve"> Security</w:t>
      </w:r>
      <w:r w:rsidR="00651E1D" w:rsidRPr="00651E1D">
        <w:rPr>
          <w:rFonts w:cstheme="minorHAnsi"/>
          <w:color w:val="auto"/>
        </w:rPr>
        <w:sym w:font="Wingdings" w:char="F0E0"/>
      </w:r>
      <w:r w:rsidR="00651E1D">
        <w:rPr>
          <w:rFonts w:cstheme="minorHAnsi"/>
          <w:color w:val="auto"/>
        </w:rPr>
        <w:t xml:space="preserve"> Teams</w:t>
      </w:r>
      <w:r w:rsidR="00651E1D" w:rsidRPr="00651E1D">
        <w:rPr>
          <w:rFonts w:cstheme="minorHAnsi"/>
          <w:color w:val="auto"/>
        </w:rPr>
        <w:sym w:font="Wingdings" w:char="F0E0"/>
      </w:r>
      <w:r w:rsidR="00651E1D">
        <w:rPr>
          <w:rFonts w:cstheme="minorHAnsi"/>
          <w:color w:val="auto"/>
        </w:rPr>
        <w:t xml:space="preserve"> NEW</w:t>
      </w:r>
    </w:p>
    <w:p w14:paraId="20798350" w14:textId="6A03E709" w:rsidR="00DE2907" w:rsidRDefault="00DE2907" w:rsidP="006E6647">
      <w:pPr>
        <w:pStyle w:val="ListParagraph"/>
        <w:numPr>
          <w:ilvl w:val="0"/>
          <w:numId w:val="50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Team name= </w:t>
      </w:r>
      <w:r w:rsidR="00EA75C5" w:rsidRPr="005539A0">
        <w:rPr>
          <w:rFonts w:cstheme="minorHAnsi"/>
          <w:b/>
          <w:color w:val="auto"/>
        </w:rPr>
        <w:t>Naik, Ashok Pre-contract</w:t>
      </w:r>
      <w:r>
        <w:rPr>
          <w:rFonts w:cstheme="minorHAnsi"/>
          <w:color w:val="auto"/>
        </w:rPr>
        <w:t>, Administrator= Nai7033</w:t>
      </w:r>
      <w:r w:rsidR="00193F53">
        <w:rPr>
          <w:rFonts w:cstheme="minorHAnsi"/>
          <w:color w:val="auto"/>
        </w:rPr>
        <w:t xml:space="preserve">, Team category= </w:t>
      </w:r>
      <w:r w:rsidR="00193F53" w:rsidRPr="005539A0">
        <w:rPr>
          <w:rFonts w:cstheme="minorHAnsi"/>
          <w:b/>
          <w:color w:val="auto"/>
        </w:rPr>
        <w:t>Pre Contract</w:t>
      </w:r>
      <w:r w:rsidR="00CA77D1">
        <w:rPr>
          <w:rFonts w:cstheme="minorHAnsi"/>
          <w:color w:val="auto"/>
        </w:rPr>
        <w:t>, T</w:t>
      </w:r>
      <w:r w:rsidR="00DF3A24">
        <w:rPr>
          <w:rFonts w:cstheme="minorHAnsi"/>
          <w:color w:val="auto"/>
        </w:rPr>
        <w:t>eam type= Owner</w:t>
      </w:r>
      <w:r w:rsidR="006E6647">
        <w:rPr>
          <w:rFonts w:cstheme="minorHAnsi"/>
          <w:color w:val="auto"/>
        </w:rPr>
        <w:t xml:space="preserve">, Business unit= </w:t>
      </w:r>
      <w:r w:rsidR="006E6647" w:rsidRPr="006E6647">
        <w:rPr>
          <w:rFonts w:cstheme="minorHAnsi"/>
          <w:color w:val="auto"/>
        </w:rPr>
        <w:t>nmtestmigration2</w:t>
      </w:r>
    </w:p>
    <w:p w14:paraId="32C33EDA" w14:textId="4569BB42" w:rsidR="005539A0" w:rsidRDefault="00DB54CC" w:rsidP="006E6647">
      <w:pPr>
        <w:pStyle w:val="ListParagraph"/>
        <w:numPr>
          <w:ilvl w:val="0"/>
          <w:numId w:val="50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Manage roles: Set Field sales role</w:t>
      </w:r>
    </w:p>
    <w:p w14:paraId="0441A481" w14:textId="1B093B2A" w:rsidR="00544333" w:rsidRPr="00D03259" w:rsidRDefault="00585E84" w:rsidP="006E6647">
      <w:pPr>
        <w:pStyle w:val="ListParagraph"/>
        <w:numPr>
          <w:ilvl w:val="0"/>
          <w:numId w:val="50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For team category:</w:t>
      </w:r>
      <w:r w:rsidR="00544333">
        <w:rPr>
          <w:rFonts w:cstheme="minorHAnsi"/>
          <w:color w:val="auto"/>
        </w:rPr>
        <w:t xml:space="preserve"> FR, </w:t>
      </w:r>
      <w:r w:rsidR="000B7975">
        <w:rPr>
          <w:rFonts w:cstheme="minorHAnsi"/>
          <w:color w:val="auto"/>
        </w:rPr>
        <w:t>set R</w:t>
      </w:r>
      <w:r w:rsidR="00544333">
        <w:rPr>
          <w:rFonts w:cstheme="minorHAnsi"/>
          <w:color w:val="auto"/>
        </w:rPr>
        <w:t>oles= Data import, HO Analyst</w:t>
      </w:r>
    </w:p>
    <w:p w14:paraId="4C7E948F" w14:textId="77777777" w:rsidR="00FF2707" w:rsidRDefault="00FF2707" w:rsidP="00FF2707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Business units: - </w:t>
      </w:r>
      <w:r>
        <w:rPr>
          <w:rFonts w:cstheme="minorHAnsi"/>
          <w:color w:val="auto"/>
        </w:rPr>
        <w:t xml:space="preserve"> Grouping of similar type if users to set different security roles for different users.</w:t>
      </w:r>
    </w:p>
    <w:p w14:paraId="2F161814" w14:textId="4257E7E7" w:rsidR="00FF2707" w:rsidRDefault="00FF2707" w:rsidP="00FF2707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U</w:t>
      </w:r>
      <w:r w:rsidRPr="008F115B">
        <w:rPr>
          <w:rFonts w:cstheme="minorHAnsi"/>
          <w:color w:val="auto"/>
        </w:rPr>
        <w:t>sers/ team belongs to some business unit</w:t>
      </w:r>
      <w:r w:rsidR="00DF75E9">
        <w:rPr>
          <w:rFonts w:cstheme="minorHAnsi"/>
          <w:color w:val="auto"/>
        </w:rPr>
        <w:t>.</w:t>
      </w:r>
    </w:p>
    <w:p w14:paraId="094B0A98" w14:textId="7DE3EA5A" w:rsidR="00131197" w:rsidRDefault="00131197" w:rsidP="00FF2707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Pilot user:</w:t>
      </w:r>
      <w:r w:rsidR="00CF4A4C">
        <w:rPr>
          <w:rFonts w:cstheme="minorHAnsi"/>
          <w:color w:val="auto"/>
        </w:rPr>
        <w:t xml:space="preserve"> </w:t>
      </w:r>
      <w:r w:rsidR="0026183B">
        <w:rPr>
          <w:rFonts w:cstheme="minorHAnsi"/>
          <w:color w:val="auto"/>
        </w:rPr>
        <w:t xml:space="preserve"> users store in the database and these users only can launch PPA online.</w:t>
      </w:r>
    </w:p>
    <w:p w14:paraId="38A99178" w14:textId="5710BA41" w:rsidR="00DF2FEB" w:rsidRDefault="00DF2FEB" w:rsidP="00DF2FEB">
      <w:pPr>
        <w:autoSpaceDE w:val="0"/>
        <w:autoSpaceDN w:val="0"/>
        <w:spacing w:before="40" w:after="40" w:line="240" w:lineRule="auto"/>
        <w:ind w:firstLine="720"/>
        <w:rPr>
          <w:color w:val="auto"/>
        </w:rPr>
      </w:pPr>
      <w:r>
        <w:rPr>
          <w:rFonts w:ascii="Segoe UI" w:hAnsi="Segoe UI" w:cs="Segoe UI"/>
          <w:color w:val="000000"/>
          <w:sz w:val="20"/>
          <w:szCs w:val="20"/>
        </w:rPr>
        <w:t>Non pilot users will not be stored in the db. S</w:t>
      </w:r>
      <w:r w:rsidR="00F57739">
        <w:rPr>
          <w:rFonts w:ascii="Segoe UI" w:hAnsi="Segoe UI" w:cs="Segoe UI"/>
          <w:color w:val="000000"/>
          <w:sz w:val="20"/>
          <w:szCs w:val="20"/>
        </w:rPr>
        <w:t>o</w:t>
      </w:r>
      <w:r>
        <w:rPr>
          <w:rFonts w:ascii="Segoe UI" w:hAnsi="Segoe UI" w:cs="Segoe UI"/>
          <w:color w:val="000000"/>
          <w:sz w:val="20"/>
          <w:szCs w:val="20"/>
        </w:rPr>
        <w:t xml:space="preserve"> for that to lau</w:t>
      </w:r>
      <w:r w:rsidR="00F707BD">
        <w:rPr>
          <w:rFonts w:ascii="Segoe UI" w:hAnsi="Segoe UI" w:cs="Segoe UI"/>
          <w:color w:val="000000"/>
          <w:sz w:val="20"/>
          <w:szCs w:val="20"/>
        </w:rPr>
        <w:t>nch</w:t>
      </w:r>
      <w:r>
        <w:rPr>
          <w:rFonts w:ascii="Segoe UI" w:hAnsi="Segoe UI" w:cs="Segoe UI"/>
          <w:color w:val="000000"/>
          <w:sz w:val="20"/>
          <w:szCs w:val="20"/>
        </w:rPr>
        <w:t xml:space="preserve"> we need to have </w:t>
      </w:r>
      <w:r w:rsidR="00F13491">
        <w:rPr>
          <w:rFonts w:ascii="Segoe UI" w:hAnsi="Segoe UI" w:cs="Segoe UI"/>
          <w:color w:val="000000"/>
          <w:sz w:val="20"/>
          <w:szCs w:val="20"/>
        </w:rPr>
        <w:t>XPPA</w:t>
      </w:r>
      <w:r>
        <w:rPr>
          <w:rFonts w:ascii="Segoe UI" w:hAnsi="Segoe UI" w:cs="Segoe UI"/>
          <w:color w:val="000000"/>
          <w:sz w:val="20"/>
          <w:szCs w:val="20"/>
        </w:rPr>
        <w:t xml:space="preserve"> installed</w:t>
      </w:r>
      <w:r w:rsidR="00120113">
        <w:rPr>
          <w:rFonts w:ascii="Segoe UI" w:hAnsi="Segoe UI" w:cs="Segoe UI"/>
          <w:color w:val="000000"/>
          <w:sz w:val="20"/>
          <w:szCs w:val="20"/>
        </w:rPr>
        <w:t>.</w:t>
      </w:r>
    </w:p>
    <w:p w14:paraId="2BA27FCC" w14:textId="77777777" w:rsidR="00DF2FEB" w:rsidRPr="008F115B" w:rsidRDefault="00DF2FEB" w:rsidP="00FF2707">
      <w:pPr>
        <w:ind w:left="720"/>
        <w:rPr>
          <w:rFonts w:cstheme="minorHAnsi"/>
          <w:color w:val="auto"/>
        </w:rPr>
      </w:pPr>
    </w:p>
    <w:p w14:paraId="7DA680D7" w14:textId="77777777" w:rsidR="00FF2707" w:rsidRDefault="00FF2707" w:rsidP="00FF2707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Types of BU</w:t>
      </w:r>
      <w:r w:rsidRPr="008F115B">
        <w:rPr>
          <w:rFonts w:cstheme="minorHAnsi"/>
          <w:color w:val="auto"/>
        </w:rPr>
        <w:t>:</w:t>
      </w:r>
    </w:p>
    <w:p w14:paraId="77A9C68B" w14:textId="77777777" w:rsidR="00FF2707" w:rsidRPr="001C1EBB" w:rsidRDefault="00FF2707" w:rsidP="00FF2707">
      <w:pPr>
        <w:ind w:left="720"/>
        <w:rPr>
          <w:rFonts w:cstheme="minorHAnsi"/>
          <w:b/>
          <w:color w:val="auto"/>
        </w:rPr>
      </w:pPr>
      <w:r w:rsidRPr="008F115B">
        <w:rPr>
          <w:rFonts w:cstheme="minorHAnsi"/>
          <w:color w:val="auto"/>
        </w:rPr>
        <w:t xml:space="preserve">Parent unit is always </w:t>
      </w:r>
      <w:r w:rsidRPr="008F115B">
        <w:rPr>
          <w:rFonts w:cstheme="minorHAnsi"/>
          <w:b/>
          <w:color w:val="auto"/>
        </w:rPr>
        <w:t>NM</w:t>
      </w:r>
    </w:p>
    <w:p w14:paraId="4732A7E0" w14:textId="77777777" w:rsidR="00FF2707" w:rsidRPr="008F115B" w:rsidRDefault="00FF2707" w:rsidP="00FF2707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NO – NW office</w:t>
      </w:r>
      <w:r>
        <w:rPr>
          <w:rFonts w:cstheme="minorHAnsi"/>
          <w:color w:val="auto"/>
        </w:rPr>
        <w:t xml:space="preserve"> (direct child of NM)</w:t>
      </w:r>
    </w:p>
    <w:p w14:paraId="7D5F0D12" w14:textId="77777777" w:rsidR="00FF2707" w:rsidRDefault="00FF2707" w:rsidP="00FF2707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DNO</w:t>
      </w:r>
      <w:r>
        <w:rPr>
          <w:rFonts w:cstheme="minorHAnsi"/>
          <w:color w:val="auto"/>
        </w:rPr>
        <w:t xml:space="preserve"> </w:t>
      </w:r>
      <w:r w:rsidRPr="008F115B">
        <w:rPr>
          <w:rFonts w:cstheme="minorHAnsi"/>
          <w:color w:val="auto"/>
        </w:rPr>
        <w:t>- D</w:t>
      </w:r>
      <w:r>
        <w:rPr>
          <w:rFonts w:cstheme="minorHAnsi"/>
          <w:color w:val="auto"/>
        </w:rPr>
        <w:t>istrict</w:t>
      </w:r>
      <w:r w:rsidRPr="008F115B">
        <w:rPr>
          <w:rFonts w:cstheme="minorHAnsi"/>
          <w:color w:val="auto"/>
        </w:rPr>
        <w:t xml:space="preserve"> n/w office</w:t>
      </w:r>
      <w:r>
        <w:rPr>
          <w:rFonts w:cstheme="minorHAnsi"/>
          <w:color w:val="auto"/>
        </w:rPr>
        <w:t xml:space="preserve"> (can be direct child of NM or child of NO)</w:t>
      </w:r>
    </w:p>
    <w:p w14:paraId="42855D6E" w14:textId="77777777" w:rsidR="00FF2707" w:rsidRDefault="00FF2707" w:rsidP="00FF2707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CUD – College unit (child of NO)</w:t>
      </w:r>
    </w:p>
    <w:p w14:paraId="635A69EF" w14:textId="4E49220A" w:rsidR="00FF2707" w:rsidRDefault="00FF2707" w:rsidP="00FF2707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Ex</w:t>
      </w:r>
      <w:r>
        <w:rPr>
          <w:rFonts w:cstheme="minorHAnsi"/>
          <w:color w:val="auto"/>
        </w:rPr>
        <w:t xml:space="preserve"> of NO</w:t>
      </w:r>
      <w:r w:rsidRPr="008F115B">
        <w:rPr>
          <w:rFonts w:cstheme="minorHAnsi"/>
          <w:color w:val="auto"/>
        </w:rPr>
        <w:t>: Dino’s Network</w:t>
      </w:r>
      <w:r>
        <w:rPr>
          <w:rFonts w:cstheme="minorHAnsi"/>
          <w:color w:val="auto"/>
        </w:rPr>
        <w:t xml:space="preserve"> office, Mack network office</w:t>
      </w:r>
    </w:p>
    <w:p w14:paraId="66ABC7DA" w14:textId="3DD89875" w:rsidR="00ED6642" w:rsidRDefault="00ED6642" w:rsidP="00FF2707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To Check for Owner role in CRM</w:t>
      </w:r>
    </w:p>
    <w:p w14:paraId="395D8A4F" w14:textId="5EFFAA14" w:rsidR="00C60735" w:rsidRDefault="00702CAA" w:rsidP="000A4994">
      <w:pPr>
        <w:pStyle w:val="ListParagraph"/>
        <w:numPr>
          <w:ilvl w:val="0"/>
          <w:numId w:val="3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CRM- Settings- </w:t>
      </w:r>
      <w:r w:rsidR="00833A44">
        <w:rPr>
          <w:rFonts w:cstheme="minorHAnsi"/>
          <w:color w:val="auto"/>
        </w:rPr>
        <w:t>Security</w:t>
      </w:r>
    </w:p>
    <w:p w14:paraId="112CA8D2" w14:textId="4229C4CC" w:rsidR="00833A44" w:rsidRDefault="00032C15" w:rsidP="000A4994">
      <w:pPr>
        <w:pStyle w:val="ListParagraph"/>
        <w:numPr>
          <w:ilvl w:val="0"/>
          <w:numId w:val="3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Teams – choose any team and right click – Open in New window</w:t>
      </w:r>
    </w:p>
    <w:p w14:paraId="576F9EC0" w14:textId="72B3E196" w:rsidR="00032C15" w:rsidRDefault="00D441A5" w:rsidP="000A4994">
      <w:pPr>
        <w:pStyle w:val="ListParagraph"/>
        <w:numPr>
          <w:ilvl w:val="0"/>
          <w:numId w:val="3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Change Guid to required one (owner guid got from log file or CIS debug)</w:t>
      </w:r>
    </w:p>
    <w:p w14:paraId="4670BD1A" w14:textId="6AFD3B3E" w:rsidR="00DC081D" w:rsidRDefault="00C13A6D" w:rsidP="000A4994">
      <w:pPr>
        <w:pStyle w:val="ListParagraph"/>
        <w:numPr>
          <w:ilvl w:val="0"/>
          <w:numId w:val="3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Manage role - </w:t>
      </w:r>
      <w:r w:rsidR="00916709">
        <w:rPr>
          <w:rFonts w:cstheme="minorHAnsi"/>
          <w:color w:val="auto"/>
        </w:rPr>
        <w:t>Check for role</w:t>
      </w:r>
      <w:r w:rsidR="0088078B">
        <w:rPr>
          <w:rFonts w:cstheme="minorHAnsi"/>
          <w:color w:val="auto"/>
        </w:rPr>
        <w:t xml:space="preserve"> – If not exists- </w:t>
      </w:r>
      <w:r w:rsidR="00D471D8">
        <w:rPr>
          <w:rFonts w:cstheme="minorHAnsi"/>
          <w:color w:val="auto"/>
        </w:rPr>
        <w:t>add role (examples below)</w:t>
      </w:r>
    </w:p>
    <w:p w14:paraId="2EEEF157" w14:textId="3327DF65" w:rsidR="0088078B" w:rsidRDefault="0088078B" w:rsidP="0088078B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Role = System user (for normal user)</w:t>
      </w:r>
    </w:p>
    <w:p w14:paraId="1BB1F797" w14:textId="62A8215C" w:rsidR="0088078B" w:rsidRDefault="0088078B" w:rsidP="0088078B">
      <w:pPr>
        <w:rPr>
          <w:rFonts w:cstheme="minorHAnsi"/>
          <w:color w:val="auto"/>
        </w:rPr>
      </w:pPr>
      <w:r>
        <w:rPr>
          <w:rFonts w:cstheme="minorHAnsi"/>
          <w:color w:val="auto"/>
        </w:rPr>
        <w:lastRenderedPageBreak/>
        <w:t>Sys admin (for admin access)</w:t>
      </w:r>
    </w:p>
    <w:p w14:paraId="5D8E8883" w14:textId="59D2D31F" w:rsidR="00916709" w:rsidRPr="00C60735" w:rsidRDefault="00E90347" w:rsidP="006472B8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Field sales – For FR</w:t>
      </w:r>
      <w:r w:rsidR="00D2093D">
        <w:rPr>
          <w:rFonts w:cstheme="minorHAnsi"/>
          <w:color w:val="auto"/>
        </w:rPr>
        <w:t xml:space="preserve"> (admin of the team</w:t>
      </w:r>
      <w:r w:rsidR="00802921">
        <w:rPr>
          <w:rFonts w:cstheme="minorHAnsi"/>
          <w:color w:val="auto"/>
        </w:rPr>
        <w:t xml:space="preserve">, AFRs </w:t>
      </w:r>
      <w:r w:rsidR="008D6B76">
        <w:rPr>
          <w:rFonts w:cstheme="minorHAnsi"/>
          <w:color w:val="auto"/>
        </w:rPr>
        <w:t>are members of</w:t>
      </w:r>
      <w:r w:rsidR="00802921">
        <w:rPr>
          <w:rFonts w:cstheme="minorHAnsi"/>
          <w:color w:val="auto"/>
        </w:rPr>
        <w:t xml:space="preserve"> FR</w:t>
      </w:r>
      <w:r w:rsidR="00D2093D">
        <w:rPr>
          <w:rFonts w:cstheme="minorHAnsi"/>
          <w:color w:val="auto"/>
        </w:rPr>
        <w:t>)</w:t>
      </w:r>
    </w:p>
    <w:p w14:paraId="305A7CD4" w14:textId="77777777" w:rsidR="00467E86" w:rsidRPr="008F115B" w:rsidRDefault="00467E86" w:rsidP="00FF4382">
      <w:pPr>
        <w:pStyle w:val="Heading1"/>
        <w:rPr>
          <w:color w:val="auto"/>
        </w:rPr>
      </w:pPr>
      <w:bookmarkStart w:id="3" w:name="_Toc479241915"/>
      <w:r w:rsidRPr="008F115B">
        <w:rPr>
          <w:color w:val="auto"/>
        </w:rPr>
        <w:t xml:space="preserve">CIS </w:t>
      </w:r>
      <w:r w:rsidR="00456044" w:rsidRPr="008F115B">
        <w:rPr>
          <w:color w:val="auto"/>
        </w:rPr>
        <w:t>(Contact Integration Service)</w:t>
      </w:r>
      <w:bookmarkEnd w:id="3"/>
    </w:p>
    <w:p w14:paraId="1A739B1F" w14:textId="3946F22F" w:rsidR="000D2677" w:rsidRDefault="000D2677" w:rsidP="00D668A5">
      <w:pPr>
        <w:ind w:left="720"/>
        <w:rPr>
          <w:rFonts w:cstheme="minorHAnsi"/>
          <w:color w:val="auto"/>
        </w:rPr>
      </w:pPr>
      <w:r w:rsidRPr="0027707A">
        <w:rPr>
          <w:rFonts w:cstheme="minorHAnsi"/>
          <w:color w:val="auto"/>
        </w:rPr>
        <w:t xml:space="preserve">Contact Integration service is a Web API </w:t>
      </w:r>
      <w:r w:rsidR="00342BBE" w:rsidRPr="0027707A">
        <w:rPr>
          <w:rFonts w:cstheme="minorHAnsi"/>
          <w:color w:val="auto"/>
        </w:rPr>
        <w:t>for lead management. It has</w:t>
      </w:r>
      <w:r w:rsidRPr="0027707A">
        <w:rPr>
          <w:rFonts w:cstheme="minorHAnsi"/>
          <w:color w:val="auto"/>
        </w:rPr>
        <w:t xml:space="preserve"> the </w:t>
      </w:r>
      <w:r w:rsidR="00342BBE" w:rsidRPr="0027707A">
        <w:rPr>
          <w:rFonts w:cstheme="minorHAnsi"/>
          <w:color w:val="auto"/>
        </w:rPr>
        <w:t xml:space="preserve">2 main </w:t>
      </w:r>
      <w:r w:rsidRPr="0027707A">
        <w:rPr>
          <w:rFonts w:cstheme="minorHAnsi"/>
          <w:color w:val="auto"/>
        </w:rPr>
        <w:t>functionalities – Create contact and Get contact</w:t>
      </w:r>
      <w:r w:rsidR="00EF52FF" w:rsidRPr="0027707A">
        <w:rPr>
          <w:rFonts w:cstheme="minorHAnsi"/>
          <w:color w:val="auto"/>
        </w:rPr>
        <w:t>.</w:t>
      </w:r>
    </w:p>
    <w:p w14:paraId="64893486" w14:textId="437C4D50" w:rsidR="005D6BE7" w:rsidRDefault="00D14D15" w:rsidP="00D668A5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Create contact: It creates a contact in CRM based on the contact request</w:t>
      </w:r>
      <w:r w:rsidR="00D304E7">
        <w:rPr>
          <w:rFonts w:cstheme="minorHAnsi"/>
          <w:color w:val="auto"/>
        </w:rPr>
        <w:t xml:space="preserve"> (sent in </w:t>
      </w:r>
      <w:r w:rsidR="0027707A">
        <w:rPr>
          <w:rFonts w:cstheme="minorHAnsi"/>
          <w:color w:val="auto"/>
        </w:rPr>
        <w:t>JSON</w:t>
      </w:r>
      <w:r w:rsidR="00D304E7">
        <w:rPr>
          <w:rFonts w:cstheme="minorHAnsi"/>
          <w:color w:val="auto"/>
        </w:rPr>
        <w:t xml:space="preserve"> request)</w:t>
      </w:r>
      <w:r w:rsidR="007A791E">
        <w:rPr>
          <w:rFonts w:cstheme="minorHAnsi"/>
          <w:color w:val="auto"/>
        </w:rPr>
        <w:t>.</w:t>
      </w:r>
    </w:p>
    <w:p w14:paraId="12AECEEE" w14:textId="21CD309E" w:rsidR="007A791E" w:rsidRDefault="007A791E" w:rsidP="00F92960">
      <w:pPr>
        <w:ind w:left="720" w:firstLine="720"/>
        <w:rPr>
          <w:rFonts w:cstheme="minorHAnsi"/>
          <w:color w:val="auto"/>
        </w:rPr>
      </w:pPr>
      <w:r>
        <w:rPr>
          <w:rFonts w:cstheme="minorHAnsi"/>
          <w:color w:val="auto"/>
        </w:rPr>
        <w:t>Request validation will be done for fields like FirstName, LastName and L</w:t>
      </w:r>
      <w:r w:rsidRPr="007A791E">
        <w:rPr>
          <w:rFonts w:cstheme="minorHAnsi"/>
          <w:color w:val="auto"/>
        </w:rPr>
        <w:t>egalEntityId</w:t>
      </w:r>
    </w:p>
    <w:p w14:paraId="1DB4CBA7" w14:textId="77777777" w:rsidR="002723A1" w:rsidRPr="00651C51" w:rsidRDefault="00A915BD" w:rsidP="00F92960">
      <w:pPr>
        <w:ind w:left="144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Get contact Guid by calling </w:t>
      </w:r>
      <w:r w:rsidRPr="00651C51">
        <w:rPr>
          <w:rFonts w:cstheme="minorHAnsi"/>
          <w:color w:val="auto"/>
        </w:rPr>
        <w:t>CreateQualifiedSuspectContact(CRM entity, owner)</w:t>
      </w:r>
    </w:p>
    <w:p w14:paraId="50CDF1A4" w14:textId="77777777" w:rsidR="000D3790" w:rsidRPr="00651C51" w:rsidRDefault="002723A1" w:rsidP="00F92960">
      <w:pPr>
        <w:ind w:left="1440"/>
        <w:rPr>
          <w:rFonts w:cstheme="minorHAnsi"/>
          <w:color w:val="auto"/>
        </w:rPr>
      </w:pPr>
      <w:r w:rsidRPr="00651C51">
        <w:rPr>
          <w:rFonts w:cstheme="minorHAnsi"/>
          <w:color w:val="auto"/>
        </w:rPr>
        <w:t>Add suspect Id and Adobe Id in ContactIntegrationMapping</w:t>
      </w:r>
      <w:r w:rsidR="000D3790" w:rsidRPr="00651C51">
        <w:rPr>
          <w:rFonts w:cstheme="minorHAnsi"/>
          <w:color w:val="auto"/>
        </w:rPr>
        <w:t>.</w:t>
      </w:r>
    </w:p>
    <w:p w14:paraId="57CED897" w14:textId="0DCF5059" w:rsidR="00A915BD" w:rsidRDefault="000D3790" w:rsidP="00F92960">
      <w:pPr>
        <w:ind w:left="1440"/>
        <w:rPr>
          <w:rFonts w:cstheme="minorHAnsi"/>
          <w:color w:val="auto"/>
        </w:rPr>
      </w:pPr>
      <w:r w:rsidRPr="00651C51">
        <w:rPr>
          <w:rFonts w:cstheme="minorHAnsi"/>
          <w:color w:val="auto"/>
        </w:rPr>
        <w:t>Return Json response with contactGuid and ContactOrgUrl.</w:t>
      </w:r>
      <w:r w:rsidR="00A915BD">
        <w:rPr>
          <w:rFonts w:cstheme="minorHAnsi"/>
          <w:color w:val="auto"/>
        </w:rPr>
        <w:t xml:space="preserve"> </w:t>
      </w:r>
    </w:p>
    <w:p w14:paraId="5FB64235" w14:textId="6F90C83C" w:rsidR="00F909CE" w:rsidRDefault="00F909CE" w:rsidP="008257AF">
      <w:pPr>
        <w:ind w:firstLine="72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Get contact: </w:t>
      </w:r>
      <w:r w:rsidR="00C53114">
        <w:rPr>
          <w:rFonts w:cstheme="minorHAnsi"/>
          <w:color w:val="auto"/>
        </w:rPr>
        <w:t>F</w:t>
      </w:r>
      <w:r>
        <w:rPr>
          <w:rFonts w:cstheme="minorHAnsi"/>
          <w:color w:val="auto"/>
        </w:rPr>
        <w:t>etches the contact record from CRM</w:t>
      </w:r>
      <w:r w:rsidR="00554C8C">
        <w:rPr>
          <w:rFonts w:cstheme="minorHAnsi"/>
          <w:color w:val="auto"/>
        </w:rPr>
        <w:t xml:space="preserve"> based on – BaseLE and GUID</w:t>
      </w:r>
    </w:p>
    <w:p w14:paraId="205E881B" w14:textId="17C578B3" w:rsidR="00400B34" w:rsidRDefault="00400B34" w:rsidP="00400B34">
      <w:pPr>
        <w:ind w:left="720"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GetContactByBaseLE</w:t>
      </w:r>
    </w:p>
    <w:p w14:paraId="0DB42879" w14:textId="2499C09F" w:rsidR="00400B34" w:rsidRDefault="00400B34" w:rsidP="00400B34">
      <w:pPr>
        <w:ind w:left="720" w:firstLine="720"/>
        <w:rPr>
          <w:rFonts w:cstheme="minorHAnsi"/>
          <w:color w:val="auto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GetContactByGuid</w:t>
      </w:r>
    </w:p>
    <w:p w14:paraId="7B61ABFA" w14:textId="77777777" w:rsidR="00797657" w:rsidRDefault="00797657" w:rsidP="00D668A5">
      <w:pPr>
        <w:ind w:left="720"/>
        <w:rPr>
          <w:rFonts w:cstheme="minorHAnsi"/>
          <w:color w:val="auto"/>
          <w:u w:val="single"/>
        </w:rPr>
      </w:pPr>
    </w:p>
    <w:p w14:paraId="6012C063" w14:textId="35C90215" w:rsidR="00AB68F9" w:rsidRPr="000F69A2" w:rsidRDefault="00AB68F9" w:rsidP="00D668A5">
      <w:pPr>
        <w:ind w:left="720"/>
        <w:rPr>
          <w:rFonts w:cstheme="minorHAnsi"/>
          <w:color w:val="auto"/>
        </w:rPr>
      </w:pPr>
      <w:r w:rsidRPr="00E52F66">
        <w:rPr>
          <w:rFonts w:cstheme="minorHAnsi"/>
          <w:color w:val="auto"/>
          <w:u w:val="single"/>
        </w:rPr>
        <w:t>Some more details</w:t>
      </w:r>
      <w:r w:rsidRPr="000F69A2">
        <w:rPr>
          <w:rFonts w:cstheme="minorHAnsi"/>
          <w:color w:val="auto"/>
        </w:rPr>
        <w:t>-</w:t>
      </w:r>
    </w:p>
    <w:p w14:paraId="4A6B84C9" w14:textId="77777777" w:rsidR="0068036C" w:rsidRPr="000F69A2" w:rsidRDefault="008A7191" w:rsidP="00D668A5">
      <w:pPr>
        <w:ind w:left="720"/>
        <w:rPr>
          <w:rFonts w:cstheme="minorHAnsi"/>
          <w:color w:val="auto"/>
        </w:rPr>
      </w:pPr>
      <w:r w:rsidRPr="000F69A2">
        <w:rPr>
          <w:rFonts w:cstheme="minorHAnsi"/>
          <w:color w:val="auto"/>
        </w:rPr>
        <w:t xml:space="preserve">Namespace </w:t>
      </w:r>
      <w:r w:rsidR="0068036C" w:rsidRPr="000F69A2">
        <w:rPr>
          <w:rFonts w:cstheme="minorHAnsi"/>
          <w:color w:val="auto"/>
        </w:rPr>
        <w:t>Microsoft.Xrm.Sdk.Client</w:t>
      </w:r>
      <w:r w:rsidRPr="000F69A2">
        <w:rPr>
          <w:rFonts w:cstheme="minorHAnsi"/>
          <w:color w:val="auto"/>
        </w:rPr>
        <w:t xml:space="preserve"> – Is a way to access CRM</w:t>
      </w:r>
      <w:r w:rsidR="00182F6E" w:rsidRPr="000F69A2">
        <w:rPr>
          <w:rFonts w:cstheme="minorHAnsi"/>
          <w:color w:val="auto"/>
        </w:rPr>
        <w:t xml:space="preserve"> in test project.</w:t>
      </w:r>
    </w:p>
    <w:p w14:paraId="19D1DF4D" w14:textId="77777777" w:rsidR="00182F6E" w:rsidRPr="000F69A2" w:rsidRDefault="00E1442A" w:rsidP="00D668A5">
      <w:pPr>
        <w:ind w:left="720"/>
        <w:rPr>
          <w:rFonts w:cstheme="minorHAnsi"/>
          <w:color w:val="auto"/>
        </w:rPr>
      </w:pPr>
      <w:r w:rsidRPr="000F69A2">
        <w:rPr>
          <w:rFonts w:cstheme="minorHAnsi"/>
          <w:color w:val="auto"/>
        </w:rPr>
        <w:t xml:space="preserve">Create proxy for OrganizationServiceProxy (of client CRM) and </w:t>
      </w:r>
      <w:r w:rsidR="009379C1" w:rsidRPr="000F69A2">
        <w:rPr>
          <w:rFonts w:cstheme="minorHAnsi"/>
          <w:color w:val="auto"/>
        </w:rPr>
        <w:t xml:space="preserve">access </w:t>
      </w:r>
      <w:r w:rsidR="00A23D13" w:rsidRPr="000F69A2">
        <w:rPr>
          <w:rFonts w:cstheme="minorHAnsi"/>
          <w:color w:val="auto"/>
        </w:rPr>
        <w:t>Retrieve (</w:t>
      </w:r>
      <w:r w:rsidR="009379C1" w:rsidRPr="000F69A2">
        <w:rPr>
          <w:rFonts w:cstheme="minorHAnsi"/>
          <w:color w:val="auto"/>
        </w:rPr>
        <w:t>)</w:t>
      </w:r>
    </w:p>
    <w:p w14:paraId="23703D01" w14:textId="77777777" w:rsidR="005C3D50" w:rsidRPr="000F69A2" w:rsidRDefault="002C0756" w:rsidP="00D668A5">
      <w:pPr>
        <w:ind w:left="720"/>
        <w:rPr>
          <w:rFonts w:cstheme="minorHAnsi"/>
          <w:color w:val="auto"/>
        </w:rPr>
      </w:pPr>
      <w:r w:rsidRPr="000F69A2">
        <w:rPr>
          <w:rFonts w:cstheme="minorHAnsi"/>
          <w:color w:val="auto"/>
        </w:rPr>
        <w:t>Pass Entity name</w:t>
      </w:r>
      <w:r w:rsidR="005C3D50" w:rsidRPr="000F69A2">
        <w:rPr>
          <w:rFonts w:cstheme="minorHAnsi"/>
          <w:color w:val="auto"/>
        </w:rPr>
        <w:t>, Guid and ColumnSet</w:t>
      </w:r>
      <w:r w:rsidR="002A20B3" w:rsidRPr="000F69A2">
        <w:rPr>
          <w:rFonts w:cstheme="minorHAnsi"/>
          <w:color w:val="auto"/>
        </w:rPr>
        <w:t xml:space="preserve"> to retrieve all the fields of contact record based Guid.</w:t>
      </w:r>
    </w:p>
    <w:p w14:paraId="23E11366" w14:textId="77777777" w:rsidR="00CE7EAE" w:rsidRPr="008F115B" w:rsidRDefault="00CE7EAE" w:rsidP="000F69A2">
      <w:pPr>
        <w:ind w:left="720"/>
        <w:rPr>
          <w:rFonts w:cstheme="minorHAnsi"/>
          <w:color w:val="auto"/>
        </w:rPr>
      </w:pPr>
      <w:r w:rsidRPr="000F69A2">
        <w:rPr>
          <w:rFonts w:cstheme="minorHAnsi"/>
          <w:color w:val="auto"/>
        </w:rPr>
        <w:t>Note: ColumnSet(true) = Select all the fields of the contact</w:t>
      </w:r>
      <w:r w:rsidR="0080546C" w:rsidRPr="000F69A2">
        <w:rPr>
          <w:rFonts w:cstheme="minorHAnsi"/>
          <w:color w:val="auto"/>
        </w:rPr>
        <w:t xml:space="preserve"> record.</w:t>
      </w:r>
    </w:p>
    <w:p w14:paraId="0CB20733" w14:textId="15EBDA73" w:rsidR="006D7C40" w:rsidRDefault="00467E86" w:rsidP="00B1288C">
      <w:pPr>
        <w:pStyle w:val="Heading1"/>
        <w:rPr>
          <w:color w:val="auto"/>
          <w:highlight w:val="yellow"/>
        </w:rPr>
      </w:pPr>
      <w:bookmarkStart w:id="4" w:name="_Toc479241916"/>
      <w:r w:rsidRPr="008E3D69">
        <w:rPr>
          <w:color w:val="auto"/>
          <w:highlight w:val="yellow"/>
        </w:rPr>
        <w:t xml:space="preserve">CER </w:t>
      </w:r>
      <w:r w:rsidR="00815F13" w:rsidRPr="008E3D69">
        <w:rPr>
          <w:color w:val="auto"/>
          <w:highlight w:val="yellow"/>
        </w:rPr>
        <w:t>(</w:t>
      </w:r>
      <w:r w:rsidR="00B1288C" w:rsidRPr="00B1288C">
        <w:rPr>
          <w:color w:val="auto"/>
        </w:rPr>
        <w:t>CRMContactEventReceiver</w:t>
      </w:r>
      <w:r w:rsidR="00DC6B13" w:rsidRPr="008E3D69">
        <w:rPr>
          <w:color w:val="auto"/>
          <w:highlight w:val="yellow"/>
        </w:rPr>
        <w:t>)</w:t>
      </w:r>
      <w:bookmarkEnd w:id="4"/>
      <w:r w:rsidR="00DC6B13" w:rsidRPr="008E3D69">
        <w:rPr>
          <w:color w:val="auto"/>
          <w:highlight w:val="yellow"/>
        </w:rPr>
        <w:t xml:space="preserve">  </w:t>
      </w:r>
    </w:p>
    <w:p w14:paraId="24CAEC85" w14:textId="77777777" w:rsidR="00C41C39" w:rsidRPr="008F115B" w:rsidRDefault="00C41C39" w:rsidP="00D668A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CER is a WCF service used by Enterprise (core business).</w:t>
      </w:r>
    </w:p>
    <w:p w14:paraId="17E07E9D" w14:textId="13824FBA" w:rsidR="00722576" w:rsidRPr="008F115B" w:rsidRDefault="00740FDC" w:rsidP="00D668A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PreProcess </w:t>
      </w:r>
      <w:r w:rsidRPr="008F115B">
        <w:rPr>
          <w:rFonts w:cstheme="minorHAnsi"/>
          <w:color w:val="auto"/>
        </w:rPr>
        <w:sym w:font="Wingdings" w:char="F0E0"/>
      </w:r>
      <w:r w:rsidR="00DD383C" w:rsidRPr="008F115B">
        <w:rPr>
          <w:rFonts w:cstheme="minorHAnsi"/>
          <w:color w:val="auto"/>
        </w:rPr>
        <w:t xml:space="preserve"> </w:t>
      </w:r>
      <w:r w:rsidR="00722576" w:rsidRPr="008F115B">
        <w:rPr>
          <w:rFonts w:cstheme="minorHAnsi"/>
          <w:color w:val="auto"/>
        </w:rPr>
        <w:t xml:space="preserve">In PreProcess stage we check </w:t>
      </w:r>
      <w:r w:rsidR="004801B2">
        <w:rPr>
          <w:rFonts w:ascii="Consolas" w:hAnsi="Consolas" w:cs="Consolas"/>
          <w:color w:val="000000"/>
          <w:sz w:val="19"/>
          <w:szCs w:val="19"/>
          <w:highlight w:val="white"/>
        </w:rPr>
        <w:t>BaseLegalEntityId</w:t>
      </w:r>
      <w:r w:rsidR="004801B2">
        <w:rPr>
          <w:rFonts w:ascii="Consolas" w:hAnsi="Consolas" w:cs="Consolas"/>
          <w:color w:val="000000"/>
          <w:sz w:val="19"/>
          <w:szCs w:val="19"/>
        </w:rPr>
        <w:t xml:space="preserve">, </w:t>
      </w:r>
      <w:r w:rsidR="00722576" w:rsidRPr="008F115B">
        <w:rPr>
          <w:rFonts w:cstheme="minorHAnsi"/>
          <w:color w:val="auto"/>
        </w:rPr>
        <w:t>LE ,LESourceCode and owner should exist  in the request object.</w:t>
      </w:r>
      <w:r w:rsidR="004801B2">
        <w:rPr>
          <w:rFonts w:cstheme="minorHAnsi"/>
          <w:color w:val="auto"/>
        </w:rPr>
        <w:t xml:space="preserve"> If not exists then </w:t>
      </w:r>
      <w:r w:rsidR="004801B2" w:rsidRPr="004801B2">
        <w:rPr>
          <w:rFonts w:ascii="Consolas" w:hAnsi="Consolas" w:cs="Consolas"/>
          <w:color w:val="000000"/>
          <w:sz w:val="19"/>
          <w:szCs w:val="19"/>
        </w:rPr>
        <w:t>"Mandatory params are missing"</w:t>
      </w:r>
      <w:r w:rsidR="004801B2">
        <w:rPr>
          <w:rFonts w:ascii="Consolas" w:hAnsi="Consolas" w:cs="Consolas"/>
          <w:color w:val="000000"/>
          <w:sz w:val="19"/>
          <w:szCs w:val="19"/>
        </w:rPr>
        <w:t xml:space="preserve"> with res</w:t>
      </w:r>
      <w:r w:rsidR="004A1909">
        <w:rPr>
          <w:rFonts w:ascii="Consolas" w:hAnsi="Consolas" w:cs="Consolas"/>
          <w:color w:val="000000"/>
          <w:sz w:val="19"/>
          <w:szCs w:val="19"/>
        </w:rPr>
        <w:t>p</w:t>
      </w:r>
      <w:r w:rsidR="004801B2">
        <w:rPr>
          <w:rFonts w:ascii="Consolas" w:hAnsi="Consolas" w:cs="Consolas"/>
          <w:color w:val="000000"/>
          <w:sz w:val="19"/>
          <w:szCs w:val="19"/>
        </w:rPr>
        <w:t>onse code=400.</w:t>
      </w:r>
    </w:p>
    <w:p w14:paraId="1A660DC7" w14:textId="77777777" w:rsidR="00A16875" w:rsidRPr="008F115B" w:rsidRDefault="00A16875" w:rsidP="00D668A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Check if owner </w:t>
      </w:r>
      <w:r w:rsidR="00A8491E" w:rsidRPr="008F115B">
        <w:rPr>
          <w:rFonts w:cstheme="minorHAnsi"/>
          <w:color w:val="auto"/>
        </w:rPr>
        <w:t>exists: -</w:t>
      </w:r>
    </w:p>
    <w:p w14:paraId="582B3C5F" w14:textId="6111583D" w:rsidR="00A16875" w:rsidRPr="008F115B" w:rsidRDefault="00A16875" w:rsidP="00D668A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 </w:t>
      </w:r>
      <w:r w:rsidRPr="008E3D69">
        <w:rPr>
          <w:rFonts w:cstheme="minorHAnsi"/>
          <w:color w:val="auto"/>
          <w:highlight w:val="yellow"/>
        </w:rPr>
        <w:t xml:space="preserve">Using </w:t>
      </w:r>
      <w:r w:rsidRPr="008E3D69">
        <w:rPr>
          <w:rFonts w:cstheme="minorHAnsi"/>
          <w:color w:val="auto"/>
          <w:sz w:val="19"/>
          <w:szCs w:val="19"/>
          <w:highlight w:val="yellow"/>
        </w:rPr>
        <w:t xml:space="preserve">NetworkClientInd </w:t>
      </w:r>
      <w:r w:rsidRPr="008E3D69">
        <w:rPr>
          <w:rFonts w:cstheme="minorHAnsi"/>
          <w:color w:val="auto"/>
          <w:highlight w:val="yellow"/>
        </w:rPr>
        <w:t>we came to know owner Type . Check user is exists in the system.  We get primary team from owner,owner type.</w:t>
      </w:r>
      <w:r w:rsidR="00FC40F3" w:rsidRPr="008E3D69">
        <w:rPr>
          <w:rFonts w:cstheme="minorHAnsi"/>
          <w:color w:val="auto"/>
          <w:highlight w:val="yellow"/>
        </w:rPr>
        <w:t xml:space="preserve"> </w:t>
      </w:r>
      <w:r w:rsidRPr="008E3D69">
        <w:rPr>
          <w:rFonts w:cstheme="minorHAnsi"/>
          <w:color w:val="auto"/>
          <w:highlight w:val="yellow"/>
        </w:rPr>
        <w:t>If Owner type = FR then then we get team from owner LE and LESrc. If owner type =</w:t>
      </w:r>
      <w:r w:rsidR="00170007" w:rsidRPr="008E3D69">
        <w:rPr>
          <w:rFonts w:cstheme="minorHAnsi"/>
          <w:color w:val="auto"/>
          <w:highlight w:val="yellow"/>
        </w:rPr>
        <w:t xml:space="preserve"> </w:t>
      </w:r>
      <w:r w:rsidRPr="008E3D69">
        <w:rPr>
          <w:rFonts w:cstheme="minorHAnsi"/>
          <w:color w:val="auto"/>
          <w:highlight w:val="yellow"/>
        </w:rPr>
        <w:t xml:space="preserve">CRC then we get team from territory </w:t>
      </w:r>
      <w:r w:rsidR="00DF7FC8" w:rsidRPr="008E3D69">
        <w:rPr>
          <w:rFonts w:cstheme="minorHAnsi"/>
          <w:color w:val="auto"/>
          <w:highlight w:val="yellow"/>
        </w:rPr>
        <w:t>number.</w:t>
      </w:r>
    </w:p>
    <w:p w14:paraId="0DB7E161" w14:textId="44DD7725" w:rsidR="00740FDC" w:rsidRDefault="00740FDC" w:rsidP="00D668A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  <w:sz w:val="19"/>
          <w:szCs w:val="19"/>
          <w:highlight w:val="white"/>
        </w:rPr>
        <w:t>Process</w:t>
      </w:r>
      <w:r w:rsidR="008D1589" w:rsidRPr="008F115B">
        <w:rPr>
          <w:rFonts w:cstheme="minorHAnsi"/>
          <w:color w:val="auto"/>
          <w:sz w:val="19"/>
          <w:szCs w:val="19"/>
        </w:rPr>
        <w:t>()</w:t>
      </w:r>
      <w:r w:rsidR="0075100E" w:rsidRPr="008F115B">
        <w:rPr>
          <w:rFonts w:cstheme="minorHAnsi"/>
          <w:color w:val="auto"/>
          <w:sz w:val="19"/>
          <w:szCs w:val="19"/>
        </w:rPr>
        <w:t xml:space="preserve"> </w:t>
      </w:r>
      <w:r w:rsidRPr="008F115B">
        <w:rPr>
          <w:rFonts w:cstheme="minorHAnsi"/>
          <w:color w:val="auto"/>
          <w:sz w:val="19"/>
          <w:szCs w:val="19"/>
        </w:rPr>
        <w:sym w:font="Wingdings" w:char="F0E0"/>
      </w:r>
      <w:r w:rsidR="00DD383C" w:rsidRPr="008F115B">
        <w:rPr>
          <w:rFonts w:cstheme="minorHAnsi"/>
          <w:color w:val="auto"/>
          <w:sz w:val="19"/>
          <w:szCs w:val="19"/>
        </w:rPr>
        <w:t xml:space="preserve"> </w:t>
      </w:r>
      <w:r w:rsidR="00F014A1" w:rsidRPr="008F115B">
        <w:rPr>
          <w:rFonts w:cstheme="minorHAnsi"/>
          <w:color w:val="auto"/>
        </w:rPr>
        <w:t>This method is overridden and invokes the Add Contact operation</w:t>
      </w:r>
    </w:p>
    <w:p w14:paraId="7F30A8D2" w14:textId="08C96D17" w:rsidR="009F6C81" w:rsidRDefault="009F6C81" w:rsidP="00D668A5">
      <w:pPr>
        <w:ind w:left="720"/>
        <w:rPr>
          <w:rFonts w:cstheme="minorHAnsi"/>
          <w:color w:val="auto"/>
        </w:rPr>
      </w:pPr>
    </w:p>
    <w:p w14:paraId="326AB4F1" w14:textId="1EA0B2EA" w:rsidR="009F6C81" w:rsidRPr="00BA2C47" w:rsidRDefault="009F6C81" w:rsidP="00D668A5">
      <w:pPr>
        <w:ind w:left="720"/>
        <w:rPr>
          <w:rFonts w:cstheme="minorHAnsi"/>
          <w:color w:val="auto"/>
        </w:rPr>
      </w:pPr>
      <w:r w:rsidRPr="00BA2C47">
        <w:rPr>
          <w:rFonts w:cstheme="minorHAnsi"/>
          <w:color w:val="auto"/>
        </w:rPr>
        <w:t>addContactFlow – Can be Add/Update for AddContact</w:t>
      </w:r>
    </w:p>
    <w:p w14:paraId="15FC71C9" w14:textId="482680A7" w:rsidR="0021787A" w:rsidRDefault="0021787A" w:rsidP="00D668A5">
      <w:pPr>
        <w:ind w:left="720"/>
        <w:rPr>
          <w:rFonts w:cstheme="minorHAnsi"/>
          <w:color w:val="auto"/>
        </w:rPr>
      </w:pPr>
      <w:r w:rsidRPr="00BA2C47">
        <w:rPr>
          <w:rFonts w:cstheme="minorHAnsi"/>
          <w:color w:val="auto"/>
        </w:rPr>
        <w:lastRenderedPageBreak/>
        <w:t>if addContactFlow = false , then Update Contact</w:t>
      </w:r>
    </w:p>
    <w:p w14:paraId="08224F21" w14:textId="41ED5B4C" w:rsidR="00D932BB" w:rsidRDefault="00A474AF" w:rsidP="00D668A5">
      <w:pPr>
        <w:ind w:left="720"/>
        <w:rPr>
          <w:rFonts w:cstheme="minorHAnsi"/>
          <w:color w:val="auto"/>
        </w:rPr>
      </w:pPr>
      <w:r>
        <w:rPr>
          <w:rFonts w:cstheme="minorHAnsi"/>
          <w:b/>
          <w:color w:val="auto"/>
        </w:rPr>
        <w:t>Inbound</w:t>
      </w:r>
      <w:r w:rsidR="00D932BB" w:rsidRPr="00630E68">
        <w:rPr>
          <w:rFonts w:cstheme="minorHAnsi"/>
          <w:b/>
          <w:color w:val="auto"/>
        </w:rPr>
        <w:t>–Contact</w:t>
      </w:r>
      <w:r w:rsidR="00D932BB">
        <w:rPr>
          <w:rFonts w:cstheme="minorHAnsi"/>
          <w:color w:val="auto"/>
        </w:rPr>
        <w:t xml:space="preserve">: Contact will be directly created in Enterprise (ex: using CER) and no need to wait for </w:t>
      </w:r>
      <w:r w:rsidR="00665CF8" w:rsidRPr="00665CF8">
        <w:rPr>
          <w:rFonts w:cstheme="minorHAnsi"/>
          <w:color w:val="auto"/>
        </w:rPr>
        <w:t>BaseLegalEntityId</w:t>
      </w:r>
      <w:r w:rsidR="00665CF8">
        <w:rPr>
          <w:rFonts w:cstheme="minorHAnsi"/>
          <w:color w:val="auto"/>
        </w:rPr>
        <w:t xml:space="preserve"> </w:t>
      </w:r>
      <w:r w:rsidR="00D932BB">
        <w:rPr>
          <w:rFonts w:cstheme="minorHAnsi"/>
          <w:color w:val="auto"/>
        </w:rPr>
        <w:t>generation</w:t>
      </w:r>
      <w:r w:rsidR="00665CF8">
        <w:rPr>
          <w:rFonts w:cstheme="minorHAnsi"/>
          <w:color w:val="auto"/>
        </w:rPr>
        <w:t>.</w:t>
      </w:r>
    </w:p>
    <w:p w14:paraId="5723BA03" w14:textId="3A8AEAF5" w:rsidR="00D932BB" w:rsidRDefault="00821284" w:rsidP="00D668A5">
      <w:pPr>
        <w:ind w:left="720"/>
        <w:rPr>
          <w:rFonts w:cstheme="minorHAnsi"/>
          <w:color w:val="auto"/>
        </w:rPr>
      </w:pPr>
      <w:r>
        <w:rPr>
          <w:rFonts w:cstheme="minorHAnsi"/>
          <w:b/>
          <w:color w:val="auto"/>
        </w:rPr>
        <w:t>OutBound-C</w:t>
      </w:r>
      <w:r w:rsidR="00D932BB" w:rsidRPr="00630E68">
        <w:rPr>
          <w:rFonts w:cstheme="minorHAnsi"/>
          <w:b/>
          <w:color w:val="auto"/>
        </w:rPr>
        <w:t>ontact</w:t>
      </w:r>
      <w:r w:rsidR="00D932BB">
        <w:rPr>
          <w:rFonts w:cstheme="minorHAnsi"/>
          <w:color w:val="auto"/>
        </w:rPr>
        <w:t xml:space="preserve">: </w:t>
      </w:r>
      <w:r w:rsidR="00C94083">
        <w:rPr>
          <w:rFonts w:cstheme="minorHAnsi"/>
          <w:color w:val="auto"/>
        </w:rPr>
        <w:t>Contact will be created using CRM UI</w:t>
      </w:r>
      <w:r w:rsidR="004F5EDF">
        <w:rPr>
          <w:rFonts w:cstheme="minorHAnsi"/>
          <w:color w:val="auto"/>
        </w:rPr>
        <w:t xml:space="preserve"> and </w:t>
      </w:r>
      <w:r w:rsidR="00665CF8" w:rsidRPr="00665CF8">
        <w:rPr>
          <w:rFonts w:cstheme="minorHAnsi"/>
          <w:color w:val="auto"/>
        </w:rPr>
        <w:t>BaseLegalEntityId</w:t>
      </w:r>
      <w:r w:rsidR="00665CF8">
        <w:rPr>
          <w:rFonts w:cstheme="minorHAnsi"/>
          <w:color w:val="auto"/>
        </w:rPr>
        <w:t xml:space="preserve"> </w:t>
      </w:r>
      <w:r w:rsidR="004F5EDF">
        <w:rPr>
          <w:rFonts w:cstheme="minorHAnsi"/>
          <w:color w:val="auto"/>
        </w:rPr>
        <w:t>generation takes 2-3 min to generate.</w:t>
      </w:r>
    </w:p>
    <w:p w14:paraId="7E648F78" w14:textId="72E0DFF5" w:rsidR="00AB0847" w:rsidRDefault="00AB0847" w:rsidP="00D668A5">
      <w:pPr>
        <w:ind w:left="720"/>
        <w:rPr>
          <w:rFonts w:cstheme="minorHAnsi"/>
          <w:color w:val="auto"/>
        </w:rPr>
      </w:pPr>
    </w:p>
    <w:p w14:paraId="37FCB377" w14:textId="24018C3E" w:rsidR="00AB0847" w:rsidRDefault="00AB0847" w:rsidP="00D668A5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WCF service launch errors/solution</w:t>
      </w:r>
    </w:p>
    <w:p w14:paraId="0C3AC245" w14:textId="6C3D184E" w:rsidR="00AB0847" w:rsidRPr="00662F43" w:rsidRDefault="00AB0847" w:rsidP="00CF22C9">
      <w:pPr>
        <w:pStyle w:val="ListParagraph"/>
        <w:numPr>
          <w:ilvl w:val="0"/>
          <w:numId w:val="39"/>
        </w:numPr>
        <w:rPr>
          <w:rFonts w:cstheme="minorHAnsi"/>
          <w:color w:val="auto"/>
        </w:rPr>
      </w:pPr>
      <w:r w:rsidRPr="00662F43">
        <w:rPr>
          <w:rFonts w:cstheme="minorHAnsi"/>
          <w:color w:val="auto"/>
        </w:rPr>
        <w:t xml:space="preserve">Error - </w:t>
      </w:r>
      <w:hyperlink r:id="rId7" w:history="1">
        <w:r w:rsidRPr="00662F43">
          <w:rPr>
            <w:rFonts w:cstheme="minorHAnsi"/>
            <w:color w:val="auto"/>
          </w:rPr>
          <w:t>Could not find a base address that matches scheme https for the endpoint with binding WebHttpBinding. Registered base address schemes are [http]</w:t>
        </w:r>
      </w:hyperlink>
    </w:p>
    <w:p w14:paraId="6A6DF8DE" w14:textId="6E2101ED" w:rsidR="00AB0847" w:rsidRDefault="00536D73" w:rsidP="00662F43">
      <w:pPr>
        <w:pStyle w:val="ListParagraph"/>
        <w:ind w:left="1080"/>
        <w:rPr>
          <w:rFonts w:cstheme="minorHAnsi"/>
          <w:color w:val="auto"/>
        </w:rPr>
      </w:pPr>
      <w:r>
        <w:rPr>
          <w:rFonts w:cstheme="minorHAnsi"/>
          <w:color w:val="auto"/>
        </w:rPr>
        <w:t>Resolution</w:t>
      </w:r>
      <w:r w:rsidR="00F44761">
        <w:rPr>
          <w:rFonts w:cstheme="minorHAnsi"/>
          <w:color w:val="auto"/>
        </w:rPr>
        <w:t>:-</w:t>
      </w:r>
      <w:r w:rsidR="00F41A68">
        <w:rPr>
          <w:rFonts w:cstheme="minorHAnsi"/>
          <w:color w:val="auto"/>
        </w:rPr>
        <w:t xml:space="preserve"> Change web.config of ser</w:t>
      </w:r>
      <w:r w:rsidR="0006553B">
        <w:rPr>
          <w:rFonts w:cstheme="minorHAnsi"/>
          <w:color w:val="auto"/>
        </w:rPr>
        <w:t>v</w:t>
      </w:r>
      <w:r w:rsidR="00F41A68">
        <w:rPr>
          <w:rFonts w:cstheme="minorHAnsi"/>
          <w:color w:val="auto"/>
        </w:rPr>
        <w:t>ice project as below.</w:t>
      </w:r>
    </w:p>
    <w:p w14:paraId="48D22768" w14:textId="3A28A924" w:rsidR="00F44761" w:rsidRPr="00EF4B47" w:rsidRDefault="00F44761" w:rsidP="00CF22C9">
      <w:pPr>
        <w:pStyle w:val="ListParagraph"/>
        <w:numPr>
          <w:ilvl w:val="0"/>
          <w:numId w:val="40"/>
        </w:numPr>
        <w:rPr>
          <w:rFonts w:cstheme="minorHAnsi"/>
          <w:color w:val="auto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security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None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14:paraId="44ED9ADA" w14:textId="00B2B8F2" w:rsidR="00EF4B47" w:rsidRPr="00F741FB" w:rsidRDefault="007E751A" w:rsidP="00CF22C9">
      <w:pPr>
        <w:pStyle w:val="ListParagraph"/>
        <w:numPr>
          <w:ilvl w:val="0"/>
          <w:numId w:val="40"/>
        </w:numPr>
        <w:rPr>
          <w:rFonts w:cstheme="minorHAnsi"/>
          <w:color w:val="auto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serviceMetadata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httpGetEnabled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14:paraId="636DD130" w14:textId="775AB990" w:rsidR="00F741FB" w:rsidRPr="00AB0847" w:rsidRDefault="00F741FB" w:rsidP="00CF22C9">
      <w:pPr>
        <w:pStyle w:val="ListParagraph"/>
        <w:numPr>
          <w:ilvl w:val="0"/>
          <w:numId w:val="40"/>
        </w:numPr>
        <w:rPr>
          <w:rFonts w:cstheme="minorHAnsi"/>
          <w:color w:val="auto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endpoint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address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mex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binding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mexHttp</w:t>
      </w:r>
      <w:r w:rsidRPr="006061AC">
        <w:rPr>
          <w:rFonts w:ascii="Consolas" w:hAnsi="Consolas" w:cs="Consolas"/>
          <w:strike/>
          <w:color w:val="FF0000"/>
          <w:sz w:val="19"/>
          <w:szCs w:val="19"/>
          <w:highlight w:val="white"/>
        </w:rPr>
        <w:t>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Binding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/&gt;</w:t>
      </w:r>
    </w:p>
    <w:p w14:paraId="09CF6E1F" w14:textId="77777777" w:rsidR="001F710D" w:rsidRPr="008E3D69" w:rsidRDefault="001F710D" w:rsidP="001F710D">
      <w:pPr>
        <w:pStyle w:val="Heading1"/>
        <w:rPr>
          <w:color w:val="auto"/>
          <w:highlight w:val="yellow"/>
        </w:rPr>
      </w:pPr>
      <w:bookmarkStart w:id="5" w:name="_Toc479241917"/>
      <w:r w:rsidRPr="008E3D69">
        <w:rPr>
          <w:color w:val="auto"/>
          <w:highlight w:val="yellow"/>
        </w:rPr>
        <w:t>FER (Field Entity record)</w:t>
      </w:r>
      <w:bookmarkEnd w:id="5"/>
    </w:p>
    <w:p w14:paraId="75C04119" w14:textId="68D6B61A" w:rsidR="001F710D" w:rsidRPr="008F115B" w:rsidRDefault="00294409" w:rsidP="00AE603D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$/FSP-</w:t>
      </w:r>
      <w:r w:rsidR="001F710D" w:rsidRPr="008F115B">
        <w:rPr>
          <w:rFonts w:cstheme="minorHAnsi"/>
          <w:color w:val="auto"/>
        </w:rPr>
        <w:t>CRM/Branches/CRM_dev/crmintegration/CRMFieldEventReceiver/CRMFieldEventReceiver</w:t>
      </w:r>
    </w:p>
    <w:p w14:paraId="7AB78EE2" w14:textId="349514AD" w:rsidR="00CF37E6" w:rsidRDefault="00CF37E6" w:rsidP="00AE603D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>There are 3 stages in FER.</w:t>
      </w:r>
    </w:p>
    <w:p w14:paraId="6B8E51DE" w14:textId="23E44C18" w:rsidR="001F710D" w:rsidRPr="00CF37E6" w:rsidRDefault="001F710D" w:rsidP="000A4994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CF37E6">
        <w:rPr>
          <w:rFonts w:cstheme="minorHAnsi"/>
          <w:color w:val="auto"/>
        </w:rPr>
        <w:t xml:space="preserve">Pre-process: </w:t>
      </w:r>
      <w:r w:rsidR="003B0E05">
        <w:rPr>
          <w:rFonts w:cstheme="minorHAnsi"/>
          <w:color w:val="auto"/>
        </w:rPr>
        <w:t>C</w:t>
      </w:r>
      <w:r w:rsidRPr="00CF37E6">
        <w:rPr>
          <w:rFonts w:cstheme="minorHAnsi"/>
          <w:color w:val="auto"/>
        </w:rPr>
        <w:t>ommon class to create instances of classes. (Factory pattern)</w:t>
      </w:r>
    </w:p>
    <w:p w14:paraId="4DE7A02B" w14:textId="77777777" w:rsidR="001F710D" w:rsidRPr="00CF37E6" w:rsidRDefault="001F710D" w:rsidP="000A4994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CF37E6">
        <w:rPr>
          <w:rFonts w:cstheme="minorHAnsi"/>
          <w:color w:val="auto"/>
        </w:rPr>
        <w:t xml:space="preserve">Process </w:t>
      </w:r>
    </w:p>
    <w:p w14:paraId="49F86876" w14:textId="77777777" w:rsidR="001F710D" w:rsidRPr="00CF37E6" w:rsidRDefault="001F710D" w:rsidP="000A4994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CF37E6">
        <w:rPr>
          <w:rFonts w:cstheme="minorHAnsi"/>
          <w:color w:val="auto"/>
        </w:rPr>
        <w:t>Post-process</w:t>
      </w:r>
    </w:p>
    <w:p w14:paraId="59CC64B6" w14:textId="77777777" w:rsidR="001F710D" w:rsidRPr="008F115B" w:rsidRDefault="001F710D" w:rsidP="001F710D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Services available in FER</w:t>
      </w:r>
    </w:p>
    <w:p w14:paraId="11407EE6" w14:textId="77777777" w:rsidR="001F710D" w:rsidRPr="008F115B" w:rsidRDefault="001F710D" w:rsidP="00625040">
      <w:pPr>
        <w:pStyle w:val="ListParagraph"/>
        <w:numPr>
          <w:ilvl w:val="0"/>
          <w:numId w:val="4"/>
        </w:numPr>
        <w:rPr>
          <w:rFonts w:cstheme="minorHAnsi"/>
          <w:color w:val="auto"/>
          <w:highlight w:val="white"/>
        </w:rPr>
      </w:pPr>
      <w:r w:rsidRPr="008F115B">
        <w:rPr>
          <w:rFonts w:cstheme="minorHAnsi"/>
          <w:color w:val="auto"/>
          <w:highlight w:val="white"/>
        </w:rPr>
        <w:t>AddBusinessUnit– Biz unit is a logical grouping/company.</w:t>
      </w:r>
    </w:p>
    <w:p w14:paraId="7250FCCB" w14:textId="77777777" w:rsidR="001F710D" w:rsidRPr="008F115B" w:rsidRDefault="001F710D" w:rsidP="006A230D">
      <w:pPr>
        <w:pStyle w:val="ListParagraph"/>
        <w:rPr>
          <w:rFonts w:cstheme="minorHAnsi"/>
          <w:color w:val="auto"/>
          <w:highlight w:val="white"/>
        </w:rPr>
      </w:pPr>
      <w:r w:rsidRPr="008F115B">
        <w:rPr>
          <w:rFonts w:cstheme="minorHAnsi"/>
          <w:color w:val="auto"/>
          <w:highlight w:val="white"/>
        </w:rPr>
        <w:t>Every Biz unit has a manager. (Not a mandatory field) in CRM.</w:t>
      </w:r>
    </w:p>
    <w:p w14:paraId="27FEDD47" w14:textId="77777777" w:rsidR="001F710D" w:rsidRPr="008F115B" w:rsidRDefault="001F710D" w:rsidP="006A230D">
      <w:pPr>
        <w:pStyle w:val="ListParagraph"/>
        <w:rPr>
          <w:rFonts w:cstheme="minorHAnsi"/>
          <w:color w:val="auto"/>
          <w:highlight w:val="white"/>
        </w:rPr>
      </w:pPr>
      <w:r w:rsidRPr="008F115B">
        <w:rPr>
          <w:rFonts w:cstheme="minorHAnsi"/>
          <w:color w:val="auto"/>
          <w:highlight w:val="white"/>
        </w:rPr>
        <w:t>If business unit status in I in request, then set BU as I – inactive</w:t>
      </w:r>
    </w:p>
    <w:p w14:paraId="777BA510" w14:textId="61ED46D5" w:rsidR="001F710D" w:rsidRPr="008F115B" w:rsidRDefault="001F710D" w:rsidP="00625040">
      <w:pPr>
        <w:pStyle w:val="ListParagraph"/>
        <w:numPr>
          <w:ilvl w:val="0"/>
          <w:numId w:val="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DeleteBusinessUnit</w:t>
      </w:r>
      <w:r w:rsidR="002D6A1B">
        <w:rPr>
          <w:rFonts w:cstheme="minorHAnsi"/>
          <w:color w:val="auto"/>
        </w:rPr>
        <w:t>– Le I</w:t>
      </w:r>
      <w:r w:rsidRPr="008F115B">
        <w:rPr>
          <w:rFonts w:cstheme="minorHAnsi"/>
          <w:color w:val="auto"/>
        </w:rPr>
        <w:t>d of biz unit, Le source</w:t>
      </w:r>
    </w:p>
    <w:p w14:paraId="5D784076" w14:textId="77777777" w:rsidR="001F710D" w:rsidRPr="008F115B" w:rsidRDefault="001F710D" w:rsidP="00625040">
      <w:pPr>
        <w:pStyle w:val="ListParagraph"/>
        <w:numPr>
          <w:ilvl w:val="0"/>
          <w:numId w:val="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UpdateBusinessUnit</w:t>
      </w:r>
    </w:p>
    <w:p w14:paraId="694DCD33" w14:textId="177F57B2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Add user- pass L</w:t>
      </w:r>
      <w:r w:rsidR="00E1129F">
        <w:rPr>
          <w:rFonts w:cstheme="minorHAnsi"/>
          <w:color w:val="auto"/>
        </w:rPr>
        <w:t>E</w:t>
      </w:r>
      <w:r w:rsidRPr="008F115B">
        <w:rPr>
          <w:rFonts w:cstheme="minorHAnsi"/>
          <w:color w:val="auto"/>
        </w:rPr>
        <w:t xml:space="preserve"> id, </w:t>
      </w:r>
    </w:p>
    <w:p w14:paraId="68C611AA" w14:textId="77777777" w:rsidR="001F710D" w:rsidRPr="008F115B" w:rsidRDefault="001F710D" w:rsidP="001F710D">
      <w:pPr>
        <w:pStyle w:val="ListParagraph"/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JobFuntionCodes (passjob fun code, FldOrgLe)</w:t>
      </w:r>
    </w:p>
    <w:p w14:paraId="11A0956E" w14:textId="77777777" w:rsidR="001F710D" w:rsidRPr="008F115B" w:rsidRDefault="001F710D" w:rsidP="001F710D">
      <w:pPr>
        <w:pStyle w:val="ListParagraph"/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Chk any role exists for the providec JobFunCode </w:t>
      </w:r>
    </w:p>
    <w:p w14:paraId="58915B4D" w14:textId="2C72EF3A" w:rsidR="001F710D" w:rsidRPr="008F115B" w:rsidRDefault="001F710D" w:rsidP="001F710D">
      <w:pPr>
        <w:pStyle w:val="ListParagraph"/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By </w:t>
      </w:r>
      <w:r w:rsidR="00687BC6" w:rsidRPr="008F115B">
        <w:rPr>
          <w:rFonts w:cstheme="minorHAnsi"/>
          <w:color w:val="auto"/>
        </w:rPr>
        <w:t>default,</w:t>
      </w:r>
      <w:r w:rsidRPr="008F115B">
        <w:rPr>
          <w:rFonts w:cstheme="minorHAnsi"/>
          <w:color w:val="auto"/>
        </w:rPr>
        <w:t xml:space="preserve"> user will be disabled, use DisableEnableEntity</w:t>
      </w:r>
    </w:p>
    <w:p w14:paraId="5B68779B" w14:textId="77777777" w:rsidR="001F710D" w:rsidRPr="008F115B" w:rsidRDefault="001F710D" w:rsidP="001F710D">
      <w:pPr>
        <w:pStyle w:val="ListParagraph"/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Set role for user.</w:t>
      </w:r>
    </w:p>
    <w:p w14:paraId="51C15EF5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DeleteUser</w:t>
      </w:r>
    </w:p>
    <w:p w14:paraId="0264BB31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UpdateUser</w:t>
      </w:r>
    </w:p>
    <w:p w14:paraId="6D6E06A3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AddTeamMember</w:t>
      </w:r>
      <w:r w:rsidRPr="008F115B">
        <w:rPr>
          <w:rFonts w:cstheme="minorHAnsi"/>
          <w:color w:val="auto"/>
        </w:rPr>
        <w:t xml:space="preserve"> – Create team, Add user to team (teams are like – CRC, FR, TechCoach, Supervisor etc.)</w:t>
      </w:r>
    </w:p>
    <w:p w14:paraId="31019221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RemoveTeamMember</w:t>
      </w:r>
    </w:p>
    <w:p w14:paraId="244FD096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UpdateUserHierarchy</w:t>
      </w:r>
    </w:p>
    <w:p w14:paraId="2501C0BE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t>RefreshUserRole</w:t>
      </w:r>
    </w:p>
    <w:p w14:paraId="4F4BFFFB" w14:textId="77777777" w:rsidR="001F710D" w:rsidRPr="008F115B" w:rsidRDefault="001F710D" w:rsidP="00625040">
      <w:pPr>
        <w:pStyle w:val="ListParagraph"/>
        <w:numPr>
          <w:ilvl w:val="0"/>
          <w:numId w:val="4"/>
        </w:numPr>
        <w:jc w:val="both"/>
        <w:rPr>
          <w:rFonts w:cstheme="minorHAnsi"/>
          <w:color w:val="auto"/>
        </w:rPr>
      </w:pPr>
      <w:r w:rsidRPr="008F115B">
        <w:rPr>
          <w:rFonts w:cstheme="minorHAnsi"/>
          <w:color w:val="auto"/>
          <w:highlight w:val="white"/>
        </w:rPr>
        <w:lastRenderedPageBreak/>
        <w:t>UpdateUserState</w:t>
      </w:r>
    </w:p>
    <w:p w14:paraId="4AAA7ECD" w14:textId="77777777" w:rsidR="001F710D" w:rsidRPr="008F115B" w:rsidRDefault="001F710D" w:rsidP="00D668A5">
      <w:pPr>
        <w:ind w:left="720"/>
        <w:rPr>
          <w:rFonts w:cstheme="minorHAnsi"/>
          <w:color w:val="auto"/>
        </w:rPr>
      </w:pPr>
    </w:p>
    <w:p w14:paraId="624E0A0C" w14:textId="75651C6B" w:rsidR="00866474" w:rsidRPr="008F115B" w:rsidRDefault="00BF67DF" w:rsidP="00FF4382">
      <w:pPr>
        <w:pStyle w:val="Heading1"/>
        <w:rPr>
          <w:color w:val="auto"/>
        </w:rPr>
      </w:pPr>
      <w:bookmarkStart w:id="6" w:name="_Toc479241918"/>
      <w:r w:rsidRPr="008F115B">
        <w:rPr>
          <w:color w:val="auto"/>
        </w:rPr>
        <w:t>C</w:t>
      </w:r>
      <w:r w:rsidR="00866474" w:rsidRPr="008F115B">
        <w:rPr>
          <w:color w:val="auto"/>
        </w:rPr>
        <w:t xml:space="preserve">onfig </w:t>
      </w:r>
      <w:r w:rsidR="00C5743D" w:rsidRPr="008F115B">
        <w:rPr>
          <w:color w:val="auto"/>
        </w:rPr>
        <w:t>Entries</w:t>
      </w:r>
      <w:bookmarkEnd w:id="6"/>
    </w:p>
    <w:p w14:paraId="66E456F5" w14:textId="77777777" w:rsidR="004E4534" w:rsidRPr="008F115B" w:rsidRDefault="00CE5B3A" w:rsidP="00625040">
      <w:pPr>
        <w:pStyle w:val="ListParagraph"/>
        <w:numPr>
          <w:ilvl w:val="0"/>
          <w:numId w:val="2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(a) </w:t>
      </w:r>
      <w:r w:rsidR="00CB5278" w:rsidRPr="008F115B">
        <w:rPr>
          <w:rFonts w:cstheme="minorHAnsi"/>
          <w:color w:val="auto"/>
        </w:rPr>
        <w:t>Add entry in CRM Conf</w:t>
      </w:r>
      <w:r w:rsidR="00494EC7" w:rsidRPr="008F115B">
        <w:rPr>
          <w:rFonts w:cstheme="minorHAnsi"/>
          <w:color w:val="auto"/>
        </w:rPr>
        <w:t>i</w:t>
      </w:r>
      <w:r w:rsidR="00CB5278" w:rsidRPr="008F115B">
        <w:rPr>
          <w:rFonts w:cstheme="minorHAnsi"/>
          <w:color w:val="auto"/>
        </w:rPr>
        <w:t>g</w:t>
      </w:r>
      <w:r w:rsidR="00494EC7" w:rsidRPr="008F115B">
        <w:rPr>
          <w:rFonts w:cstheme="minorHAnsi"/>
          <w:color w:val="auto"/>
        </w:rPr>
        <w:t>urations settings</w:t>
      </w:r>
      <w:r w:rsidR="00D8793C" w:rsidRPr="008F115B">
        <w:rPr>
          <w:rFonts w:cstheme="minorHAnsi"/>
          <w:color w:val="auto"/>
        </w:rPr>
        <w:t xml:space="preserve"> - </w:t>
      </w:r>
      <w:r w:rsidR="00D8793C" w:rsidRPr="008F115B">
        <w:rPr>
          <w:rFonts w:cstheme="minorHAnsi"/>
          <w:b/>
          <w:color w:val="auto"/>
        </w:rPr>
        <w:t>Do it only for Dev</w:t>
      </w:r>
    </w:p>
    <w:p w14:paraId="60E8E4B8" w14:textId="77777777" w:rsidR="0084320E" w:rsidRPr="008F115B" w:rsidRDefault="00BB398B" w:rsidP="0084320E">
      <w:pPr>
        <w:pStyle w:val="ListParagraph"/>
        <w:ind w:left="108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CRM </w:t>
      </w:r>
      <w:r w:rsidR="001F17B7" w:rsidRPr="008F115B">
        <w:rPr>
          <w:rFonts w:cstheme="minorHAnsi"/>
          <w:color w:val="auto"/>
        </w:rPr>
        <w:sym w:font="Wingdings" w:char="F0E0"/>
      </w:r>
      <w:r w:rsidR="001F17B7" w:rsidRPr="008F115B">
        <w:rPr>
          <w:rFonts w:cstheme="minorHAnsi"/>
          <w:color w:val="auto"/>
        </w:rPr>
        <w:t xml:space="preserve"> </w:t>
      </w:r>
      <w:r w:rsidRPr="008F115B">
        <w:rPr>
          <w:rFonts w:cstheme="minorHAnsi"/>
          <w:color w:val="auto"/>
        </w:rPr>
        <w:t>settings -&gt; ConfigSettings</w:t>
      </w:r>
    </w:p>
    <w:p w14:paraId="619B6060" w14:textId="77777777" w:rsidR="00BB398B" w:rsidRPr="008F115B" w:rsidRDefault="00844F38" w:rsidP="0084320E">
      <w:pPr>
        <w:pStyle w:val="ListParagraph"/>
        <w:ind w:left="108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Active config settings</w:t>
      </w:r>
    </w:p>
    <w:p w14:paraId="20CD348B" w14:textId="77777777" w:rsidR="00844F38" w:rsidRPr="008F115B" w:rsidRDefault="004B4571" w:rsidP="0084320E">
      <w:pPr>
        <w:pStyle w:val="ListParagraph"/>
        <w:ind w:left="108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Add New 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</w:t>
      </w:r>
      <w:r w:rsidR="002E638E" w:rsidRPr="008F115B">
        <w:rPr>
          <w:rFonts w:cstheme="minorHAnsi"/>
          <w:color w:val="auto"/>
        </w:rPr>
        <w:t>Key = EmanagerUserId</w:t>
      </w:r>
      <w:r w:rsidR="006B0113" w:rsidRPr="008F115B">
        <w:rPr>
          <w:rFonts w:cstheme="minorHAnsi"/>
          <w:color w:val="auto"/>
        </w:rPr>
        <w:t>,</w:t>
      </w:r>
      <w:r w:rsidR="00C01653" w:rsidRPr="008F115B">
        <w:rPr>
          <w:rFonts w:cstheme="minorHAnsi"/>
          <w:color w:val="auto"/>
        </w:rPr>
        <w:t xml:space="preserve"> value=Zeta_Internal</w:t>
      </w:r>
      <w:r w:rsidR="006B0113" w:rsidRPr="008F115B">
        <w:rPr>
          <w:rFonts w:cstheme="minorHAnsi"/>
          <w:color w:val="auto"/>
        </w:rPr>
        <w:t>,</w:t>
      </w:r>
      <w:r w:rsidR="00C01653" w:rsidRPr="008F115B">
        <w:rPr>
          <w:rFonts w:cstheme="minorHAnsi"/>
          <w:color w:val="auto"/>
        </w:rPr>
        <w:t xml:space="preserve"> </w:t>
      </w:r>
      <w:r w:rsidR="006B0113" w:rsidRPr="008F115B">
        <w:rPr>
          <w:rFonts w:cstheme="minorHAnsi"/>
          <w:color w:val="auto"/>
        </w:rPr>
        <w:t>Description =</w:t>
      </w:r>
      <w:r w:rsidR="00003ED1" w:rsidRPr="008F115B">
        <w:rPr>
          <w:rFonts w:cstheme="minorHAnsi"/>
          <w:color w:val="auto"/>
        </w:rPr>
        <w:t xml:space="preserve"> </w:t>
      </w:r>
      <w:r w:rsidR="008A5EDB" w:rsidRPr="008F115B">
        <w:rPr>
          <w:rFonts w:cstheme="minorHAnsi"/>
          <w:color w:val="auto"/>
        </w:rPr>
        <w:t>EmanagerUser (</w:t>
      </w:r>
      <w:r w:rsidR="00747CC1" w:rsidRPr="008F115B">
        <w:rPr>
          <w:rFonts w:cstheme="minorHAnsi"/>
          <w:color w:val="auto"/>
        </w:rPr>
        <w:t>for ex.)</w:t>
      </w:r>
    </w:p>
    <w:p w14:paraId="7B658106" w14:textId="77777777" w:rsidR="00B302A7" w:rsidRPr="008F115B" w:rsidRDefault="00CE5B3A" w:rsidP="0084320E">
      <w:pPr>
        <w:pStyle w:val="ListParagraph"/>
        <w:ind w:left="108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(b) </w:t>
      </w:r>
      <w:r w:rsidR="00B302A7" w:rsidRPr="008F115B">
        <w:rPr>
          <w:rFonts w:cstheme="minorHAnsi"/>
          <w:color w:val="auto"/>
        </w:rPr>
        <w:t xml:space="preserve">Edit: </w:t>
      </w:r>
      <w:r w:rsidR="00F41CAE" w:rsidRPr="008F115B">
        <w:rPr>
          <w:rFonts w:cstheme="minorHAnsi"/>
          <w:color w:val="auto"/>
        </w:rPr>
        <w:t xml:space="preserve">edit key/value </w:t>
      </w:r>
      <w:r w:rsidR="00BB3608" w:rsidRPr="008F115B">
        <w:rPr>
          <w:rFonts w:cstheme="minorHAnsi"/>
          <w:color w:val="auto"/>
        </w:rPr>
        <w:t>as applicable</w:t>
      </w:r>
      <w:r w:rsidR="00F41CAE" w:rsidRPr="008F115B">
        <w:rPr>
          <w:rFonts w:cstheme="minorHAnsi"/>
          <w:color w:val="auto"/>
        </w:rPr>
        <w:t>.</w:t>
      </w:r>
    </w:p>
    <w:p w14:paraId="0013BCCB" w14:textId="77777777" w:rsidR="006B0113" w:rsidRPr="008F115B" w:rsidRDefault="00557DD4" w:rsidP="0084320E">
      <w:pPr>
        <w:pStyle w:val="ListParagraph"/>
        <w:ind w:left="108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*</w:t>
      </w:r>
      <w:r w:rsidR="00F46833" w:rsidRPr="008F115B">
        <w:rPr>
          <w:rFonts w:cstheme="minorHAnsi"/>
          <w:color w:val="auto"/>
        </w:rPr>
        <w:t xml:space="preserve">Get GUID </w:t>
      </w:r>
      <w:r w:rsidR="00F46833"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Choose</w:t>
      </w:r>
      <w:r w:rsidR="00F46833" w:rsidRPr="008F115B">
        <w:rPr>
          <w:rFonts w:cstheme="minorHAnsi"/>
          <w:color w:val="auto"/>
        </w:rPr>
        <w:t xml:space="preserve"> </w:t>
      </w:r>
      <w:r w:rsidRPr="008F115B">
        <w:rPr>
          <w:rFonts w:cstheme="minorHAnsi"/>
          <w:color w:val="auto"/>
        </w:rPr>
        <w:t xml:space="preserve">Email link 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</w:t>
      </w:r>
      <w:r w:rsidR="00ED4428" w:rsidRPr="008F115B">
        <w:rPr>
          <w:rFonts w:cstheme="minorHAnsi"/>
          <w:color w:val="auto"/>
        </w:rPr>
        <w:t xml:space="preserve">Copy guid </w:t>
      </w:r>
      <w:r w:rsidR="009B7091" w:rsidRPr="008F115B">
        <w:rPr>
          <w:rFonts w:cstheme="minorHAnsi"/>
          <w:color w:val="auto"/>
        </w:rPr>
        <w:t xml:space="preserve"> (after %7b and before %7d)</w:t>
      </w:r>
    </w:p>
    <w:p w14:paraId="103E63BB" w14:textId="77777777" w:rsidR="00967417" w:rsidRPr="008F115B" w:rsidRDefault="00967417" w:rsidP="00DF4CBF">
      <w:pPr>
        <w:ind w:left="360" w:firstLine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** GUID will be same for all the environments.</w:t>
      </w:r>
    </w:p>
    <w:p w14:paraId="4484C850" w14:textId="77777777" w:rsidR="00C01653" w:rsidRPr="008F115B" w:rsidRDefault="00C01653" w:rsidP="0084320E">
      <w:pPr>
        <w:pStyle w:val="ListParagraph"/>
        <w:ind w:left="1080"/>
        <w:rPr>
          <w:rFonts w:cstheme="minorHAnsi"/>
          <w:color w:val="auto"/>
        </w:rPr>
      </w:pPr>
    </w:p>
    <w:p w14:paraId="35058238" w14:textId="77777777" w:rsidR="0084320E" w:rsidRPr="008F115B" w:rsidRDefault="00D6179E" w:rsidP="00625040">
      <w:pPr>
        <w:pStyle w:val="ListParagraph"/>
        <w:numPr>
          <w:ilvl w:val="0"/>
          <w:numId w:val="2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Add/edit config.xml</w:t>
      </w:r>
      <w:r w:rsidR="00F108E2" w:rsidRPr="008F115B">
        <w:rPr>
          <w:rFonts w:cstheme="minorHAnsi"/>
          <w:color w:val="auto"/>
        </w:rPr>
        <w:t xml:space="preserve"> (Non-prod and Prod)</w:t>
      </w:r>
      <w:r w:rsidR="004C6B3D" w:rsidRPr="008F115B">
        <w:rPr>
          <w:rFonts w:cstheme="minorHAnsi"/>
          <w:color w:val="auto"/>
        </w:rPr>
        <w:t xml:space="preserve"> – Do it for all environments</w:t>
      </w:r>
    </w:p>
    <w:p w14:paraId="2F6167DA" w14:textId="77777777" w:rsidR="00E76187" w:rsidRPr="008F115B" w:rsidRDefault="00552378" w:rsidP="00625040">
      <w:pPr>
        <w:pStyle w:val="ListParagraph"/>
        <w:numPr>
          <w:ilvl w:val="0"/>
          <w:numId w:val="3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Get ConfigData_Dev7.zip from below Tfs path</w:t>
      </w:r>
    </w:p>
    <w:p w14:paraId="46D9D0F0" w14:textId="6D649DBE" w:rsidR="00866474" w:rsidRDefault="00866474" w:rsidP="00E76187">
      <w:pPr>
        <w:pStyle w:val="ListParagraph"/>
        <w:ind w:left="1440"/>
        <w:rPr>
          <w:rFonts w:cstheme="minorHAnsi"/>
          <w:b/>
          <w:color w:val="auto"/>
        </w:rPr>
      </w:pPr>
      <w:r w:rsidRPr="008F115B">
        <w:rPr>
          <w:rFonts w:cstheme="minorHAnsi"/>
          <w:b/>
          <w:color w:val="auto"/>
        </w:rPr>
        <w:t>$\FSP-CRM\Branches\CRM_dev\mscrm\mscrm\Builds\1</w:t>
      </w:r>
      <w:r w:rsidR="008348F3">
        <w:rPr>
          <w:rFonts w:cstheme="minorHAnsi"/>
          <w:b/>
          <w:color w:val="auto"/>
        </w:rPr>
        <w:t>5</w:t>
      </w:r>
      <w:r w:rsidRPr="008F115B">
        <w:rPr>
          <w:rFonts w:cstheme="minorHAnsi"/>
          <w:b/>
          <w:color w:val="auto"/>
        </w:rPr>
        <w:t>.0.0.0\ConfigData</w:t>
      </w:r>
    </w:p>
    <w:p w14:paraId="4AEE8CF7" w14:textId="5F8A7B2C" w:rsidR="004E5ECC" w:rsidRPr="008F115B" w:rsidRDefault="004E5ECC" w:rsidP="004E5ECC">
      <w:pPr>
        <w:pStyle w:val="ListParagraph"/>
        <w:ind w:left="1440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*</w:t>
      </w:r>
      <w:r w:rsidRPr="006B3EF5">
        <w:rPr>
          <w:rFonts w:cstheme="minorHAnsi"/>
          <w:color w:val="auto"/>
        </w:rPr>
        <w:t>Please change build number to latest build/PI#</w:t>
      </w:r>
      <w:r w:rsidR="001A4F8B" w:rsidRPr="006B3EF5">
        <w:rPr>
          <w:rFonts w:cstheme="minorHAnsi"/>
          <w:color w:val="auto"/>
        </w:rPr>
        <w:t>.</w:t>
      </w:r>
    </w:p>
    <w:p w14:paraId="2D31709D" w14:textId="5B4F195D" w:rsidR="006E2907" w:rsidRDefault="00407641" w:rsidP="00625040">
      <w:pPr>
        <w:pStyle w:val="ListParagraph"/>
        <w:numPr>
          <w:ilvl w:val="0"/>
          <w:numId w:val="3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Check out</w:t>
      </w:r>
      <w:r w:rsidR="00510AD2" w:rsidRPr="008F115B">
        <w:rPr>
          <w:rFonts w:cstheme="minorHAnsi"/>
          <w:color w:val="auto"/>
        </w:rPr>
        <w:t xml:space="preserve"> ConfigData_Dev7.zip, copy to local path, unzip and edit data.xml</w:t>
      </w:r>
      <w:r w:rsidR="002D5D01" w:rsidRPr="008F115B">
        <w:rPr>
          <w:rFonts w:cstheme="minorHAnsi"/>
          <w:color w:val="auto"/>
        </w:rPr>
        <w:t xml:space="preserve"> for new/existing entry, Zip and replace .zip file and check-in.</w:t>
      </w:r>
    </w:p>
    <w:p w14:paraId="048CF69B" w14:textId="1378CF7A" w:rsidR="001C1375" w:rsidRDefault="00A079D5" w:rsidP="001C1375">
      <w:pPr>
        <w:pStyle w:val="ListParagraph"/>
        <w:ind w:left="144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Similar </w:t>
      </w:r>
      <w:r w:rsidR="008C7249">
        <w:rPr>
          <w:rFonts w:cstheme="minorHAnsi"/>
          <w:color w:val="auto"/>
        </w:rPr>
        <w:t>c</w:t>
      </w:r>
      <w:r w:rsidR="001C1375">
        <w:rPr>
          <w:rFonts w:cstheme="minorHAnsi"/>
          <w:color w:val="auto"/>
        </w:rPr>
        <w:t xml:space="preserve">hanges to be done for </w:t>
      </w:r>
      <w:r w:rsidR="006B43FA">
        <w:rPr>
          <w:rFonts w:cstheme="minorHAnsi"/>
          <w:color w:val="auto"/>
        </w:rPr>
        <w:t>all the below configs.</w:t>
      </w:r>
    </w:p>
    <w:p w14:paraId="0F5D2624" w14:textId="6A559C47" w:rsidR="001C1375" w:rsidRDefault="0061752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617528">
        <w:rPr>
          <w:rFonts w:cstheme="minorHAnsi"/>
          <w:color w:val="auto"/>
        </w:rPr>
        <w:t>ConfigData_Dev7.zip</w:t>
      </w:r>
    </w:p>
    <w:p w14:paraId="715935D8" w14:textId="65CF04FE" w:rsidR="00617528" w:rsidRDefault="0061752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617528">
        <w:rPr>
          <w:rFonts w:cstheme="minorHAnsi"/>
          <w:color w:val="auto"/>
        </w:rPr>
        <w:t>ConfigData_Dev6_VEGA.zip</w:t>
      </w:r>
    </w:p>
    <w:p w14:paraId="51FF61EF" w14:textId="2CD8B732" w:rsidR="00617528" w:rsidRDefault="0061752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617528">
        <w:rPr>
          <w:rFonts w:cstheme="minorHAnsi"/>
          <w:color w:val="auto"/>
        </w:rPr>
        <w:t>ConfigData_TEST7.zip</w:t>
      </w:r>
    </w:p>
    <w:p w14:paraId="10F8C196" w14:textId="21DD2D78" w:rsidR="00617528" w:rsidRDefault="005669A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5669A8">
        <w:rPr>
          <w:rFonts w:cstheme="minorHAnsi"/>
          <w:color w:val="auto"/>
        </w:rPr>
        <w:t>ConfigData_TEST6_VEGA.zip</w:t>
      </w:r>
    </w:p>
    <w:p w14:paraId="28C5CA15" w14:textId="4A8A7B58" w:rsidR="00617528" w:rsidRDefault="005669A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5669A8">
        <w:rPr>
          <w:rFonts w:cstheme="minorHAnsi"/>
          <w:color w:val="auto"/>
        </w:rPr>
        <w:t>ConfigData_TRAIN.zip</w:t>
      </w:r>
    </w:p>
    <w:p w14:paraId="3DAABB81" w14:textId="0218337B" w:rsidR="005669A8" w:rsidRDefault="00342E1C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342E1C">
        <w:rPr>
          <w:rFonts w:cstheme="minorHAnsi"/>
          <w:color w:val="auto"/>
        </w:rPr>
        <w:t>ConfigData_STAGE6.zip</w:t>
      </w:r>
    </w:p>
    <w:p w14:paraId="757BB914" w14:textId="51211CA9" w:rsidR="00342E1C" w:rsidRDefault="00342E1C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342E1C">
        <w:rPr>
          <w:rFonts w:cstheme="minorHAnsi"/>
          <w:color w:val="auto"/>
        </w:rPr>
        <w:t>ConfigData_STAGE7.zip</w:t>
      </w:r>
    </w:p>
    <w:p w14:paraId="6BD99FDF" w14:textId="11F0EE88" w:rsidR="00342E1C" w:rsidRDefault="00342E1C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342E1C">
        <w:rPr>
          <w:rFonts w:cstheme="minorHAnsi"/>
          <w:color w:val="auto"/>
        </w:rPr>
        <w:t>ConfigData_PROD.zip</w:t>
      </w:r>
    </w:p>
    <w:p w14:paraId="62FBA242" w14:textId="35D81A55" w:rsidR="00397A78" w:rsidRDefault="00397A7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397A78">
        <w:rPr>
          <w:rFonts w:cstheme="minorHAnsi"/>
          <w:color w:val="auto"/>
        </w:rPr>
        <w:t>ConfigData_CRMTNMCPERF.zip</w:t>
      </w:r>
    </w:p>
    <w:p w14:paraId="3E770B0B" w14:textId="047E895C" w:rsidR="00397A78" w:rsidRDefault="00397A7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397A78">
        <w:rPr>
          <w:rFonts w:cstheme="minorHAnsi"/>
          <w:color w:val="auto"/>
        </w:rPr>
        <w:t>ConfigData_CRMTNMCINT.zip</w:t>
      </w:r>
    </w:p>
    <w:p w14:paraId="05684174" w14:textId="22E78812" w:rsidR="00397A78" w:rsidRDefault="00397A78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397A78">
        <w:rPr>
          <w:rFonts w:cstheme="minorHAnsi"/>
          <w:color w:val="auto"/>
        </w:rPr>
        <w:t>ConfigData_CRMTNMC.zip</w:t>
      </w:r>
    </w:p>
    <w:p w14:paraId="275BDB47" w14:textId="0BAD78AA" w:rsidR="009F0485" w:rsidRDefault="009F0485" w:rsidP="000A4994">
      <w:pPr>
        <w:pStyle w:val="ListParagraph"/>
        <w:numPr>
          <w:ilvl w:val="0"/>
          <w:numId w:val="35"/>
        </w:numPr>
        <w:rPr>
          <w:rFonts w:cstheme="minorHAnsi"/>
          <w:color w:val="auto"/>
        </w:rPr>
      </w:pPr>
      <w:r w:rsidRPr="009F0485">
        <w:rPr>
          <w:rFonts w:cstheme="minorHAnsi"/>
          <w:color w:val="auto"/>
        </w:rPr>
        <w:t>ConfigData_TEST6POC</w:t>
      </w:r>
    </w:p>
    <w:p w14:paraId="66AAEFA0" w14:textId="77777777" w:rsidR="004E4534" w:rsidRPr="008F115B" w:rsidRDefault="004E4534" w:rsidP="0086647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Note:</w:t>
      </w:r>
      <w:r w:rsidR="000F4662" w:rsidRPr="008F115B">
        <w:rPr>
          <w:rFonts w:cstheme="minorHAnsi"/>
          <w:color w:val="auto"/>
        </w:rPr>
        <w:t>-</w:t>
      </w:r>
    </w:p>
    <w:p w14:paraId="46B7C2EA" w14:textId="77777777" w:rsidR="004E4534" w:rsidRPr="008F115B" w:rsidRDefault="009E4C0B" w:rsidP="0086647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Record_id = &lt;guid&gt;</w:t>
      </w:r>
    </w:p>
    <w:p w14:paraId="12BD532B" w14:textId="77777777" w:rsidR="009E4C0B" w:rsidRPr="008F115B" w:rsidRDefault="009E4C0B" w:rsidP="0086647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Value = &lt;guid&gt;</w:t>
      </w:r>
    </w:p>
    <w:p w14:paraId="042C4907" w14:textId="77777777" w:rsidR="009E4C0B" w:rsidRPr="008F115B" w:rsidRDefault="00F12B68" w:rsidP="0086647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&lt;Nm_key value= Emanager_Id&gt;</w:t>
      </w:r>
      <w:r w:rsidR="00494EC7" w:rsidRPr="008F115B">
        <w:rPr>
          <w:rFonts w:cstheme="minorHAnsi"/>
          <w:color w:val="auto"/>
        </w:rPr>
        <w:t xml:space="preserve"> </w:t>
      </w:r>
    </w:p>
    <w:p w14:paraId="31FA520F" w14:textId="77777777" w:rsidR="00F12B68" w:rsidRPr="008F115B" w:rsidRDefault="00F12B68" w:rsidP="0086647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&lt;Nm_value value= Zeta_Internal&gt;</w:t>
      </w:r>
    </w:p>
    <w:p w14:paraId="6B2ACBFC" w14:textId="77777777" w:rsidR="00560FA8" w:rsidRPr="008F115B" w:rsidRDefault="00560FA8" w:rsidP="0086647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*nm_description: Normally taken same as nm_value</w:t>
      </w:r>
      <w:r w:rsidR="00783C94" w:rsidRPr="008F115B">
        <w:rPr>
          <w:rFonts w:cstheme="minorHAnsi"/>
          <w:color w:val="auto"/>
        </w:rPr>
        <w:t>.</w:t>
      </w:r>
    </w:p>
    <w:p w14:paraId="63E067C6" w14:textId="77777777" w:rsidR="004E4534" w:rsidRPr="008F115B" w:rsidRDefault="004E4534" w:rsidP="00866474">
      <w:pPr>
        <w:rPr>
          <w:rFonts w:cstheme="minorHAnsi"/>
          <w:color w:val="auto"/>
        </w:rPr>
      </w:pPr>
    </w:p>
    <w:p w14:paraId="32FA000E" w14:textId="77777777" w:rsidR="00747C7C" w:rsidRPr="008F115B" w:rsidRDefault="001432A5" w:rsidP="00FF4382">
      <w:pPr>
        <w:pStyle w:val="Heading1"/>
        <w:rPr>
          <w:color w:val="auto"/>
        </w:rPr>
      </w:pPr>
      <w:bookmarkStart w:id="7" w:name="_Toc479241919"/>
      <w:r w:rsidRPr="008F115B">
        <w:rPr>
          <w:color w:val="auto"/>
        </w:rPr>
        <w:t>BAM (Batch Attachments M</w:t>
      </w:r>
      <w:r w:rsidR="00EC33D2" w:rsidRPr="008F115B">
        <w:rPr>
          <w:color w:val="auto"/>
        </w:rPr>
        <w:t>anager)</w:t>
      </w:r>
      <w:bookmarkEnd w:id="7"/>
      <w:r w:rsidR="009A51F8" w:rsidRPr="008F115B">
        <w:rPr>
          <w:color w:val="auto"/>
        </w:rPr>
        <w:t xml:space="preserve"> </w:t>
      </w:r>
    </w:p>
    <w:p w14:paraId="3BE0ECDB" w14:textId="77777777" w:rsidR="00EC33D2" w:rsidRPr="008F115B" w:rsidRDefault="009B2E3E" w:rsidP="00D4421F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BAM is a windows service, scheduled to run @11PM daily.</w:t>
      </w:r>
    </w:p>
    <w:p w14:paraId="3EEB6A3F" w14:textId="77777777" w:rsidR="00610DD7" w:rsidRPr="008F115B" w:rsidRDefault="00610DD7" w:rsidP="00D4421F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On TFS- </w:t>
      </w:r>
      <w:r w:rsidR="00AE479B" w:rsidRPr="008F115B">
        <w:rPr>
          <w:rFonts w:cstheme="minorHAnsi"/>
          <w:color w:val="auto"/>
        </w:rPr>
        <w:t>$\FSP-CRM\Branches\</w:t>
      </w:r>
      <w:r w:rsidRPr="008F115B">
        <w:rPr>
          <w:rFonts w:cstheme="minorHAnsi"/>
          <w:color w:val="auto"/>
        </w:rPr>
        <w:t>CRM_dev\crmbam\BatchAttachmentManager\BatchAttachmentManager\CRMBAM.sln</w:t>
      </w:r>
    </w:p>
    <w:p w14:paraId="6857C0CF" w14:textId="77777777" w:rsidR="00047C61" w:rsidRPr="008F115B" w:rsidRDefault="00047C61" w:rsidP="001B0F0E">
      <w:pPr>
        <w:pStyle w:val="Heading2"/>
        <w:ind w:left="720"/>
      </w:pPr>
      <w:bookmarkStart w:id="8" w:name="_Toc479241920"/>
      <w:r w:rsidRPr="008F115B">
        <w:t>Functionality: -</w:t>
      </w:r>
      <w:bookmarkEnd w:id="8"/>
    </w:p>
    <w:p w14:paraId="098CC1CF" w14:textId="77777777" w:rsidR="00047C61" w:rsidRPr="008F115B" w:rsidRDefault="00047C61" w:rsidP="000A4994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Fetches attachments from CRM (using attachment Guid)</w:t>
      </w:r>
    </w:p>
    <w:p w14:paraId="77F3D84B" w14:textId="77777777" w:rsidR="00047C61" w:rsidRPr="008F115B" w:rsidRDefault="00047C61" w:rsidP="000A4994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Converts CRM entity into attachment Entity</w:t>
      </w:r>
    </w:p>
    <w:p w14:paraId="60BDBAFE" w14:textId="77777777" w:rsidR="00047C61" w:rsidRPr="008F115B" w:rsidRDefault="00047C61" w:rsidP="000A4994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Passes attachment Guid to publisher where publisher makes entry of attachments data into DB.</w:t>
      </w:r>
    </w:p>
    <w:p w14:paraId="69BB84F4" w14:textId="77777777" w:rsidR="00593808" w:rsidRPr="008F115B" w:rsidRDefault="00593808" w:rsidP="000A4994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Delete Attachment from CRM with attachment Guid.</w:t>
      </w:r>
    </w:p>
    <w:p w14:paraId="59E866F2" w14:textId="77777777" w:rsidR="004F0EA8" w:rsidRPr="008F115B" w:rsidRDefault="004F0EA8" w:rsidP="001B0F0E">
      <w:pPr>
        <w:pStyle w:val="Heading2"/>
        <w:ind w:left="720"/>
      </w:pPr>
      <w:bookmarkStart w:id="9" w:name="_Toc479241921"/>
      <w:r w:rsidRPr="008F115B">
        <w:t>Testing BAM:-</w:t>
      </w:r>
      <w:bookmarkEnd w:id="9"/>
    </w:p>
    <w:p w14:paraId="43C237BE" w14:textId="77777777" w:rsidR="004F0EA8" w:rsidRPr="008F115B" w:rsidRDefault="000E2E63" w:rsidP="000A4994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Close VS</w:t>
      </w:r>
    </w:p>
    <w:p w14:paraId="0CE14819" w14:textId="77777777" w:rsidR="000E2E63" w:rsidRPr="008F115B" w:rsidRDefault="000E2E63" w:rsidP="000A4994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Run Visual Studio_bat.bat (as Admin)</w:t>
      </w:r>
      <w:r w:rsidR="009135AD" w:rsidRPr="008F115B">
        <w:rPr>
          <w:rFonts w:cstheme="minorHAnsi"/>
          <w:color w:val="auto"/>
        </w:rPr>
        <w:t>, enter password</w:t>
      </w:r>
    </w:p>
    <w:p w14:paraId="399792EA" w14:textId="77777777" w:rsidR="00DE62AD" w:rsidRPr="008F115B" w:rsidRDefault="00DE62AD" w:rsidP="000A4994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Open BAM Project</w:t>
      </w:r>
      <w:r w:rsidR="004B3712" w:rsidRPr="008F115B">
        <w:rPr>
          <w:rFonts w:cstheme="minorHAnsi"/>
          <w:color w:val="auto"/>
        </w:rPr>
        <w:t xml:space="preserve"> by proving Prod </w:t>
      </w:r>
      <w:r w:rsidR="00EA740C" w:rsidRPr="008F115B">
        <w:rPr>
          <w:rFonts w:cstheme="minorHAnsi"/>
          <w:color w:val="auto"/>
        </w:rPr>
        <w:t>credentials</w:t>
      </w:r>
      <w:r w:rsidR="004B3712" w:rsidRPr="008F115B">
        <w:rPr>
          <w:rFonts w:cstheme="minorHAnsi"/>
          <w:color w:val="auto"/>
        </w:rPr>
        <w:t>.</w:t>
      </w:r>
    </w:p>
    <w:p w14:paraId="06EBFED1" w14:textId="77777777" w:rsidR="009135AD" w:rsidRPr="008F115B" w:rsidRDefault="009135AD" w:rsidP="000A4994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Run test cases (enable </w:t>
      </w:r>
      <w:r w:rsidR="00A06D5E" w:rsidRPr="008F115B">
        <w:rPr>
          <w:rFonts w:cstheme="minorHAnsi"/>
          <w:color w:val="auto"/>
        </w:rPr>
        <w:t>R</w:t>
      </w:r>
      <w:r w:rsidRPr="008F115B">
        <w:rPr>
          <w:rFonts w:cstheme="minorHAnsi"/>
          <w:color w:val="auto"/>
        </w:rPr>
        <w:t xml:space="preserve">esharper </w:t>
      </w:r>
      <w:r w:rsidR="006B7383"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 Rt.click on NM.Attachment.NUnitTest</w:t>
      </w:r>
      <w:r w:rsidRPr="008F115B">
        <w:rPr>
          <w:rFonts w:cstheme="minorHAnsi"/>
          <w:color w:val="auto"/>
        </w:rPr>
        <w:sym w:font="Wingdings" w:char="F0E0"/>
      </w:r>
      <w:r w:rsidR="007A1DDA" w:rsidRPr="008F115B">
        <w:rPr>
          <w:rFonts w:cstheme="minorHAnsi"/>
          <w:color w:val="auto"/>
        </w:rPr>
        <w:t xml:space="preserve"> Debug unit tests)</w:t>
      </w:r>
    </w:p>
    <w:p w14:paraId="269B494E" w14:textId="77777777" w:rsidR="006E2143" w:rsidRPr="008F115B" w:rsidRDefault="006E2143" w:rsidP="00A40F82">
      <w:pPr>
        <w:pStyle w:val="ListParagraph"/>
        <w:rPr>
          <w:rFonts w:cstheme="minorHAnsi"/>
          <w:color w:val="auto"/>
        </w:rPr>
      </w:pPr>
    </w:p>
    <w:p w14:paraId="2E5803B6" w14:textId="77777777" w:rsidR="007D33C8" w:rsidRPr="008F115B" w:rsidRDefault="007D33C8" w:rsidP="00FB774D">
      <w:pPr>
        <w:pStyle w:val="Heading2"/>
        <w:ind w:left="720"/>
      </w:pPr>
      <w:bookmarkStart w:id="10" w:name="_Toc479241922"/>
      <w:r w:rsidRPr="008F115B">
        <w:t xml:space="preserve">BAM </w:t>
      </w:r>
      <w:r w:rsidR="004962E8" w:rsidRPr="008F115B">
        <w:t>deploy: -</w:t>
      </w:r>
      <w:bookmarkEnd w:id="10"/>
    </w:p>
    <w:p w14:paraId="019336CF" w14:textId="77777777" w:rsidR="007D33C8" w:rsidRPr="008F115B" w:rsidRDefault="004357C4" w:rsidP="00D312C8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Download</w:t>
      </w:r>
      <w:r w:rsidR="00A344AE" w:rsidRPr="008F115B">
        <w:rPr>
          <w:rFonts w:cstheme="minorHAnsi"/>
          <w:color w:val="auto"/>
        </w:rPr>
        <w:t xml:space="preserve"> crmbam.zip from </w:t>
      </w:r>
      <w:r w:rsidRPr="008F115B">
        <w:rPr>
          <w:rFonts w:cstheme="minorHAnsi"/>
          <w:color w:val="auto"/>
        </w:rPr>
        <w:t xml:space="preserve">Artifacts in </w:t>
      </w:r>
      <w:r w:rsidR="00272898" w:rsidRPr="008F115B">
        <w:rPr>
          <w:rFonts w:cstheme="minorHAnsi"/>
          <w:color w:val="auto"/>
        </w:rPr>
        <w:t>TeamC</w:t>
      </w:r>
      <w:r w:rsidR="00A344AE" w:rsidRPr="008F115B">
        <w:rPr>
          <w:rFonts w:cstheme="minorHAnsi"/>
          <w:color w:val="auto"/>
        </w:rPr>
        <w:t>ity</w:t>
      </w:r>
      <w:r w:rsidR="00CB681C" w:rsidRPr="008F115B">
        <w:rPr>
          <w:rFonts w:cstheme="minorHAnsi"/>
          <w:color w:val="auto"/>
        </w:rPr>
        <w:t>\Projects</w:t>
      </w:r>
      <w:r w:rsidR="00A344AE" w:rsidRPr="008F115B">
        <w:rPr>
          <w:rFonts w:cstheme="minorHAnsi"/>
          <w:color w:val="auto"/>
        </w:rPr>
        <w:t xml:space="preserve"> (after check-in)</w:t>
      </w:r>
    </w:p>
    <w:p w14:paraId="07AA66F0" w14:textId="77777777" w:rsidR="00AA208A" w:rsidRPr="008F115B" w:rsidRDefault="00AA208A" w:rsidP="00D312C8">
      <w:pPr>
        <w:ind w:left="720"/>
        <w:rPr>
          <w:rFonts w:eastAsia="Times New Roman" w:cstheme="minorHAnsi"/>
          <w:b/>
          <w:bCs/>
          <w:color w:val="auto"/>
          <w:sz w:val="18"/>
          <w:szCs w:val="18"/>
        </w:rPr>
      </w:pPr>
      <w:r w:rsidRPr="008F115B">
        <w:rPr>
          <w:rFonts w:cstheme="minorHAnsi"/>
          <w:color w:val="auto"/>
        </w:rPr>
        <w:t xml:space="preserve">Put </w:t>
      </w:r>
      <w:r w:rsidR="003F0629" w:rsidRPr="008F115B">
        <w:rPr>
          <w:rFonts w:cstheme="minorHAnsi"/>
          <w:color w:val="auto"/>
        </w:rPr>
        <w:t>crmbam</w:t>
      </w:r>
      <w:r w:rsidRPr="008F115B">
        <w:rPr>
          <w:rFonts w:cstheme="minorHAnsi"/>
          <w:color w:val="auto"/>
        </w:rPr>
        <w:t xml:space="preserve">.zip in </w:t>
      </w:r>
      <w:r w:rsidRPr="008F115B">
        <w:rPr>
          <w:rFonts w:eastAsia="Times New Roman" w:cstheme="minorHAnsi"/>
          <w:b/>
          <w:bCs/>
          <w:color w:val="auto"/>
          <w:sz w:val="18"/>
          <w:szCs w:val="18"/>
        </w:rPr>
        <w:t>NTAPTH7837M00\BAM</w:t>
      </w:r>
      <w:r w:rsidR="0073708C" w:rsidRPr="008F115B">
        <w:rPr>
          <w:rFonts w:eastAsia="Times New Roman" w:cstheme="minorHAnsi"/>
          <w:b/>
          <w:bCs/>
          <w:color w:val="auto"/>
          <w:sz w:val="18"/>
          <w:szCs w:val="18"/>
        </w:rPr>
        <w:t xml:space="preserve"> (For CRM Dev)</w:t>
      </w:r>
    </w:p>
    <w:p w14:paraId="2F3BC075" w14:textId="77777777" w:rsidR="007275C3" w:rsidRPr="008F115B" w:rsidRDefault="007275C3" w:rsidP="00D312C8">
      <w:pPr>
        <w:ind w:left="720"/>
        <w:rPr>
          <w:rFonts w:eastAsia="Times New Roman" w:cstheme="minorHAnsi"/>
          <w:bCs/>
          <w:color w:val="auto"/>
        </w:rPr>
      </w:pPr>
      <w:r w:rsidRPr="008F115B">
        <w:rPr>
          <w:rFonts w:eastAsia="Times New Roman" w:cstheme="minorHAnsi"/>
          <w:bCs/>
          <w:color w:val="auto"/>
        </w:rPr>
        <w:t>Unzip and run setup as Admin</w:t>
      </w:r>
    </w:p>
    <w:p w14:paraId="2253217C" w14:textId="10A9899F" w:rsidR="003C480A" w:rsidRDefault="003C480A" w:rsidP="00D312C8">
      <w:pPr>
        <w:ind w:left="720"/>
        <w:rPr>
          <w:rFonts w:eastAsia="Times New Roman" w:cstheme="minorHAnsi"/>
          <w:bCs/>
          <w:color w:val="auto"/>
        </w:rPr>
      </w:pPr>
      <w:r w:rsidRPr="008F115B">
        <w:rPr>
          <w:rFonts w:eastAsia="Times New Roman" w:cstheme="minorHAnsi"/>
          <w:bCs/>
          <w:color w:val="auto"/>
        </w:rPr>
        <w:t>Press</w:t>
      </w:r>
      <w:r w:rsidR="007A6FED" w:rsidRPr="008F115B">
        <w:rPr>
          <w:rFonts w:eastAsia="Times New Roman" w:cstheme="minorHAnsi"/>
          <w:bCs/>
          <w:color w:val="auto"/>
        </w:rPr>
        <w:t xml:space="preserve"> </w:t>
      </w:r>
      <w:r w:rsidR="007A6FED" w:rsidRPr="008F115B">
        <w:rPr>
          <w:rFonts w:eastAsia="Times New Roman" w:cstheme="minorHAnsi"/>
          <w:bCs/>
          <w:color w:val="auto"/>
        </w:rPr>
        <w:sym w:font="Wingdings" w:char="F0E0"/>
      </w:r>
      <w:r w:rsidRPr="008F115B">
        <w:rPr>
          <w:rFonts w:eastAsia="Times New Roman" w:cstheme="minorHAnsi"/>
          <w:bCs/>
          <w:color w:val="auto"/>
        </w:rPr>
        <w:t xml:space="preserve"> N</w:t>
      </w:r>
    </w:p>
    <w:p w14:paraId="68433342" w14:textId="77777777" w:rsidR="0047111E" w:rsidRPr="0047111E" w:rsidRDefault="0047111E" w:rsidP="0047111E">
      <w:pPr>
        <w:ind w:left="720"/>
        <w:rPr>
          <w:rFonts w:eastAsia="Times New Roman" w:cstheme="minorHAnsi"/>
          <w:bCs/>
          <w:color w:val="auto"/>
        </w:rPr>
      </w:pPr>
      <w:r w:rsidRPr="0047111E">
        <w:rPr>
          <w:rFonts w:eastAsia="Times New Roman" w:cstheme="minorHAnsi"/>
          <w:bCs/>
          <w:color w:val="auto"/>
        </w:rPr>
        <w:t>setup.bat - runas admin</w:t>
      </w:r>
    </w:p>
    <w:p w14:paraId="75125778" w14:textId="77777777" w:rsidR="0047111E" w:rsidRPr="0047111E" w:rsidRDefault="0047111E" w:rsidP="0047111E">
      <w:pPr>
        <w:ind w:left="720"/>
        <w:rPr>
          <w:rFonts w:eastAsia="Times New Roman" w:cstheme="minorHAnsi"/>
          <w:bCs/>
          <w:color w:val="auto"/>
        </w:rPr>
      </w:pPr>
      <w:r w:rsidRPr="0047111E">
        <w:rPr>
          <w:rFonts w:eastAsia="Times New Roman" w:cstheme="minorHAnsi"/>
          <w:bCs/>
          <w:color w:val="auto"/>
        </w:rPr>
        <w:t>release folder gets all the file</w:t>
      </w:r>
    </w:p>
    <w:p w14:paraId="5BB29765" w14:textId="77777777" w:rsidR="0047111E" w:rsidRPr="0047111E" w:rsidRDefault="0047111E" w:rsidP="0047111E">
      <w:pPr>
        <w:ind w:left="720"/>
        <w:rPr>
          <w:rFonts w:eastAsia="Times New Roman" w:cstheme="minorHAnsi"/>
          <w:bCs/>
          <w:color w:val="auto"/>
        </w:rPr>
      </w:pPr>
      <w:r w:rsidRPr="0047111E">
        <w:rPr>
          <w:rFonts w:eastAsia="Times New Roman" w:cstheme="minorHAnsi"/>
          <w:bCs/>
          <w:color w:val="auto"/>
        </w:rPr>
        <w:t>compare bam attachment</w:t>
      </w:r>
    </w:p>
    <w:p w14:paraId="6D66E0D2" w14:textId="16B64DEC" w:rsidR="0047111E" w:rsidRPr="0047111E" w:rsidRDefault="0047111E" w:rsidP="0047111E">
      <w:pPr>
        <w:ind w:left="720"/>
        <w:rPr>
          <w:rFonts w:eastAsia="Times New Roman" w:cstheme="minorHAnsi"/>
          <w:bCs/>
          <w:color w:val="auto"/>
        </w:rPr>
      </w:pPr>
      <w:r w:rsidRPr="0047111E">
        <w:rPr>
          <w:rFonts w:eastAsia="Times New Roman" w:cstheme="minorHAnsi"/>
          <w:bCs/>
          <w:color w:val="auto"/>
        </w:rPr>
        <w:t>BAM is a windows service-&gt; run-services (wil</w:t>
      </w:r>
      <w:r w:rsidR="007F50B3">
        <w:rPr>
          <w:rFonts w:eastAsia="Times New Roman" w:cstheme="minorHAnsi"/>
          <w:bCs/>
          <w:color w:val="auto"/>
        </w:rPr>
        <w:t>l</w:t>
      </w:r>
      <w:r w:rsidRPr="0047111E">
        <w:rPr>
          <w:rFonts w:eastAsia="Times New Roman" w:cstheme="minorHAnsi"/>
          <w:bCs/>
          <w:color w:val="auto"/>
        </w:rPr>
        <w:t xml:space="preserve"> get BA</w:t>
      </w:r>
      <w:r w:rsidR="004F555F">
        <w:rPr>
          <w:rFonts w:eastAsia="Times New Roman" w:cstheme="minorHAnsi"/>
          <w:bCs/>
          <w:color w:val="auto"/>
        </w:rPr>
        <w:t>M</w:t>
      </w:r>
      <w:r w:rsidRPr="0047111E">
        <w:rPr>
          <w:rFonts w:eastAsia="Times New Roman" w:cstheme="minorHAnsi"/>
          <w:bCs/>
          <w:color w:val="auto"/>
        </w:rPr>
        <w:t xml:space="preserve"> in the list)</w:t>
      </w:r>
    </w:p>
    <w:p w14:paraId="5311571A" w14:textId="4A6A66CA" w:rsidR="0047111E" w:rsidRPr="008F115B" w:rsidRDefault="0047111E" w:rsidP="0047111E">
      <w:pPr>
        <w:ind w:left="720"/>
        <w:rPr>
          <w:rFonts w:eastAsia="Times New Roman" w:cstheme="minorHAnsi"/>
          <w:bCs/>
          <w:color w:val="auto"/>
        </w:rPr>
      </w:pPr>
      <w:r w:rsidRPr="0047111E">
        <w:rPr>
          <w:rFonts w:eastAsia="Times New Roman" w:cstheme="minorHAnsi"/>
          <w:bCs/>
          <w:color w:val="auto"/>
        </w:rPr>
        <w:t>TFS WorItems (Sprint link) - http://tfsprod.nml.com:8080/tfs/</w:t>
      </w:r>
      <w:r>
        <w:rPr>
          <w:rFonts w:eastAsia="Times New Roman" w:cstheme="minorHAnsi"/>
          <w:bCs/>
          <w:color w:val="auto"/>
        </w:rPr>
        <w:t>NMCollection/FSP-SAFe/CRM-Usual</w:t>
      </w:r>
      <w:r w:rsidRPr="0047111E">
        <w:rPr>
          <w:rFonts w:eastAsia="Times New Roman" w:cstheme="minorHAnsi"/>
          <w:bCs/>
          <w:color w:val="auto"/>
        </w:rPr>
        <w:t>%20Suspects/_backlogs/TaskBoard/PI%2013/Sprint%201%20-%20PI%2013?_a=requirements</w:t>
      </w:r>
    </w:p>
    <w:p w14:paraId="6A384D20" w14:textId="77777777" w:rsidR="003C480A" w:rsidRPr="008F115B" w:rsidRDefault="00491830" w:rsidP="00D312C8">
      <w:pPr>
        <w:ind w:left="720"/>
        <w:rPr>
          <w:rFonts w:eastAsia="Times New Roman" w:cstheme="minorHAnsi"/>
          <w:bCs/>
          <w:color w:val="auto"/>
        </w:rPr>
      </w:pPr>
      <w:r w:rsidRPr="008F115B">
        <w:rPr>
          <w:rFonts w:eastAsia="Times New Roman" w:cstheme="minorHAnsi"/>
          <w:bCs/>
          <w:color w:val="auto"/>
        </w:rPr>
        <w:t>Press any key to exit.</w:t>
      </w:r>
    </w:p>
    <w:p w14:paraId="0CF3BA3A" w14:textId="77777777" w:rsidR="00B55B50" w:rsidRPr="008F115B" w:rsidRDefault="007C2C9C" w:rsidP="00D312C8">
      <w:pPr>
        <w:ind w:left="720"/>
        <w:rPr>
          <w:rFonts w:cstheme="minorHAnsi"/>
          <w:color w:val="auto"/>
        </w:rPr>
      </w:pPr>
      <w:r w:rsidRPr="008F115B">
        <w:rPr>
          <w:rFonts w:eastAsia="Times New Roman" w:cstheme="minorHAnsi"/>
          <w:bCs/>
          <w:color w:val="auto"/>
        </w:rPr>
        <w:t>Verify the build status in TC</w:t>
      </w:r>
      <w:r w:rsidR="00D102B6" w:rsidRPr="008F115B">
        <w:rPr>
          <w:rFonts w:eastAsia="Times New Roman" w:cstheme="minorHAnsi"/>
          <w:bCs/>
          <w:color w:val="auto"/>
        </w:rPr>
        <w:t xml:space="preserve"> </w:t>
      </w:r>
      <w:r w:rsidRPr="008F115B">
        <w:rPr>
          <w:rFonts w:eastAsia="Times New Roman" w:cstheme="minorHAnsi"/>
          <w:bCs/>
          <w:color w:val="auto"/>
        </w:rPr>
        <w:sym w:font="Wingdings" w:char="F0E0"/>
      </w:r>
      <w:r w:rsidR="00D102B6" w:rsidRPr="008F115B">
        <w:rPr>
          <w:rFonts w:eastAsia="Times New Roman" w:cstheme="minorHAnsi"/>
          <w:bCs/>
          <w:color w:val="auto"/>
        </w:rPr>
        <w:t xml:space="preserve"> </w:t>
      </w:r>
      <w:r w:rsidRPr="008F115B">
        <w:rPr>
          <w:rFonts w:eastAsia="Times New Roman" w:cstheme="minorHAnsi"/>
          <w:bCs/>
          <w:color w:val="auto"/>
        </w:rPr>
        <w:t xml:space="preserve"> Agents</w:t>
      </w:r>
    </w:p>
    <w:p w14:paraId="7D3C0CF2" w14:textId="77C553E8" w:rsidR="00EE0774" w:rsidRPr="009F7080" w:rsidRDefault="00EE0774" w:rsidP="00FF4382">
      <w:pPr>
        <w:pStyle w:val="Heading1"/>
        <w:rPr>
          <w:color w:val="auto"/>
          <w:highlight w:val="yellow"/>
        </w:rPr>
      </w:pPr>
      <w:bookmarkStart w:id="11" w:name="_Toc479241923"/>
      <w:r w:rsidRPr="009F7080">
        <w:rPr>
          <w:color w:val="auto"/>
          <w:highlight w:val="yellow"/>
        </w:rPr>
        <w:t>E</w:t>
      </w:r>
      <w:r w:rsidR="005264FE" w:rsidRPr="009F7080">
        <w:rPr>
          <w:color w:val="auto"/>
          <w:highlight w:val="yellow"/>
        </w:rPr>
        <w:t>-Manager</w:t>
      </w:r>
      <w:bookmarkEnd w:id="11"/>
    </w:p>
    <w:p w14:paraId="03C9A3DE" w14:textId="1624D17E" w:rsidR="009262A5" w:rsidRPr="008F115B" w:rsidRDefault="009262A5" w:rsidP="00DF59E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E-manager (Email blast App</w:t>
      </w:r>
      <w:r w:rsidR="00CD703A" w:rsidRPr="008F115B">
        <w:rPr>
          <w:rFonts w:cstheme="minorHAnsi"/>
          <w:color w:val="auto"/>
        </w:rPr>
        <w:t>): -</w:t>
      </w:r>
    </w:p>
    <w:p w14:paraId="69A02A2D" w14:textId="77777777" w:rsidR="00EE0774" w:rsidRPr="008F115B" w:rsidRDefault="00EE0774" w:rsidP="00DF59E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$/FSP-CRM/Branches/CRM_dev/mscrm/mscrm/Source/NM.Crm/Workflows</w:t>
      </w:r>
    </w:p>
    <w:p w14:paraId="407EF8D5" w14:textId="4007F164" w:rsidR="000E615C" w:rsidRPr="008F115B" w:rsidRDefault="0047399F" w:rsidP="00DF59E6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lastRenderedPageBreak/>
        <w:t>This App is used t</w:t>
      </w:r>
      <w:r w:rsidR="000E615C" w:rsidRPr="008F115B">
        <w:rPr>
          <w:rFonts w:cstheme="minorHAnsi"/>
          <w:color w:val="auto"/>
        </w:rPr>
        <w:t>o subscribe campaigns to contacts and send Emails.</w:t>
      </w:r>
    </w:p>
    <w:p w14:paraId="621CE037" w14:textId="0423BB76" w:rsidR="00D71818" w:rsidRDefault="00D71818" w:rsidP="00DF59E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User Email is mandatory for E</w:t>
      </w:r>
      <w:r w:rsidR="000D2AE3">
        <w:rPr>
          <w:rFonts w:cstheme="minorHAnsi"/>
          <w:color w:val="auto"/>
        </w:rPr>
        <w:t>-</w:t>
      </w:r>
      <w:r w:rsidRPr="008F115B">
        <w:rPr>
          <w:rFonts w:cstheme="minorHAnsi"/>
          <w:color w:val="auto"/>
        </w:rPr>
        <w:t>manager</w:t>
      </w:r>
    </w:p>
    <w:p w14:paraId="740FE70C" w14:textId="77777777" w:rsidR="00757D3F" w:rsidRPr="008F115B" w:rsidRDefault="00757D3F" w:rsidP="00390431">
      <w:pPr>
        <w:pStyle w:val="Heading2"/>
        <w:ind w:left="720"/>
      </w:pPr>
      <w:bookmarkStart w:id="12" w:name="_Toc479241924"/>
      <w:r w:rsidRPr="008F115B">
        <w:t>E-Manager App functionality</w:t>
      </w:r>
      <w:bookmarkEnd w:id="12"/>
    </w:p>
    <w:p w14:paraId="211FA8E1" w14:textId="6815ECC8" w:rsidR="00757D3F" w:rsidRDefault="00787302" w:rsidP="000A4994">
      <w:pPr>
        <w:pStyle w:val="ListParagraph"/>
        <w:numPr>
          <w:ilvl w:val="0"/>
          <w:numId w:val="3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Choose contact(s) in CRM</w:t>
      </w:r>
      <w:r w:rsidRPr="00787302">
        <w:rPr>
          <w:rFonts w:cstheme="minorHAnsi"/>
          <w:color w:val="auto"/>
        </w:rPr>
        <w:sym w:font="Wingdings" w:char="F0E0"/>
      </w:r>
      <w:r>
        <w:rPr>
          <w:rFonts w:cstheme="minorHAnsi"/>
          <w:color w:val="auto"/>
        </w:rPr>
        <w:t>Choose E-manager subscriber from more options</w:t>
      </w:r>
    </w:p>
    <w:p w14:paraId="2C299FE1" w14:textId="64DC04B3" w:rsidR="005E2EB7" w:rsidRDefault="005E2EB7" w:rsidP="000A4994">
      <w:pPr>
        <w:pStyle w:val="ListParagraph"/>
        <w:numPr>
          <w:ilvl w:val="0"/>
          <w:numId w:val="31"/>
        </w:numPr>
        <w:rPr>
          <w:rFonts w:cstheme="minorHAnsi"/>
          <w:color w:val="auto"/>
        </w:rPr>
      </w:pPr>
      <w:r w:rsidRPr="005E2EB7">
        <w:rPr>
          <w:rFonts w:cstheme="minorHAnsi"/>
          <w:color w:val="auto"/>
        </w:rPr>
        <w:t>Select owner and 1 or more campaigns</w:t>
      </w:r>
    </w:p>
    <w:p w14:paraId="67AD3D69" w14:textId="33204E5D" w:rsidR="00DB48E6" w:rsidRDefault="00DB48E6" w:rsidP="000A4994">
      <w:pPr>
        <w:pStyle w:val="ListParagraph"/>
        <w:numPr>
          <w:ilvl w:val="0"/>
          <w:numId w:val="3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Choose subscribe</w:t>
      </w:r>
    </w:p>
    <w:p w14:paraId="796B18BA" w14:textId="2F1B4F73" w:rsidR="005E07C5" w:rsidRDefault="005E07C5" w:rsidP="000A4994">
      <w:pPr>
        <w:pStyle w:val="ListParagraph"/>
        <w:numPr>
          <w:ilvl w:val="0"/>
          <w:numId w:val="3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If no errors (like in blow example) then </w:t>
      </w:r>
      <w:r w:rsidR="003469CF">
        <w:rPr>
          <w:rFonts w:cstheme="minorHAnsi"/>
          <w:color w:val="auto"/>
        </w:rPr>
        <w:t>selected</w:t>
      </w:r>
      <w:r>
        <w:rPr>
          <w:rFonts w:cstheme="minorHAnsi"/>
          <w:color w:val="auto"/>
        </w:rPr>
        <w:t xml:space="preserve"> contact(s) will be subscribed and Email is sent.</w:t>
      </w:r>
    </w:p>
    <w:p w14:paraId="1E112B07" w14:textId="60E0937C" w:rsidR="000858F7" w:rsidRDefault="00480C3D" w:rsidP="00480C3D">
      <w:pPr>
        <w:pStyle w:val="ListParagraph"/>
        <w:ind w:left="1440"/>
        <w:rPr>
          <w:rFonts w:cstheme="minorHAnsi"/>
          <w:color w:val="auto"/>
        </w:rPr>
      </w:pPr>
      <w:r>
        <w:rPr>
          <w:rFonts w:cstheme="minorHAnsi"/>
          <w:color w:val="auto"/>
        </w:rPr>
        <w:t>*</w:t>
      </w:r>
      <w:r w:rsidR="000858F7">
        <w:rPr>
          <w:rFonts w:cstheme="minorHAnsi"/>
          <w:color w:val="auto"/>
        </w:rPr>
        <w:t>Contact must have Email ID as contact should get intimation after subscribing.</w:t>
      </w:r>
    </w:p>
    <w:p w14:paraId="2C5799A7" w14:textId="77777777" w:rsidR="00480C3D" w:rsidRDefault="00480C3D" w:rsidP="00480C3D">
      <w:pPr>
        <w:pStyle w:val="ListParagraph"/>
        <w:ind w:left="1440"/>
        <w:rPr>
          <w:rFonts w:cstheme="minorHAnsi"/>
          <w:color w:val="auto"/>
        </w:rPr>
      </w:pPr>
      <w:r>
        <w:rPr>
          <w:rFonts w:cstheme="minorHAnsi"/>
          <w:color w:val="auto"/>
        </w:rPr>
        <w:t>*Contact must have Email ID as contact should get intimation after subscribing.</w:t>
      </w:r>
    </w:p>
    <w:p w14:paraId="2286E6F9" w14:textId="7F255771" w:rsidR="00480C3D" w:rsidRDefault="00F809B4" w:rsidP="00480C3D">
      <w:pPr>
        <w:pStyle w:val="ListParagraph"/>
        <w:ind w:left="1440"/>
        <w:rPr>
          <w:rFonts w:cstheme="minorHAnsi"/>
          <w:color w:val="auto"/>
        </w:rPr>
      </w:pPr>
      <w:r>
        <w:rPr>
          <w:rFonts w:cstheme="minorHAnsi"/>
          <w:color w:val="auto"/>
        </w:rPr>
        <w:t>*</w:t>
      </w:r>
      <w:r w:rsidR="0096579F">
        <w:rPr>
          <w:rFonts w:cstheme="minorHAnsi"/>
          <w:color w:val="auto"/>
        </w:rPr>
        <w:t>Example of subscribing contact (with error messages in Red)</w:t>
      </w:r>
      <w:r w:rsidR="00D0288A">
        <w:rPr>
          <w:rFonts w:cstheme="minorHAnsi"/>
          <w:color w:val="auto"/>
        </w:rPr>
        <w:t>.</w:t>
      </w:r>
    </w:p>
    <w:tbl>
      <w:tblPr>
        <w:tblW w:w="100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331"/>
        <w:gridCol w:w="4300"/>
        <w:gridCol w:w="1297"/>
        <w:gridCol w:w="1312"/>
      </w:tblGrid>
      <w:tr w:rsidR="00DB48E6" w:rsidRPr="00DB48E6" w14:paraId="7D1F9DFB" w14:textId="77777777" w:rsidTr="00D0288A">
        <w:trPr>
          <w:gridAfter w:val="1"/>
          <w:trHeight w:val="51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3718EC" w14:textId="664B4193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DB48E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A                            </w:t>
            </w:r>
            <w:r w:rsidRPr="00DB48E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Jenn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3F545" w14:textId="77777777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A5223E" w14:textId="77777777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EC544A"/>
                <w:sz w:val="24"/>
                <w:szCs w:val="24"/>
              </w:rPr>
            </w:pPr>
            <w:r w:rsidRPr="00DB48E6">
              <w:rPr>
                <w:rFonts w:ascii="Helvetica" w:eastAsia="Times New Roman" w:hAnsi="Helvetica" w:cs="Helvetica"/>
                <w:color w:val="EC544A"/>
                <w:sz w:val="24"/>
                <w:szCs w:val="24"/>
              </w:rPr>
              <w:t>no email</w:t>
            </w:r>
          </w:p>
        </w:tc>
      </w:tr>
      <w:tr w:rsidR="00DB48E6" w:rsidRPr="00DB48E6" w14:paraId="3705AF31" w14:textId="77777777" w:rsidTr="00D0288A">
        <w:trPr>
          <w:trHeight w:val="26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C90F5" w14:textId="77777777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DB48E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1DAB3" w14:textId="77777777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DB48E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FDABF" w14:textId="77777777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DB48E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devikuppili@northwesternmutual.com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3B7A370" w14:textId="77777777" w:rsidR="00DB48E6" w:rsidRPr="00DB48E6" w:rsidRDefault="00DB48E6" w:rsidP="00DB48E6">
            <w:pPr>
              <w:spacing w:after="0" w:line="240" w:lineRule="auto"/>
              <w:rPr>
                <w:rFonts w:ascii="Helvetica" w:eastAsia="Times New Roman" w:hAnsi="Helvetica" w:cs="Helvetica"/>
                <w:color w:val="EC544A"/>
                <w:sz w:val="24"/>
                <w:szCs w:val="24"/>
              </w:rPr>
            </w:pPr>
            <w:r w:rsidRPr="00DB48E6">
              <w:rPr>
                <w:rFonts w:ascii="Helvetica" w:eastAsia="Times New Roman" w:hAnsi="Helvetica" w:cs="Helvetica"/>
                <w:color w:val="EC544A"/>
                <w:sz w:val="24"/>
                <w:szCs w:val="24"/>
              </w:rPr>
              <w:t>belongs to another FR</w:t>
            </w:r>
          </w:p>
        </w:tc>
      </w:tr>
    </w:tbl>
    <w:p w14:paraId="291D213F" w14:textId="77777777" w:rsidR="00DB48E6" w:rsidRPr="00787302" w:rsidRDefault="00DB48E6" w:rsidP="00DB48E6">
      <w:pPr>
        <w:pStyle w:val="ListParagraph"/>
        <w:ind w:left="1440"/>
        <w:rPr>
          <w:rFonts w:cstheme="minorHAnsi"/>
          <w:color w:val="auto"/>
        </w:rPr>
      </w:pPr>
    </w:p>
    <w:p w14:paraId="36440772" w14:textId="6955CDD8" w:rsidR="00757D3F" w:rsidRPr="008F115B" w:rsidRDefault="00757D3F" w:rsidP="00390431">
      <w:pPr>
        <w:pStyle w:val="Heading2"/>
        <w:ind w:left="720"/>
      </w:pPr>
      <w:bookmarkStart w:id="13" w:name="_Toc479241925"/>
      <w:r w:rsidRPr="008F115B">
        <w:t>Web resources</w:t>
      </w:r>
      <w:bookmarkEnd w:id="13"/>
    </w:p>
    <w:p w14:paraId="6ADE7288" w14:textId="77777777" w:rsidR="00757D3F" w:rsidRPr="008F115B" w:rsidRDefault="00757D3F" w:rsidP="00EC0AB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CRM-&gt; Settings-&gt; Customization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Customize the system--. Entities, Web resources etc.</w:t>
      </w:r>
    </w:p>
    <w:p w14:paraId="72DCCE9A" w14:textId="77777777" w:rsidR="00757D3F" w:rsidRPr="008F115B" w:rsidRDefault="00757D3F" w:rsidP="00EC0AB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Web resources can contain .js, .png, .html, Xml etc.</w:t>
      </w:r>
    </w:p>
    <w:p w14:paraId="1BEEEC40" w14:textId="77777777" w:rsidR="00757D3F" w:rsidRPr="008F115B" w:rsidRDefault="00757D3F" w:rsidP="00EC0AB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We can add new resource file (New button)</w:t>
      </w:r>
    </w:p>
    <w:p w14:paraId="37EA01EE" w14:textId="77777777" w:rsidR="00757D3F" w:rsidRPr="008F115B" w:rsidRDefault="00757D3F" w:rsidP="00EC0AB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Or we can edit the content of files (Choose resource-&gt; text editor-&gt; Save)</w:t>
      </w:r>
    </w:p>
    <w:p w14:paraId="2758E785" w14:textId="1A06DA3F" w:rsidR="00757D3F" w:rsidRPr="008F115B" w:rsidRDefault="00757D3F" w:rsidP="00EC0AB6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All the added/ modified resources need to be published (</w:t>
      </w:r>
      <w:r w:rsidRPr="00EC0AB6">
        <w:rPr>
          <w:rFonts w:cstheme="minorHAnsi"/>
          <w:color w:val="auto"/>
        </w:rPr>
        <w:t>Publish</w:t>
      </w:r>
      <w:r w:rsidRPr="008F115B">
        <w:rPr>
          <w:rFonts w:cstheme="minorHAnsi"/>
          <w:color w:val="auto"/>
        </w:rPr>
        <w:t xml:space="preserve"> button)</w:t>
      </w:r>
      <w:r w:rsidRPr="008F115B">
        <w:rPr>
          <w:rFonts w:cstheme="minorHAnsi"/>
          <w:color w:val="auto"/>
        </w:rPr>
        <w:br/>
        <w:t>Web resources from Dev environment can b</w:t>
      </w:r>
      <w:r w:rsidR="00552A3E">
        <w:rPr>
          <w:rFonts w:cstheme="minorHAnsi"/>
          <w:color w:val="auto"/>
        </w:rPr>
        <w:t>e exported to test environment using Export solution option.</w:t>
      </w:r>
    </w:p>
    <w:p w14:paraId="333AA042" w14:textId="26E106E0" w:rsidR="00757D3F" w:rsidRPr="002A7A9A" w:rsidRDefault="00757D3F" w:rsidP="00EC0AB6">
      <w:pPr>
        <w:ind w:left="720"/>
        <w:rPr>
          <w:rFonts w:cstheme="minorHAnsi"/>
          <w:color w:val="auto"/>
        </w:rPr>
      </w:pPr>
      <w:r w:rsidRPr="002A7A9A">
        <w:rPr>
          <w:rFonts w:cstheme="minorHAnsi"/>
          <w:color w:val="auto"/>
        </w:rPr>
        <w:t>Q: How to create solution?</w:t>
      </w:r>
    </w:p>
    <w:p w14:paraId="21D18A01" w14:textId="19725C11" w:rsidR="00C87BB2" w:rsidRPr="000F2D44" w:rsidRDefault="00C87BB2" w:rsidP="00EC0AB6">
      <w:pPr>
        <w:ind w:left="720"/>
        <w:rPr>
          <w:rFonts w:cstheme="minorHAnsi"/>
          <w:color w:val="auto"/>
        </w:rPr>
      </w:pPr>
      <w:r w:rsidRPr="000F2D44">
        <w:rPr>
          <w:rFonts w:cstheme="minorHAnsi"/>
          <w:color w:val="auto"/>
        </w:rPr>
        <w:t>We create solution in CRM whenever CRM customization is required</w:t>
      </w:r>
      <w:r w:rsidR="00433623" w:rsidRPr="000F2D44">
        <w:rPr>
          <w:rFonts w:cstheme="minorHAnsi"/>
          <w:color w:val="auto"/>
        </w:rPr>
        <w:t>. We need to keep CRM Web resources (.js, xml, Html, img updated w.r.to CRM_Web_Resources.sln</w:t>
      </w:r>
      <w:r w:rsidR="001169BC" w:rsidRPr="000F2D44">
        <w:rPr>
          <w:rFonts w:cstheme="minorHAnsi"/>
          <w:color w:val="auto"/>
        </w:rPr>
        <w:t>)</w:t>
      </w:r>
    </w:p>
    <w:p w14:paraId="28F40488" w14:textId="2A2632BB" w:rsidR="00195B7B" w:rsidRDefault="00024167" w:rsidP="00DF59E6">
      <w:pPr>
        <w:ind w:left="72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CRM – Settings – Solutions </w:t>
      </w:r>
      <w:r w:rsidR="00195B7B">
        <w:rPr>
          <w:rFonts w:cstheme="minorHAnsi"/>
          <w:color w:val="auto"/>
        </w:rPr>
        <w:t>–</w:t>
      </w:r>
      <w:r>
        <w:rPr>
          <w:rFonts w:cstheme="minorHAnsi"/>
          <w:color w:val="auto"/>
        </w:rPr>
        <w:t xml:space="preserve"> </w:t>
      </w:r>
      <w:r w:rsidR="00195B7B">
        <w:rPr>
          <w:rFonts w:cstheme="minorHAnsi"/>
          <w:color w:val="auto"/>
        </w:rPr>
        <w:t xml:space="preserve">New – </w:t>
      </w:r>
    </w:p>
    <w:p w14:paraId="2F01F9FE" w14:textId="77777777" w:rsidR="00195B7B" w:rsidRPr="003D6A01" w:rsidRDefault="00195B7B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t>Display Name = CRMTestSolutuion</w:t>
      </w:r>
    </w:p>
    <w:p w14:paraId="66895003" w14:textId="605ABEEB" w:rsidR="00757D3F" w:rsidRDefault="00B55DB8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t>Publisher = &lt;Choose Default publisher</w:t>
      </w:r>
      <w:r>
        <w:rPr>
          <w:rFonts w:cstheme="minorHAnsi"/>
          <w:color w:val="auto"/>
        </w:rPr>
        <w:t>&gt;</w:t>
      </w:r>
    </w:p>
    <w:p w14:paraId="09D05672" w14:textId="5342C055" w:rsidR="00E7298D" w:rsidRPr="003D6A01" w:rsidRDefault="00E7298D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t>Version</w:t>
      </w:r>
      <w:r w:rsidR="00C87BB2" w:rsidRPr="003D6A01">
        <w:rPr>
          <w:rFonts w:cstheme="minorHAnsi"/>
          <w:color w:val="auto"/>
        </w:rPr>
        <w:t xml:space="preserve"> = 1.0.0</w:t>
      </w:r>
    </w:p>
    <w:p w14:paraId="42D953A5" w14:textId="12AAA067" w:rsidR="001169BC" w:rsidRPr="003D6A01" w:rsidRDefault="009A08E5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t xml:space="preserve">Add the existing </w:t>
      </w:r>
      <w:r w:rsidR="00FE3AE8" w:rsidRPr="003D6A01">
        <w:rPr>
          <w:rFonts w:cstheme="minorHAnsi"/>
          <w:color w:val="auto"/>
        </w:rPr>
        <w:t xml:space="preserve">items </w:t>
      </w:r>
      <w:r w:rsidRPr="003D6A01">
        <w:rPr>
          <w:rFonts w:cstheme="minorHAnsi"/>
          <w:color w:val="auto"/>
        </w:rPr>
        <w:t xml:space="preserve">– Web resources (.js, htm, </w:t>
      </w:r>
      <w:r w:rsidR="00005D32" w:rsidRPr="003D6A01">
        <w:rPr>
          <w:rFonts w:cstheme="minorHAnsi"/>
          <w:color w:val="auto"/>
        </w:rPr>
        <w:t>png, .css</w:t>
      </w:r>
      <w:r w:rsidRPr="003D6A01">
        <w:rPr>
          <w:rFonts w:cstheme="minorHAnsi"/>
          <w:color w:val="auto"/>
        </w:rPr>
        <w:t>)</w:t>
      </w:r>
      <w:r w:rsidR="00E020B6" w:rsidRPr="003D6A01">
        <w:rPr>
          <w:rFonts w:cstheme="minorHAnsi"/>
          <w:color w:val="auto"/>
        </w:rPr>
        <w:t xml:space="preserve"> ex: NGISRequest.js</w:t>
      </w:r>
      <w:r w:rsidR="00306698" w:rsidRPr="003D6A01">
        <w:rPr>
          <w:rFonts w:cstheme="minorHAnsi"/>
          <w:color w:val="auto"/>
        </w:rPr>
        <w:t>, Library_HHNGISRibbonLaunchInContext.js</w:t>
      </w:r>
    </w:p>
    <w:p w14:paraId="36D83CAD" w14:textId="371CDD1D" w:rsidR="009F2159" w:rsidRPr="003D6A01" w:rsidRDefault="009F2159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t>*</w:t>
      </w:r>
      <w:r w:rsidR="00C71830" w:rsidRPr="003D6A01">
        <w:rPr>
          <w:rFonts w:cstheme="minorHAnsi"/>
          <w:color w:val="auto"/>
        </w:rPr>
        <w:t xml:space="preserve">To edit the files for new code </w:t>
      </w:r>
      <w:r w:rsidR="00E74E90" w:rsidRPr="003D6A01">
        <w:rPr>
          <w:rFonts w:cstheme="minorHAnsi"/>
          <w:color w:val="auto"/>
        </w:rPr>
        <w:t>changes,</w:t>
      </w:r>
      <w:r w:rsidR="00C71830" w:rsidRPr="003D6A01">
        <w:rPr>
          <w:rFonts w:cstheme="minorHAnsi"/>
          <w:color w:val="auto"/>
        </w:rPr>
        <w:t xml:space="preserve"> double click the file (ex: NGISRequest.js) </w:t>
      </w:r>
      <w:r w:rsidR="009B5CE7" w:rsidRPr="003D6A01">
        <w:rPr>
          <w:rFonts w:cstheme="minorHAnsi"/>
          <w:color w:val="auto"/>
        </w:rPr>
        <w:t>– Text Editor – Copy content from NGISRequest.js (from CRM_Web_Resources.sln)</w:t>
      </w:r>
      <w:r w:rsidR="0011461E" w:rsidRPr="003D6A01">
        <w:rPr>
          <w:rFonts w:cstheme="minorHAnsi"/>
          <w:color w:val="auto"/>
        </w:rPr>
        <w:t>.</w:t>
      </w:r>
    </w:p>
    <w:p w14:paraId="666835E3" w14:textId="3FCE9EFF" w:rsidR="001E7283" w:rsidRPr="003D6A01" w:rsidRDefault="001E7283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lastRenderedPageBreak/>
        <w:t>Add Entities – Ex: Household, contact etc</w:t>
      </w:r>
      <w:r w:rsidR="008A50B9" w:rsidRPr="003D6A01">
        <w:rPr>
          <w:rFonts w:cstheme="minorHAnsi"/>
          <w:color w:val="auto"/>
        </w:rPr>
        <w:t>.</w:t>
      </w:r>
      <w:r w:rsidR="001B3883" w:rsidRPr="003D6A01">
        <w:rPr>
          <w:rFonts w:cstheme="minorHAnsi"/>
          <w:color w:val="auto"/>
        </w:rPr>
        <w:t xml:space="preserve"> for which say Launch NGIS functionality is required. Export solution after adding entities</w:t>
      </w:r>
    </w:p>
    <w:p w14:paraId="74B67BF1" w14:textId="2A826627" w:rsidR="001B3883" w:rsidRPr="003D6A01" w:rsidRDefault="009C0FB4" w:rsidP="00DF59E6">
      <w:pPr>
        <w:ind w:left="720"/>
        <w:rPr>
          <w:rFonts w:cstheme="minorHAnsi"/>
          <w:color w:val="auto"/>
        </w:rPr>
      </w:pPr>
      <w:r w:rsidRPr="003D6A01">
        <w:rPr>
          <w:rFonts w:cstheme="minorHAnsi"/>
          <w:color w:val="auto"/>
        </w:rPr>
        <w:t>Publish All customizations</w:t>
      </w:r>
    </w:p>
    <w:p w14:paraId="08D279D9" w14:textId="18D674F1" w:rsidR="002214F8" w:rsidRPr="00FE4E25" w:rsidRDefault="00FE4E25" w:rsidP="00FE4E25">
      <w:pPr>
        <w:pStyle w:val="Heading1"/>
        <w:rPr>
          <w:color w:val="auto"/>
          <w:highlight w:val="yellow"/>
        </w:rPr>
      </w:pPr>
      <w:r w:rsidRPr="00FE4E25">
        <w:rPr>
          <w:color w:val="auto"/>
          <w:highlight w:val="yellow"/>
        </w:rPr>
        <w:t>Datapower</w:t>
      </w:r>
    </w:p>
    <w:p w14:paraId="1DC90CBF" w14:textId="06BA2E3E" w:rsidR="00551035" w:rsidRDefault="00BA0D80" w:rsidP="00406C95">
      <w:pPr>
        <w:pStyle w:val="ListParagraph"/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 xml:space="preserve">IBM Datapower </w:t>
      </w:r>
      <w:r w:rsidR="00551035">
        <w:rPr>
          <w:rFonts w:ascii="Arial" w:hAnsi="Arial" w:cs="Arial"/>
          <w:color w:val="323232"/>
          <w:shd w:val="clear" w:color="auto" w:fill="FFFFFF"/>
        </w:rPr>
        <w:t>Gateway is a single multi-channel gateway that helps provide security, control, integration and optimized access to a full range of mobile, web, application programming interface (API), service-oriented architecture (SOA), B2B and cloud workloads.</w:t>
      </w:r>
    </w:p>
    <w:p w14:paraId="1124661A" w14:textId="20351259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Set up Rapid SQL:-</w:t>
      </w:r>
    </w:p>
    <w:p w14:paraId="3C6D9B02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Datasource</w:t>
      </w:r>
      <w:r w:rsidRPr="00573363">
        <w:rPr>
          <w:rFonts w:ascii="Segoe UI" w:hAnsi="Segoe UI" w:cs="Segoe UI"/>
          <w:color w:val="000000"/>
          <w:sz w:val="20"/>
          <w:szCs w:val="20"/>
        </w:rPr>
        <w:sym w:font="Wingdings" w:char="F0E0"/>
      </w:r>
      <w:r>
        <w:rPr>
          <w:rFonts w:ascii="Segoe UI" w:hAnsi="Segoe UI" w:cs="Segoe UI"/>
          <w:color w:val="000000"/>
          <w:sz w:val="20"/>
          <w:szCs w:val="20"/>
        </w:rPr>
        <w:t xml:space="preserve"> Register Datasource</w:t>
      </w:r>
    </w:p>
    <w:p w14:paraId="53E071F8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DataType = IBMDB2</w:t>
      </w:r>
    </w:p>
    <w:p w14:paraId="6481138E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Register Type = Use alias from IBM client</w:t>
      </w:r>
    </w:p>
    <w:p w14:paraId="46D80DF8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Server = CRMTRNT</w:t>
      </w:r>
    </w:p>
    <w:p w14:paraId="699CC5B2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DS name = CRMTRNT</w:t>
      </w:r>
    </w:p>
    <w:p w14:paraId="3E593F5E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Security params</w:t>
      </w:r>
    </w:p>
    <w:p w14:paraId="00E0BCBD" w14:textId="77777777" w:rsidR="003B4C4E" w:rsidRDefault="003B4C4E" w:rsidP="003B4C4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UserId = Unix Id (LanID) and Pwd</w:t>
      </w:r>
    </w:p>
    <w:p w14:paraId="2F8CC409" w14:textId="77777777" w:rsidR="003B4C4E" w:rsidRPr="008F115B" w:rsidRDefault="003B4C4E" w:rsidP="00406C95">
      <w:pPr>
        <w:pStyle w:val="ListParagraph"/>
        <w:rPr>
          <w:rFonts w:cstheme="minorHAnsi"/>
          <w:color w:val="auto"/>
        </w:rPr>
      </w:pPr>
    </w:p>
    <w:p w14:paraId="7737B3E1" w14:textId="77777777" w:rsidR="00D341A9" w:rsidRPr="008F115B" w:rsidRDefault="00874E59" w:rsidP="00FF4382">
      <w:pPr>
        <w:pStyle w:val="Heading1"/>
        <w:rPr>
          <w:color w:val="auto"/>
        </w:rPr>
      </w:pPr>
      <w:bookmarkStart w:id="14" w:name="_Toc479241926"/>
      <w:r w:rsidRPr="008F115B">
        <w:rPr>
          <w:color w:val="auto"/>
        </w:rPr>
        <w:t>AD E</w:t>
      </w:r>
      <w:r w:rsidR="006D7C40" w:rsidRPr="008F115B">
        <w:rPr>
          <w:color w:val="auto"/>
        </w:rPr>
        <w:t>xplorer</w:t>
      </w:r>
      <w:bookmarkEnd w:id="14"/>
    </w:p>
    <w:p w14:paraId="2EFCB6DA" w14:textId="77777777" w:rsidR="00FA42C9" w:rsidRPr="008F115B" w:rsidRDefault="00FA42C9" w:rsidP="00176BE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Open AD explorer.exe</w:t>
      </w:r>
    </w:p>
    <w:p w14:paraId="2FFF8344" w14:textId="77777777" w:rsidR="00FA42C9" w:rsidRPr="008F115B" w:rsidRDefault="0062173A" w:rsidP="00176BE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Search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</w:t>
      </w:r>
      <w:r w:rsidR="00E811FE" w:rsidRPr="008F115B">
        <w:rPr>
          <w:rFonts w:cstheme="minorHAnsi"/>
          <w:color w:val="auto"/>
        </w:rPr>
        <w:t>Class= common classes</w:t>
      </w:r>
      <w:r w:rsidR="00E811FE" w:rsidRPr="008F115B">
        <w:rPr>
          <w:rFonts w:cstheme="minorHAnsi"/>
          <w:color w:val="auto"/>
        </w:rPr>
        <w:sym w:font="Wingdings" w:char="F0E0"/>
      </w:r>
      <w:r w:rsidR="00E811FE" w:rsidRPr="008F115B">
        <w:rPr>
          <w:rFonts w:cstheme="minorHAnsi"/>
          <w:color w:val="auto"/>
        </w:rPr>
        <w:t xml:space="preserve"> Attribute = Cn </w:t>
      </w:r>
      <w:r w:rsidR="00E811FE" w:rsidRPr="008F115B">
        <w:rPr>
          <w:rFonts w:cstheme="minorHAnsi"/>
          <w:color w:val="auto"/>
        </w:rPr>
        <w:sym w:font="Wingdings" w:char="F0E0"/>
      </w:r>
      <w:r w:rsidR="000662AB" w:rsidRPr="008F115B">
        <w:rPr>
          <w:rFonts w:cstheme="minorHAnsi"/>
          <w:color w:val="auto"/>
        </w:rPr>
        <w:t xml:space="preserve"> value = nai7033</w:t>
      </w:r>
      <w:r w:rsidR="00CC55F7" w:rsidRPr="008F115B">
        <w:rPr>
          <w:rFonts w:cstheme="minorHAnsi"/>
          <w:color w:val="auto"/>
        </w:rPr>
        <w:sym w:font="Wingdings" w:char="F0E0"/>
      </w:r>
      <w:r w:rsidR="00CC55F7" w:rsidRPr="008F115B">
        <w:rPr>
          <w:rFonts w:cstheme="minorHAnsi"/>
          <w:color w:val="auto"/>
        </w:rPr>
        <w:t xml:space="preserve"> Add</w:t>
      </w:r>
      <w:r w:rsidR="00190AC3" w:rsidRPr="008F115B">
        <w:rPr>
          <w:rFonts w:cstheme="minorHAnsi"/>
          <w:color w:val="auto"/>
        </w:rPr>
        <w:t xml:space="preserve"> </w:t>
      </w:r>
      <w:r w:rsidR="00190AC3" w:rsidRPr="008F115B">
        <w:rPr>
          <w:rFonts w:cstheme="minorHAnsi"/>
          <w:color w:val="auto"/>
        </w:rPr>
        <w:sym w:font="Wingdings" w:char="F0E0"/>
      </w:r>
      <w:r w:rsidR="00190AC3" w:rsidRPr="008F115B">
        <w:rPr>
          <w:rFonts w:cstheme="minorHAnsi"/>
          <w:color w:val="auto"/>
        </w:rPr>
        <w:t xml:space="preserve"> Search</w:t>
      </w:r>
      <w:r w:rsidR="00190AC3" w:rsidRPr="008F115B">
        <w:rPr>
          <w:rFonts w:cstheme="minorHAnsi"/>
          <w:color w:val="auto"/>
        </w:rPr>
        <w:sym w:font="Wingdings" w:char="F0E0"/>
      </w:r>
      <w:r w:rsidR="00190AC3" w:rsidRPr="008F115B">
        <w:rPr>
          <w:rFonts w:cstheme="minorHAnsi"/>
          <w:color w:val="auto"/>
        </w:rPr>
        <w:t xml:space="preserve"> Double click search result</w:t>
      </w:r>
    </w:p>
    <w:p w14:paraId="785B98C6" w14:textId="77777777" w:rsidR="005D77C7" w:rsidRPr="008F115B" w:rsidRDefault="005D77C7" w:rsidP="00176BE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CN=NAI7033,OU=DIV26,OU=DPT13,OU=HO,OU=Internal,OU=Personal Accounts,DC=nm,DC=nmfco,DC=com,&lt;default domain&gt; [ntdcph9823m00.nm.nmfco.com]</w:t>
      </w:r>
    </w:p>
    <w:p w14:paraId="6D00D24C" w14:textId="77777777" w:rsidR="00AC04D7" w:rsidRPr="008F115B" w:rsidRDefault="00F63485" w:rsidP="00176BE4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Double click</w:t>
      </w:r>
      <w:r w:rsidR="00F4444B" w:rsidRPr="008F115B">
        <w:rPr>
          <w:rFonts w:cstheme="minorHAnsi"/>
          <w:color w:val="auto"/>
        </w:rPr>
        <w:t xml:space="preserve"> Member of</w:t>
      </w:r>
      <w:r w:rsidRPr="008F115B">
        <w:rPr>
          <w:rFonts w:cstheme="minorHAnsi"/>
          <w:color w:val="auto"/>
        </w:rPr>
        <w:t xml:space="preserve"> 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</w:t>
      </w:r>
      <w:r w:rsidR="004A73C1" w:rsidRPr="008F115B">
        <w:rPr>
          <w:rFonts w:cstheme="minorHAnsi"/>
          <w:color w:val="auto"/>
        </w:rPr>
        <w:t>Copy the list of AD groups provided with access.</w:t>
      </w:r>
    </w:p>
    <w:p w14:paraId="53909CE1" w14:textId="77777777" w:rsidR="00044704" w:rsidRPr="008F115B" w:rsidRDefault="00044704">
      <w:pPr>
        <w:rPr>
          <w:rFonts w:cstheme="minorHAnsi"/>
          <w:color w:val="auto"/>
        </w:rPr>
      </w:pPr>
    </w:p>
    <w:p w14:paraId="70694D3A" w14:textId="77777777" w:rsidR="006D7C40" w:rsidRPr="008F115B" w:rsidRDefault="006D7C40" w:rsidP="00FF4382">
      <w:pPr>
        <w:pStyle w:val="Heading1"/>
        <w:rPr>
          <w:color w:val="auto"/>
        </w:rPr>
      </w:pPr>
      <w:bookmarkStart w:id="15" w:name="_Toc479241927"/>
      <w:r w:rsidRPr="008F115B">
        <w:rPr>
          <w:color w:val="auto"/>
        </w:rPr>
        <w:t>CRM</w:t>
      </w:r>
      <w:r w:rsidR="007C0812" w:rsidRPr="008F115B">
        <w:rPr>
          <w:color w:val="auto"/>
        </w:rPr>
        <w:t xml:space="preserve"> Plug-Ins</w:t>
      </w:r>
      <w:bookmarkEnd w:id="15"/>
    </w:p>
    <w:p w14:paraId="12C49825" w14:textId="77777777" w:rsidR="00957283" w:rsidRPr="008F115B" w:rsidRDefault="00957283" w:rsidP="007F1A4B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TFS </w:t>
      </w:r>
      <w:r w:rsidR="00A13F0E" w:rsidRPr="008F115B">
        <w:rPr>
          <w:rFonts w:cstheme="minorHAnsi"/>
          <w:color w:val="auto"/>
        </w:rPr>
        <w:t>Path</w:t>
      </w:r>
      <w:r w:rsidRPr="008F115B">
        <w:rPr>
          <w:rFonts w:cstheme="minorHAnsi"/>
          <w:color w:val="auto"/>
        </w:rPr>
        <w:t>- $/FSP-CRM/Branches/CRM_dev/mscrm/mscrm/Source/NM.Crm/Plugins</w:t>
      </w:r>
      <w:r w:rsidR="00E302DE" w:rsidRPr="008F115B">
        <w:rPr>
          <w:rFonts w:cstheme="minorHAnsi"/>
          <w:color w:val="auto"/>
        </w:rPr>
        <w:t xml:space="preserve"> - RestructuredSolution.sln</w:t>
      </w:r>
    </w:p>
    <w:p w14:paraId="1B0D707A" w14:textId="59D0D082" w:rsidR="007C0812" w:rsidRPr="008F115B" w:rsidRDefault="00845830" w:rsidP="000A4994">
      <w:pPr>
        <w:pStyle w:val="ListParagraph"/>
        <w:numPr>
          <w:ilvl w:val="0"/>
          <w:numId w:val="23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Plug-ins are triggered </w:t>
      </w:r>
      <w:r w:rsidR="003531E0" w:rsidRPr="008F115B">
        <w:rPr>
          <w:rFonts w:cstheme="minorHAnsi"/>
          <w:color w:val="auto"/>
        </w:rPr>
        <w:t xml:space="preserve">automatically </w:t>
      </w:r>
      <w:r w:rsidRPr="008F115B">
        <w:rPr>
          <w:rFonts w:cstheme="minorHAnsi"/>
          <w:color w:val="auto"/>
        </w:rPr>
        <w:t xml:space="preserve">for the operations (ex: </w:t>
      </w:r>
      <w:r w:rsidR="00B93685" w:rsidRPr="008F115B">
        <w:rPr>
          <w:rFonts w:cstheme="minorHAnsi"/>
          <w:color w:val="auto"/>
        </w:rPr>
        <w:t>C</w:t>
      </w:r>
      <w:r w:rsidRPr="008F115B">
        <w:rPr>
          <w:rFonts w:cstheme="minorHAnsi"/>
          <w:color w:val="auto"/>
        </w:rPr>
        <w:t>reate, update, delete, share contact etc.</w:t>
      </w:r>
      <w:r w:rsidR="00CE0F92" w:rsidRPr="008F115B">
        <w:rPr>
          <w:rFonts w:cstheme="minorHAnsi"/>
          <w:color w:val="auto"/>
        </w:rPr>
        <w:t>)</w:t>
      </w:r>
      <w:r w:rsidRPr="008F115B">
        <w:rPr>
          <w:rFonts w:cstheme="minorHAnsi"/>
          <w:color w:val="auto"/>
        </w:rPr>
        <w:t xml:space="preserve"> performed in CRM</w:t>
      </w:r>
      <w:r w:rsidR="005337C1">
        <w:rPr>
          <w:rFonts w:cstheme="minorHAnsi"/>
          <w:color w:val="auto"/>
        </w:rPr>
        <w:t xml:space="preserve"> on the entities</w:t>
      </w:r>
      <w:r w:rsidR="00122427" w:rsidRPr="008F115B">
        <w:rPr>
          <w:rFonts w:cstheme="minorHAnsi"/>
          <w:color w:val="auto"/>
        </w:rPr>
        <w:t>.</w:t>
      </w:r>
    </w:p>
    <w:p w14:paraId="6DA0B22A" w14:textId="0EFD62DF" w:rsidR="00AD6C22" w:rsidRPr="008F115B" w:rsidRDefault="00AD6C22" w:rsidP="000A4994">
      <w:pPr>
        <w:pStyle w:val="ListParagraph"/>
        <w:numPr>
          <w:ilvl w:val="0"/>
          <w:numId w:val="23"/>
        </w:numPr>
        <w:rPr>
          <w:rFonts w:cstheme="minorHAnsi"/>
          <w:color w:val="auto"/>
        </w:rPr>
      </w:pPr>
      <w:r w:rsidRPr="008E3D69">
        <w:rPr>
          <w:rFonts w:cstheme="minorHAnsi"/>
          <w:color w:val="FF0000"/>
        </w:rPr>
        <w:t xml:space="preserve">Plug-in is </w:t>
      </w:r>
      <w:r w:rsidR="00622C58" w:rsidRPr="008E3D69">
        <w:rPr>
          <w:rFonts w:cstheme="minorHAnsi"/>
          <w:color w:val="FF0000"/>
        </w:rPr>
        <w:t xml:space="preserve">an </w:t>
      </w:r>
      <w:r w:rsidR="00B52119" w:rsidRPr="008E3D69">
        <w:rPr>
          <w:rFonts w:cstheme="minorHAnsi"/>
          <w:color w:val="FF0000"/>
        </w:rPr>
        <w:t>out-</w:t>
      </w:r>
      <w:r w:rsidRPr="008E3D69">
        <w:rPr>
          <w:rFonts w:cstheme="minorHAnsi"/>
          <w:color w:val="FF0000"/>
        </w:rPr>
        <w:t>bound system as it pushes data into Enterprise</w:t>
      </w:r>
      <w:r w:rsidRPr="008F115B">
        <w:rPr>
          <w:rFonts w:cstheme="minorHAnsi"/>
          <w:color w:val="auto"/>
        </w:rPr>
        <w:t>.</w:t>
      </w:r>
    </w:p>
    <w:p w14:paraId="48DFD7CA" w14:textId="77777777" w:rsidR="00E06D69" w:rsidRPr="008E3D69" w:rsidRDefault="00C953A0" w:rsidP="000A4994">
      <w:pPr>
        <w:pStyle w:val="ListParagraph"/>
        <w:numPr>
          <w:ilvl w:val="0"/>
          <w:numId w:val="23"/>
        </w:numPr>
        <w:rPr>
          <w:rFonts w:cstheme="minorHAnsi"/>
          <w:color w:val="FF0000"/>
        </w:rPr>
      </w:pPr>
      <w:r w:rsidRPr="008E3D69">
        <w:rPr>
          <w:rFonts w:cstheme="minorHAnsi"/>
          <w:color w:val="FF0000"/>
        </w:rPr>
        <w:t>Plug-ins are linked to Enterprise via Publisher (PublisherServiceBaseWrapper)</w:t>
      </w:r>
    </w:p>
    <w:p w14:paraId="4E6634D4" w14:textId="77777777" w:rsidR="00BD4DA8" w:rsidRPr="00A5569A" w:rsidRDefault="00BD4DA8" w:rsidP="000A4994">
      <w:pPr>
        <w:pStyle w:val="ListParagraph"/>
        <w:numPr>
          <w:ilvl w:val="0"/>
          <w:numId w:val="23"/>
        </w:numPr>
        <w:rPr>
          <w:rFonts w:cstheme="minorHAnsi"/>
          <w:color w:val="auto"/>
        </w:rPr>
      </w:pPr>
      <w:r w:rsidRPr="00A5569A">
        <w:rPr>
          <w:rFonts w:cstheme="minorHAnsi"/>
          <w:color w:val="auto"/>
        </w:rPr>
        <w:t>Execute method of IPlugin will be implemented to perform the actions.</w:t>
      </w:r>
    </w:p>
    <w:p w14:paraId="420577B1" w14:textId="77777777" w:rsidR="00122427" w:rsidRPr="008E3D69" w:rsidRDefault="00122427" w:rsidP="00CB73FB">
      <w:pPr>
        <w:rPr>
          <w:rFonts w:cstheme="minorHAnsi"/>
          <w:color w:val="FF0000"/>
        </w:rPr>
      </w:pPr>
      <w:r w:rsidRPr="008E3D69">
        <w:rPr>
          <w:rFonts w:cstheme="minorHAnsi"/>
          <w:color w:val="FF0000"/>
        </w:rPr>
        <w:t xml:space="preserve">Plug-in </w:t>
      </w:r>
      <w:r w:rsidR="00EE3873" w:rsidRPr="008E3D69">
        <w:rPr>
          <w:rFonts w:cstheme="minorHAnsi"/>
          <w:color w:val="FF0000"/>
        </w:rPr>
        <w:t>are used-</w:t>
      </w:r>
    </w:p>
    <w:p w14:paraId="66CD907F" w14:textId="77777777" w:rsidR="00122427" w:rsidRPr="008E3D69" w:rsidRDefault="00CD1128" w:rsidP="000A4994">
      <w:pPr>
        <w:pStyle w:val="ListParagraph"/>
        <w:numPr>
          <w:ilvl w:val="0"/>
          <w:numId w:val="22"/>
        </w:numPr>
        <w:rPr>
          <w:rFonts w:cstheme="minorHAnsi"/>
          <w:color w:val="FF0000"/>
        </w:rPr>
      </w:pPr>
      <w:r w:rsidRPr="008E3D69">
        <w:rPr>
          <w:rFonts w:cstheme="minorHAnsi"/>
          <w:color w:val="FF0000"/>
        </w:rPr>
        <w:t>To fetch data from CRM</w:t>
      </w:r>
      <w:r w:rsidR="00E06D69" w:rsidRPr="008E3D69">
        <w:rPr>
          <w:rFonts w:cstheme="minorHAnsi"/>
          <w:color w:val="FF0000"/>
        </w:rPr>
        <w:t xml:space="preserve"> and Add to Enterprise.</w:t>
      </w:r>
    </w:p>
    <w:p w14:paraId="219A33AB" w14:textId="3915D230" w:rsidR="00CD1128" w:rsidRDefault="00653FD0" w:rsidP="000A4994">
      <w:pPr>
        <w:pStyle w:val="ListParagraph"/>
        <w:numPr>
          <w:ilvl w:val="0"/>
          <w:numId w:val="22"/>
        </w:numPr>
        <w:rPr>
          <w:rFonts w:cstheme="minorHAnsi"/>
          <w:color w:val="FF0000"/>
        </w:rPr>
      </w:pPr>
      <w:r w:rsidRPr="008E3D69">
        <w:rPr>
          <w:rFonts w:cstheme="minorHAnsi"/>
          <w:color w:val="FF0000"/>
        </w:rPr>
        <w:t xml:space="preserve">Get the </w:t>
      </w:r>
      <w:r w:rsidR="000F5B31" w:rsidRPr="008E3D69">
        <w:rPr>
          <w:rFonts w:cstheme="minorHAnsi"/>
          <w:color w:val="FF0000"/>
        </w:rPr>
        <w:t>Source URL.</w:t>
      </w:r>
      <w:r w:rsidR="001D35EC" w:rsidRPr="008E3D69">
        <w:rPr>
          <w:rFonts w:cstheme="minorHAnsi"/>
          <w:color w:val="FF0000"/>
        </w:rPr>
        <w:t xml:space="preserve"> Etc.</w:t>
      </w:r>
    </w:p>
    <w:p w14:paraId="152D4A7D" w14:textId="7F7834D4" w:rsidR="00254F76" w:rsidRPr="008E3D69" w:rsidRDefault="00254F76" w:rsidP="000A4994">
      <w:pPr>
        <w:pStyle w:val="ListParagraph"/>
        <w:numPr>
          <w:ilvl w:val="0"/>
          <w:numId w:val="22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>To Call publisher</w:t>
      </w:r>
    </w:p>
    <w:p w14:paraId="33BCE696" w14:textId="77777777" w:rsidR="005A3FC0" w:rsidRPr="008F115B" w:rsidRDefault="005A3FC0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There are various </w:t>
      </w:r>
      <w:r w:rsidR="00107DAA" w:rsidRPr="008F115B">
        <w:rPr>
          <w:rFonts w:cstheme="minorHAnsi"/>
          <w:color w:val="auto"/>
        </w:rPr>
        <w:t>plug-ins</w:t>
      </w:r>
      <w:r w:rsidRPr="008F115B">
        <w:rPr>
          <w:rFonts w:cstheme="minorHAnsi"/>
          <w:color w:val="auto"/>
        </w:rPr>
        <w:t xml:space="preserve"> </w:t>
      </w:r>
      <w:r w:rsidR="00DE66A9" w:rsidRPr="008F115B">
        <w:rPr>
          <w:rFonts w:cstheme="minorHAnsi"/>
          <w:color w:val="auto"/>
        </w:rPr>
        <w:t xml:space="preserve">like </w:t>
      </w:r>
      <w:r w:rsidR="00165EC4" w:rsidRPr="008F115B">
        <w:rPr>
          <w:rFonts w:cstheme="minorHAnsi"/>
          <w:color w:val="auto"/>
        </w:rPr>
        <w:t xml:space="preserve">below </w:t>
      </w:r>
      <w:r w:rsidR="00DE66A9" w:rsidRPr="008F115B">
        <w:rPr>
          <w:rFonts w:cstheme="minorHAnsi"/>
          <w:color w:val="auto"/>
        </w:rPr>
        <w:t xml:space="preserve">- </w:t>
      </w:r>
    </w:p>
    <w:p w14:paraId="70E6DC8F" w14:textId="77777777" w:rsidR="0033756E" w:rsidRPr="008F115B" w:rsidRDefault="0033756E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NM.Crm.Plugins.CreateOrUpdateContact</w:t>
      </w:r>
      <w:r w:rsidR="009237CD" w:rsidRPr="008F115B">
        <w:rPr>
          <w:rFonts w:cstheme="minorHAnsi"/>
          <w:color w:val="auto"/>
        </w:rPr>
        <w:t xml:space="preserve"> </w:t>
      </w:r>
      <w:r w:rsidR="009237CD"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AddContactToEnterprise, PreAddOutlookSynchCheck, PreUpdateOutlookSynchCheck, UpdateContactToEnterprise</w:t>
      </w:r>
    </w:p>
    <w:p w14:paraId="63A85282" w14:textId="77777777" w:rsidR="00BA3383" w:rsidRPr="008F115B" w:rsidRDefault="00B15A7B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Where, </w:t>
      </w:r>
      <w:r w:rsidR="00506973" w:rsidRPr="008F115B">
        <w:rPr>
          <w:rFonts w:cstheme="minorHAnsi"/>
          <w:color w:val="auto"/>
        </w:rPr>
        <w:t>‘</w:t>
      </w:r>
      <w:r w:rsidR="00BA3383" w:rsidRPr="008F115B">
        <w:rPr>
          <w:rFonts w:cstheme="minorHAnsi"/>
          <w:color w:val="auto"/>
        </w:rPr>
        <w:t>CreateOrUpdateContact</w:t>
      </w:r>
      <w:r w:rsidR="00506973" w:rsidRPr="008F115B">
        <w:rPr>
          <w:rFonts w:cstheme="minorHAnsi"/>
          <w:color w:val="auto"/>
        </w:rPr>
        <w:t>’</w:t>
      </w:r>
      <w:r w:rsidR="00BA3383" w:rsidRPr="008F115B">
        <w:rPr>
          <w:rFonts w:cstheme="minorHAnsi"/>
          <w:color w:val="auto"/>
        </w:rPr>
        <w:t xml:space="preserve"> </w:t>
      </w:r>
      <w:r w:rsidR="005E36BC" w:rsidRPr="008F115B">
        <w:rPr>
          <w:rFonts w:cstheme="minorHAnsi"/>
          <w:color w:val="auto"/>
        </w:rPr>
        <w:t xml:space="preserve"> </w:t>
      </w:r>
      <w:r w:rsidR="005E36BC" w:rsidRPr="008F115B">
        <w:rPr>
          <w:rFonts w:cstheme="minorHAnsi"/>
          <w:color w:val="auto"/>
        </w:rPr>
        <w:sym w:font="Wingdings" w:char="F0E0"/>
      </w:r>
      <w:r w:rsidR="00934435" w:rsidRPr="008F115B">
        <w:rPr>
          <w:rFonts w:cstheme="minorHAnsi"/>
          <w:color w:val="auto"/>
        </w:rPr>
        <w:t xml:space="preserve"> Whenever new contact is created or the contact is updated, this plug-in will be triggered and same operation is performed in Enterprise.</w:t>
      </w:r>
    </w:p>
    <w:p w14:paraId="4B72291B" w14:textId="77777777" w:rsidR="005A3FC0" w:rsidRPr="008F115B" w:rsidRDefault="005A3FC0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NM.Crm.Plugins.SystemUser</w:t>
      </w:r>
    </w:p>
    <w:p w14:paraId="759FCF84" w14:textId="77777777" w:rsidR="005A39D7" w:rsidRPr="008F115B" w:rsidRDefault="005A39D7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NM.Crm.Plugins.Phonecall</w:t>
      </w:r>
    </w:p>
    <w:p w14:paraId="0EE8EB93" w14:textId="77777777" w:rsidR="00AD5599" w:rsidRPr="008F115B" w:rsidRDefault="00AD5599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NM.Crm.Plugins.Merging</w:t>
      </w:r>
    </w:p>
    <w:p w14:paraId="18A21A2E" w14:textId="77777777" w:rsidR="005A3FC0" w:rsidRPr="008F115B" w:rsidRDefault="006E5477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NM.Crm.Plugins.PhonecallReactivation</w:t>
      </w:r>
    </w:p>
    <w:p w14:paraId="1DD31DE5" w14:textId="77777777" w:rsidR="006E5477" w:rsidRPr="008F115B" w:rsidRDefault="005A3D30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NM.Crm.Plugins.PhonecallLogic</w:t>
      </w:r>
    </w:p>
    <w:p w14:paraId="472EA319" w14:textId="77777777" w:rsidR="000C7ECD" w:rsidRPr="008F115B" w:rsidRDefault="00286732" w:rsidP="00462CC6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*</w:t>
      </w:r>
      <w:r w:rsidR="0056249C" w:rsidRPr="008F115B">
        <w:rPr>
          <w:rFonts w:cstheme="minorHAnsi"/>
          <w:color w:val="auto"/>
        </w:rPr>
        <w:t xml:space="preserve">Legal Entity </w:t>
      </w:r>
      <w:r w:rsidR="005C36C8" w:rsidRPr="008F115B">
        <w:rPr>
          <w:rFonts w:cstheme="minorHAnsi"/>
          <w:color w:val="auto"/>
        </w:rPr>
        <w:t>, contact , business etc.</w:t>
      </w:r>
      <w:r w:rsidR="0056249C" w:rsidRPr="008F115B">
        <w:rPr>
          <w:rFonts w:cstheme="minorHAnsi"/>
          <w:color w:val="auto"/>
        </w:rPr>
        <w:t xml:space="preserve"> are available at -</w:t>
      </w:r>
    </w:p>
    <w:p w14:paraId="6333C5CE" w14:textId="77777777" w:rsidR="0010207E" w:rsidRPr="008F115B" w:rsidRDefault="000C7ECD" w:rsidP="00D84F82">
      <w:pPr>
        <w:pStyle w:val="ListParagraph"/>
        <w:rPr>
          <w:rFonts w:cstheme="minorHAnsi"/>
          <w:b/>
          <w:color w:val="auto"/>
        </w:rPr>
      </w:pPr>
      <w:r w:rsidRPr="008F115B">
        <w:rPr>
          <w:rFonts w:cstheme="minorHAnsi"/>
          <w:color w:val="auto"/>
        </w:rPr>
        <w:t>~\CRM_dev\mscrm\mscrm\Source\NM.Crm\Plugins\NM.Crm.Plugins.Common.JointWork\Helpers</w:t>
      </w:r>
      <w:r w:rsidR="00D84F82" w:rsidRPr="008F115B">
        <w:rPr>
          <w:rFonts w:cstheme="minorHAnsi"/>
          <w:color w:val="auto"/>
        </w:rPr>
        <w:t>.</w:t>
      </w:r>
    </w:p>
    <w:p w14:paraId="543853DD" w14:textId="72620979" w:rsidR="00EE2813" w:rsidRDefault="00733AC9" w:rsidP="00FF4382">
      <w:pPr>
        <w:pStyle w:val="Heading1"/>
        <w:rPr>
          <w:color w:val="auto"/>
        </w:rPr>
      </w:pPr>
      <w:bookmarkStart w:id="16" w:name="_Toc479241928"/>
      <w:r w:rsidRPr="008F115B">
        <w:rPr>
          <w:color w:val="auto"/>
        </w:rPr>
        <w:t>Plug-I</w:t>
      </w:r>
      <w:r w:rsidR="00E60423" w:rsidRPr="008F115B">
        <w:rPr>
          <w:color w:val="auto"/>
        </w:rPr>
        <w:t xml:space="preserve">n </w:t>
      </w:r>
      <w:r w:rsidR="00C40680" w:rsidRPr="008F115B">
        <w:rPr>
          <w:color w:val="auto"/>
        </w:rPr>
        <w:t>R</w:t>
      </w:r>
      <w:r w:rsidR="00E60423" w:rsidRPr="008F115B">
        <w:rPr>
          <w:color w:val="auto"/>
        </w:rPr>
        <w:t>egistration tool</w:t>
      </w:r>
      <w:bookmarkEnd w:id="16"/>
      <w:r w:rsidR="00E60423" w:rsidRPr="008F115B">
        <w:rPr>
          <w:color w:val="auto"/>
        </w:rPr>
        <w:t xml:space="preserve"> 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604C8" w:rsidRPr="00F604C8" w14:paraId="65A65305" w14:textId="77777777" w:rsidTr="00F604C8">
        <w:tc>
          <w:tcPr>
            <w:tcW w:w="9350" w:type="dxa"/>
          </w:tcPr>
          <w:p w14:paraId="197CD93A" w14:textId="77777777" w:rsidR="00F604C8" w:rsidRPr="00F604C8" w:rsidRDefault="00F604C8" w:rsidP="00D36BA0">
            <w:r w:rsidRPr="00F604C8">
              <w:t>SDK</w:t>
            </w:r>
            <w:r w:rsidRPr="00F604C8">
              <w:sym w:font="Wingdings" w:char="F0E0"/>
            </w:r>
            <w:r w:rsidRPr="00F604C8">
              <w:t>Bin</w:t>
            </w:r>
            <w:r w:rsidRPr="00F604C8">
              <w:sym w:font="Wingdings" w:char="F0E0"/>
            </w:r>
            <w:r w:rsidRPr="00F604C8">
              <w:t>pluginregistration.exe</w:t>
            </w:r>
          </w:p>
        </w:tc>
      </w:tr>
      <w:tr w:rsidR="00F604C8" w:rsidRPr="00F604C8" w14:paraId="7ECCBA9E" w14:textId="77777777" w:rsidTr="00F604C8">
        <w:tc>
          <w:tcPr>
            <w:tcW w:w="9350" w:type="dxa"/>
          </w:tcPr>
          <w:p w14:paraId="38CBD590" w14:textId="77777777" w:rsidR="00F604C8" w:rsidRPr="00F604C8" w:rsidRDefault="00F604C8" w:rsidP="00D36BA0">
            <w:r w:rsidRPr="00F604C8">
              <w:t>Discovery Url=https://crm7dnm.nml.com (For Dev)</w:t>
            </w:r>
          </w:p>
        </w:tc>
      </w:tr>
      <w:tr w:rsidR="00F604C8" w:rsidRPr="00F604C8" w14:paraId="634EA774" w14:textId="77777777" w:rsidTr="00F604C8">
        <w:tc>
          <w:tcPr>
            <w:tcW w:w="9350" w:type="dxa"/>
          </w:tcPr>
          <w:p w14:paraId="0F204047" w14:textId="77777777" w:rsidR="00F604C8" w:rsidRPr="00F604C8" w:rsidRDefault="00F604C8" w:rsidP="00D36BA0">
            <w:r w:rsidRPr="00F604C8">
              <w:t>Connect using dev admin-&gt; Choose CRM7DNM</w:t>
            </w:r>
            <w:r w:rsidRPr="00F604C8">
              <w:sym w:font="Wingdings" w:char="F0E0"/>
            </w:r>
            <w:r w:rsidRPr="00F604C8">
              <w:t xml:space="preserve"> Double click open plug-in/workflow</w:t>
            </w:r>
          </w:p>
        </w:tc>
      </w:tr>
    </w:tbl>
    <w:p w14:paraId="0FF631EF" w14:textId="796FF2D1" w:rsidR="00E60423" w:rsidRPr="008F115B" w:rsidRDefault="009F7BAF" w:rsidP="00C84D7B">
      <w:pPr>
        <w:ind w:firstLine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This tool </w:t>
      </w:r>
      <w:r w:rsidR="00E60423" w:rsidRPr="008F115B">
        <w:rPr>
          <w:rFonts w:cstheme="minorHAnsi"/>
          <w:color w:val="auto"/>
        </w:rPr>
        <w:t>Is used to update/register</w:t>
      </w:r>
      <w:r w:rsidR="00B24225" w:rsidRPr="008F115B">
        <w:rPr>
          <w:rFonts w:cstheme="minorHAnsi"/>
          <w:color w:val="auto"/>
        </w:rPr>
        <w:t>/unregister</w:t>
      </w:r>
      <w:r w:rsidR="00E60423" w:rsidRPr="008F115B">
        <w:rPr>
          <w:rFonts w:cstheme="minorHAnsi"/>
          <w:color w:val="auto"/>
        </w:rPr>
        <w:t xml:space="preserve"> DLLs</w:t>
      </w:r>
      <w:r w:rsidR="00B24225" w:rsidRPr="008F115B">
        <w:rPr>
          <w:rFonts w:cstheme="minorHAnsi"/>
          <w:color w:val="auto"/>
        </w:rPr>
        <w:t xml:space="preserve">, </w:t>
      </w:r>
      <w:r w:rsidR="0004588F" w:rsidRPr="008F115B">
        <w:rPr>
          <w:rFonts w:cstheme="minorHAnsi"/>
          <w:color w:val="auto"/>
        </w:rPr>
        <w:t>Debug</w:t>
      </w:r>
      <w:r w:rsidR="00367A65" w:rsidRPr="008F115B">
        <w:rPr>
          <w:rFonts w:cstheme="minorHAnsi"/>
          <w:color w:val="auto"/>
        </w:rPr>
        <w:t xml:space="preserve"> plug-in, search plug-in</w:t>
      </w:r>
      <w:r w:rsidR="003B40B7" w:rsidRPr="008F115B">
        <w:rPr>
          <w:rFonts w:cstheme="minorHAnsi"/>
          <w:color w:val="auto"/>
        </w:rPr>
        <w:t>.</w:t>
      </w:r>
    </w:p>
    <w:p w14:paraId="72E65FD5" w14:textId="77777777" w:rsidR="00E60423" w:rsidRPr="008F115B" w:rsidRDefault="00E60423" w:rsidP="00C84D7B">
      <w:pPr>
        <w:ind w:firstLine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Configure Plug-in step includes below parameters </w:t>
      </w:r>
    </w:p>
    <w:p w14:paraId="0AF76F8F" w14:textId="3824625F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Message (the action to be triggered)</w:t>
      </w:r>
    </w:p>
    <w:p w14:paraId="517F7A1E" w14:textId="74F40D2F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Primary entity</w:t>
      </w:r>
      <w:r w:rsidR="009B32C8" w:rsidRPr="008F115B">
        <w:rPr>
          <w:rFonts w:cstheme="minorHAnsi"/>
          <w:color w:val="auto"/>
        </w:rPr>
        <w:t xml:space="preserve"> </w:t>
      </w:r>
      <w:r w:rsidR="00FC5766" w:rsidRPr="008F115B">
        <w:rPr>
          <w:rFonts w:cstheme="minorHAnsi"/>
          <w:color w:val="auto"/>
        </w:rPr>
        <w:t>- The entity</w:t>
      </w:r>
      <w:r w:rsidR="00D9394E" w:rsidRPr="008F115B">
        <w:rPr>
          <w:rFonts w:cstheme="minorHAnsi"/>
          <w:color w:val="auto"/>
        </w:rPr>
        <w:t xml:space="preserve"> (Lead, Contact, account)</w:t>
      </w:r>
      <w:r w:rsidR="00FC5766" w:rsidRPr="008F115B">
        <w:rPr>
          <w:rFonts w:cstheme="minorHAnsi"/>
          <w:color w:val="auto"/>
        </w:rPr>
        <w:t xml:space="preserve"> that must be processed by plug-in.</w:t>
      </w:r>
    </w:p>
    <w:p w14:paraId="227CC171" w14:textId="039BD7F8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Event handler (Name of the plug-in)</w:t>
      </w:r>
    </w:p>
    <w:p w14:paraId="2715DF26" w14:textId="1AE00673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Execution workflow for plug-ins will be set in Plugin tool (based on the required Execution order ex: 1,2,3)</w:t>
      </w:r>
    </w:p>
    <w:p w14:paraId="0D1E7925" w14:textId="6FAC0610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Stage of execution – Pre-validation, pre-operation and post-operation</w:t>
      </w:r>
    </w:p>
    <w:p w14:paraId="651A26BA" w14:textId="03444A52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Options available for Execution mode – Asynchronous</w:t>
      </w:r>
      <w:r w:rsidR="003E79E3" w:rsidRPr="008F115B">
        <w:rPr>
          <w:rFonts w:cstheme="minorHAnsi"/>
          <w:color w:val="auto"/>
        </w:rPr>
        <w:t xml:space="preserve"> (for post operations)</w:t>
      </w:r>
      <w:r w:rsidRPr="008F115B">
        <w:rPr>
          <w:rFonts w:cstheme="minorHAnsi"/>
          <w:color w:val="auto"/>
        </w:rPr>
        <w:t xml:space="preserve">, </w:t>
      </w:r>
      <w:r w:rsidR="00737002" w:rsidRPr="008F115B">
        <w:rPr>
          <w:rFonts w:cstheme="minorHAnsi"/>
          <w:color w:val="auto"/>
        </w:rPr>
        <w:t>Synchronous (</w:t>
      </w:r>
      <w:r w:rsidR="00AB200A" w:rsidRPr="008F115B">
        <w:rPr>
          <w:rFonts w:cstheme="minorHAnsi"/>
          <w:color w:val="auto"/>
        </w:rPr>
        <w:t>execute immediately</w:t>
      </w:r>
      <w:r w:rsidR="000416C9" w:rsidRPr="008F115B">
        <w:rPr>
          <w:rFonts w:cstheme="minorHAnsi"/>
          <w:color w:val="auto"/>
        </w:rPr>
        <w:t xml:space="preserve">, </w:t>
      </w:r>
      <w:r w:rsidR="008B1CC7" w:rsidRPr="008F115B">
        <w:rPr>
          <w:rFonts w:cstheme="minorHAnsi"/>
          <w:color w:val="auto"/>
        </w:rPr>
        <w:t xml:space="preserve">used for </w:t>
      </w:r>
      <w:r w:rsidR="000416C9" w:rsidRPr="008F115B">
        <w:rPr>
          <w:rFonts w:cstheme="minorHAnsi"/>
          <w:color w:val="auto"/>
        </w:rPr>
        <w:t>pre-operations</w:t>
      </w:r>
      <w:r w:rsidR="00AB200A" w:rsidRPr="008F115B">
        <w:rPr>
          <w:rFonts w:cstheme="minorHAnsi"/>
          <w:color w:val="auto"/>
        </w:rPr>
        <w:t>)</w:t>
      </w:r>
      <w:r w:rsidR="0015495A" w:rsidRPr="008F115B">
        <w:rPr>
          <w:rFonts w:cstheme="minorHAnsi"/>
          <w:color w:val="auto"/>
        </w:rPr>
        <w:t>.</w:t>
      </w:r>
    </w:p>
    <w:p w14:paraId="374CA6CE" w14:textId="154D4F9E" w:rsidR="00E60423" w:rsidRPr="008F115B" w:rsidRDefault="00E60423" w:rsidP="000A4994">
      <w:pPr>
        <w:pStyle w:val="ListParagraph"/>
        <w:numPr>
          <w:ilvl w:val="0"/>
          <w:numId w:val="21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Deployment mode – Server, offline</w:t>
      </w:r>
    </w:p>
    <w:p w14:paraId="12A802A2" w14:textId="77777777" w:rsidR="00574FF9" w:rsidRPr="008F115B" w:rsidRDefault="00574FF9" w:rsidP="0030036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* In</w:t>
      </w:r>
      <w:r w:rsidR="006C4AE1" w:rsidRPr="008F115B">
        <w:rPr>
          <w:rFonts w:cstheme="minorHAnsi"/>
          <w:color w:val="auto"/>
        </w:rPr>
        <w:t>putP</w:t>
      </w:r>
      <w:r w:rsidRPr="008F115B">
        <w:rPr>
          <w:rFonts w:cstheme="minorHAnsi"/>
          <w:color w:val="auto"/>
        </w:rPr>
        <w:t xml:space="preserve">arameter </w:t>
      </w:r>
      <w:r w:rsidR="00216AF4" w:rsidRPr="008F115B">
        <w:rPr>
          <w:rFonts w:cstheme="minorHAnsi"/>
          <w:color w:val="auto"/>
        </w:rPr>
        <w:t xml:space="preserve">values </w:t>
      </w:r>
      <w:r w:rsidR="008902B4" w:rsidRPr="008F115B">
        <w:rPr>
          <w:rFonts w:cstheme="minorHAnsi"/>
          <w:color w:val="auto"/>
        </w:rPr>
        <w:t>–</w:t>
      </w:r>
      <w:r w:rsidRPr="008F115B">
        <w:rPr>
          <w:rFonts w:cstheme="minorHAnsi"/>
          <w:color w:val="auto"/>
        </w:rPr>
        <w:t xml:space="preserve"> </w:t>
      </w:r>
      <w:r w:rsidR="008902B4" w:rsidRPr="008F115B">
        <w:rPr>
          <w:rFonts w:cstheme="minorHAnsi"/>
          <w:color w:val="auto"/>
        </w:rPr>
        <w:t xml:space="preserve">Depends on the Message </w:t>
      </w:r>
      <w:r w:rsidR="003F361B" w:rsidRPr="008F115B">
        <w:rPr>
          <w:rFonts w:cstheme="minorHAnsi"/>
          <w:color w:val="auto"/>
        </w:rPr>
        <w:t>and</w:t>
      </w:r>
      <w:r w:rsidR="008902B4" w:rsidRPr="008F115B">
        <w:rPr>
          <w:rFonts w:cstheme="minorHAnsi"/>
          <w:color w:val="auto"/>
        </w:rPr>
        <w:t xml:space="preserve"> Stage used to register the plug-in.</w:t>
      </w:r>
    </w:p>
    <w:p w14:paraId="5279B381" w14:textId="77777777" w:rsidR="00FE7919" w:rsidRPr="008F115B" w:rsidRDefault="00FE7919" w:rsidP="00300365">
      <w:pPr>
        <w:ind w:left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*Output parameters only exists in </w:t>
      </w:r>
      <w:r w:rsidR="006E5201" w:rsidRPr="008F115B">
        <w:rPr>
          <w:rFonts w:cstheme="minorHAnsi"/>
          <w:color w:val="auto"/>
        </w:rPr>
        <w:t>Post stage.</w:t>
      </w:r>
    </w:p>
    <w:p w14:paraId="21E82D9D" w14:textId="77777777" w:rsidR="00BE2554" w:rsidRPr="008F115B" w:rsidRDefault="00BE2554" w:rsidP="00300365">
      <w:pPr>
        <w:ind w:left="720"/>
        <w:rPr>
          <w:rFonts w:cstheme="minorHAnsi"/>
          <w:color w:val="auto"/>
          <w:sz w:val="19"/>
          <w:szCs w:val="19"/>
        </w:rPr>
      </w:pPr>
      <w:r w:rsidRPr="008F115B">
        <w:rPr>
          <w:rFonts w:cstheme="minorHAnsi"/>
          <w:color w:val="auto"/>
        </w:rPr>
        <w:t xml:space="preserve">Ex: - </w:t>
      </w:r>
      <w:r w:rsidRPr="008F115B">
        <w:rPr>
          <w:rFonts w:cstheme="minorHAnsi"/>
          <w:color w:val="auto"/>
          <w:sz w:val="19"/>
          <w:szCs w:val="19"/>
          <w:highlight w:val="white"/>
        </w:rPr>
        <w:t>context.InputParameters["Target"]</w:t>
      </w:r>
      <w:r w:rsidRPr="008F115B">
        <w:rPr>
          <w:rFonts w:cstheme="minorHAnsi"/>
          <w:color w:val="auto"/>
          <w:sz w:val="19"/>
          <w:szCs w:val="19"/>
        </w:rPr>
        <w:t xml:space="preserve"> </w:t>
      </w:r>
      <w:r w:rsidR="006C1E2F" w:rsidRPr="008F115B">
        <w:rPr>
          <w:rFonts w:cstheme="minorHAnsi"/>
          <w:color w:val="auto"/>
          <w:sz w:val="19"/>
          <w:szCs w:val="19"/>
        </w:rPr>
        <w:t>is present in I/</w:t>
      </w:r>
      <w:r w:rsidR="00775A89" w:rsidRPr="008F115B">
        <w:rPr>
          <w:rFonts w:cstheme="minorHAnsi"/>
          <w:color w:val="auto"/>
          <w:sz w:val="19"/>
          <w:szCs w:val="19"/>
        </w:rPr>
        <w:t>P</w:t>
      </w:r>
      <w:r w:rsidR="006C1E2F" w:rsidRPr="008F115B">
        <w:rPr>
          <w:rFonts w:cstheme="minorHAnsi"/>
          <w:color w:val="auto"/>
          <w:sz w:val="19"/>
          <w:szCs w:val="19"/>
        </w:rPr>
        <w:t xml:space="preserve"> parameter for Create/update messages.</w:t>
      </w:r>
    </w:p>
    <w:p w14:paraId="632A9A07" w14:textId="660883C9" w:rsidR="006C1E2F" w:rsidRPr="008F115B" w:rsidRDefault="00FF7989" w:rsidP="008B70B0">
      <w:pPr>
        <w:pStyle w:val="ListParagraph"/>
        <w:numPr>
          <w:ilvl w:val="0"/>
          <w:numId w:val="1"/>
        </w:numPr>
        <w:rPr>
          <w:rFonts w:cstheme="minorHAnsi"/>
          <w:color w:val="auto"/>
          <w:sz w:val="19"/>
          <w:szCs w:val="19"/>
        </w:rPr>
      </w:pPr>
      <w:r w:rsidRPr="008F115B">
        <w:rPr>
          <w:rFonts w:cstheme="minorHAnsi"/>
          <w:color w:val="auto"/>
          <w:sz w:val="19"/>
          <w:szCs w:val="19"/>
        </w:rPr>
        <w:t xml:space="preserve">Delete request has Target property </w:t>
      </w:r>
      <w:r w:rsidR="0001496A" w:rsidRPr="008F115B">
        <w:rPr>
          <w:rFonts w:cstheme="minorHAnsi"/>
          <w:color w:val="auto"/>
          <w:sz w:val="19"/>
          <w:szCs w:val="19"/>
        </w:rPr>
        <w:t xml:space="preserve">and </w:t>
      </w:r>
      <w:r w:rsidR="00BB50C8" w:rsidRPr="008F115B">
        <w:rPr>
          <w:rFonts w:cstheme="minorHAnsi"/>
          <w:color w:val="auto"/>
          <w:sz w:val="19"/>
          <w:szCs w:val="19"/>
        </w:rPr>
        <w:t>its</w:t>
      </w:r>
      <w:r w:rsidR="0001496A" w:rsidRPr="008F115B">
        <w:rPr>
          <w:rFonts w:cstheme="minorHAnsi"/>
          <w:color w:val="auto"/>
          <w:sz w:val="19"/>
          <w:szCs w:val="19"/>
        </w:rPr>
        <w:t xml:space="preserve"> type is </w:t>
      </w:r>
      <w:r w:rsidR="0001496A" w:rsidRPr="008F115B">
        <w:rPr>
          <w:rFonts w:cstheme="minorHAnsi"/>
          <w:color w:val="auto"/>
          <w:sz w:val="19"/>
          <w:szCs w:val="19"/>
          <w:highlight w:val="white"/>
        </w:rPr>
        <w:t>EntityReference</w:t>
      </w:r>
      <w:r w:rsidR="0001496A" w:rsidRPr="008F115B">
        <w:rPr>
          <w:rFonts w:cstheme="minorHAnsi"/>
          <w:color w:val="auto"/>
          <w:sz w:val="19"/>
          <w:szCs w:val="19"/>
        </w:rPr>
        <w:t>.</w:t>
      </w:r>
    </w:p>
    <w:p w14:paraId="38D51238" w14:textId="77777777" w:rsidR="00E60423" w:rsidRPr="008F115B" w:rsidRDefault="00E60423" w:rsidP="00E60423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Options available related to registration of assemblies are -</w:t>
      </w:r>
    </w:p>
    <w:p w14:paraId="6128B6CC" w14:textId="77777777" w:rsidR="00E60423" w:rsidRPr="008F115B" w:rsidRDefault="00E60423" w:rsidP="000A4994">
      <w:pPr>
        <w:pStyle w:val="ListParagraph"/>
        <w:numPr>
          <w:ilvl w:val="0"/>
          <w:numId w:val="19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lastRenderedPageBreak/>
        <w:t>Update : For existing DLLs</w:t>
      </w:r>
    </w:p>
    <w:p w14:paraId="71F9A2BF" w14:textId="16804943" w:rsidR="00E60423" w:rsidRDefault="00E60423" w:rsidP="000A4994">
      <w:pPr>
        <w:pStyle w:val="ListParagraph"/>
        <w:numPr>
          <w:ilvl w:val="0"/>
          <w:numId w:val="19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Register : For New DLLs</w:t>
      </w:r>
    </w:p>
    <w:p w14:paraId="52875C11" w14:textId="70CB266B" w:rsidR="001E2DC5" w:rsidRDefault="001E2DC5" w:rsidP="001E2DC5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Procedure to update</w:t>
      </w:r>
      <w:r w:rsidR="00EC6A38">
        <w:rPr>
          <w:rFonts w:cstheme="minorHAnsi"/>
          <w:color w:val="auto"/>
        </w:rPr>
        <w:t xml:space="preserve"> workflow</w:t>
      </w:r>
      <w:r>
        <w:rPr>
          <w:rFonts w:cstheme="minorHAnsi"/>
          <w:color w:val="auto"/>
        </w:rPr>
        <w:t>:-</w:t>
      </w:r>
    </w:p>
    <w:p w14:paraId="0B17E32E" w14:textId="2872665F" w:rsidR="00237A0E" w:rsidRDefault="00237A0E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0A2F2F">
        <w:rPr>
          <w:rFonts w:cstheme="minorHAnsi"/>
          <w:color w:val="auto"/>
        </w:rPr>
        <w:t>Choose WF/assembly name for update (for ex: NM.Crm.Workflows.LeadManagement)</w:t>
      </w:r>
    </w:p>
    <w:p w14:paraId="47CE2014" w14:textId="2A4CCEA9" w:rsidR="00EC6A38" w:rsidRPr="000A2F2F" w:rsidRDefault="00EC6A38" w:rsidP="00EC6A38">
      <w:pPr>
        <w:pStyle w:val="ListParagraph"/>
        <w:rPr>
          <w:rFonts w:cstheme="minorHAnsi"/>
          <w:color w:val="auto"/>
        </w:rPr>
      </w:pPr>
      <w:r>
        <w:rPr>
          <w:rFonts w:cstheme="minorHAnsi"/>
          <w:color w:val="auto"/>
        </w:rPr>
        <w:t>P</w:t>
      </w:r>
      <w:r w:rsidRPr="007E2529">
        <w:rPr>
          <w:rFonts w:cstheme="minorHAnsi"/>
          <w:color w:val="auto"/>
        </w:rPr>
        <w:t>rocess name = NM.Crm.Workflows.LeadManagement.QualifyLead</w:t>
      </w:r>
    </w:p>
    <w:p w14:paraId="2E732106" w14:textId="77777777" w:rsidR="00237A0E" w:rsidRPr="000A2F2F" w:rsidRDefault="00237A0E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0A2F2F">
        <w:rPr>
          <w:rFonts w:cstheme="minorHAnsi"/>
          <w:color w:val="auto"/>
        </w:rPr>
        <w:t>Right click WF</w:t>
      </w:r>
      <w:r w:rsidRPr="000A2F2F">
        <w:rPr>
          <w:rFonts w:cstheme="minorHAnsi"/>
          <w:color w:val="auto"/>
        </w:rPr>
        <w:sym w:font="Wingdings" w:char="F0E0"/>
      </w:r>
      <w:r w:rsidRPr="000A2F2F">
        <w:rPr>
          <w:rFonts w:cstheme="minorHAnsi"/>
          <w:color w:val="auto"/>
        </w:rPr>
        <w:t xml:space="preserve"> Update</w:t>
      </w:r>
    </w:p>
    <w:p w14:paraId="11C6AE54" w14:textId="77777777" w:rsidR="00237A0E" w:rsidRPr="000A2F2F" w:rsidRDefault="00237A0E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0A2F2F">
        <w:rPr>
          <w:rFonts w:cstheme="minorHAnsi"/>
          <w:color w:val="auto"/>
        </w:rPr>
        <w:t>Choose assembly to load (C:\Ashok\CRM_dev\mscrm\mscrm\Source\NM.Crm\Workflows\NM.Crm.Workflows.LeadManagement\bin\Debug)</w:t>
      </w:r>
    </w:p>
    <w:p w14:paraId="0E1A77DD" w14:textId="77777777" w:rsidR="00237A0E" w:rsidRPr="000A2F2F" w:rsidRDefault="00237A0E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0A2F2F">
        <w:rPr>
          <w:rFonts w:cstheme="minorHAnsi"/>
          <w:color w:val="auto"/>
        </w:rPr>
        <w:t>Click update selected plug-ins</w:t>
      </w:r>
    </w:p>
    <w:p w14:paraId="10E57625" w14:textId="77777777" w:rsidR="00E60423" w:rsidRPr="008F115B" w:rsidRDefault="00E60423" w:rsidP="00E60423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Below target location of DLL can be chosen</w:t>
      </w:r>
    </w:p>
    <w:p w14:paraId="4DF22D8D" w14:textId="77777777" w:rsidR="00E60423" w:rsidRPr="008F115B" w:rsidRDefault="00E60423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Database</w:t>
      </w:r>
    </w:p>
    <w:p w14:paraId="5ECA5855" w14:textId="77777777" w:rsidR="00E60423" w:rsidRPr="008F115B" w:rsidRDefault="00E60423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GAC</w:t>
      </w:r>
    </w:p>
    <w:p w14:paraId="13AB941E" w14:textId="77777777" w:rsidR="00E60423" w:rsidRPr="008F115B" w:rsidRDefault="00E60423" w:rsidP="000A4994">
      <w:pPr>
        <w:pStyle w:val="ListParagraph"/>
        <w:numPr>
          <w:ilvl w:val="0"/>
          <w:numId w:val="20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Disc</w:t>
      </w:r>
    </w:p>
    <w:p w14:paraId="385DF134" w14:textId="77777777" w:rsidR="00D84F82" w:rsidRPr="008F115B" w:rsidRDefault="00D84F82" w:rsidP="00EE2AFB">
      <w:pPr>
        <w:pStyle w:val="ListParagraph"/>
        <w:rPr>
          <w:rFonts w:cstheme="minorHAnsi"/>
          <w:color w:val="auto"/>
        </w:rPr>
      </w:pPr>
    </w:p>
    <w:p w14:paraId="06FB3B79" w14:textId="55B158EF" w:rsidR="00D6479F" w:rsidRPr="009C12DD" w:rsidRDefault="00A51A74" w:rsidP="00FF4382">
      <w:pPr>
        <w:pStyle w:val="Heading1"/>
        <w:rPr>
          <w:color w:val="auto"/>
          <w:highlight w:val="yellow"/>
        </w:rPr>
      </w:pPr>
      <w:bookmarkStart w:id="17" w:name="_Toc479241929"/>
      <w:r w:rsidRPr="009C12DD">
        <w:rPr>
          <w:color w:val="auto"/>
          <w:highlight w:val="yellow"/>
        </w:rPr>
        <w:t xml:space="preserve">Code flow for Merge </w:t>
      </w:r>
      <w:r w:rsidR="00884361">
        <w:rPr>
          <w:color w:val="auto"/>
          <w:highlight w:val="yellow"/>
        </w:rPr>
        <w:t>Plug-in</w:t>
      </w:r>
      <w:r w:rsidR="00067DE0">
        <w:rPr>
          <w:color w:val="auto"/>
          <w:highlight w:val="yellow"/>
        </w:rPr>
        <w:t xml:space="preserve"> </w:t>
      </w:r>
      <w:r w:rsidR="004C2FDA" w:rsidRPr="009C12DD">
        <w:rPr>
          <w:color w:val="auto"/>
          <w:highlight w:val="yellow"/>
        </w:rPr>
        <w:t>Functionality</w:t>
      </w:r>
      <w:bookmarkEnd w:id="17"/>
      <w:r w:rsidR="004C2FDA" w:rsidRPr="009C12DD">
        <w:rPr>
          <w:color w:val="auto"/>
          <w:highlight w:val="yellow"/>
        </w:rPr>
        <w:t xml:space="preserve"> </w:t>
      </w:r>
    </w:p>
    <w:p w14:paraId="6F2553CA" w14:textId="77777777" w:rsidR="00A51A74" w:rsidRPr="008F115B" w:rsidRDefault="00922820" w:rsidP="00D6479F">
      <w:p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NM.Crm.Plugins.MergeEntity - </w:t>
      </w:r>
      <w:r w:rsidR="0044680E" w:rsidRPr="008F115B">
        <w:rPr>
          <w:rFonts w:cstheme="minorHAnsi"/>
          <w:color w:val="auto"/>
        </w:rPr>
        <w:t>I</w:t>
      </w:r>
      <w:r w:rsidR="000B0206" w:rsidRPr="008F115B">
        <w:rPr>
          <w:rFonts w:cstheme="minorHAnsi"/>
          <w:color w:val="auto"/>
        </w:rPr>
        <w:t>nvolves 2 plug-ins</w:t>
      </w:r>
    </w:p>
    <w:p w14:paraId="060C6D7D" w14:textId="77777777" w:rsidR="000B0206" w:rsidRPr="008F115B" w:rsidRDefault="000B0206" w:rsidP="00625040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FetchLegalEntiesForMerge</w:t>
      </w:r>
    </w:p>
    <w:p w14:paraId="25D106B0" w14:textId="77777777" w:rsidR="001669ED" w:rsidRPr="008F115B" w:rsidRDefault="008975ED" w:rsidP="001669ED">
      <w:pPr>
        <w:pStyle w:val="ListParagraph"/>
        <w:rPr>
          <w:rFonts w:cstheme="minorHAnsi"/>
          <w:color w:val="auto"/>
        </w:rPr>
      </w:pPr>
      <w:r w:rsidRPr="008F115B">
        <w:rPr>
          <w:rFonts w:cstheme="minorHAnsi"/>
          <w:color w:val="auto"/>
          <w:sz w:val="19"/>
          <w:szCs w:val="19"/>
          <w:highlight w:val="white"/>
        </w:rPr>
        <w:t>Execute</w:t>
      </w:r>
      <w:r w:rsidRPr="008F115B">
        <w:rPr>
          <w:rFonts w:cstheme="minorHAnsi"/>
          <w:color w:val="auto"/>
          <w:sz w:val="19"/>
          <w:szCs w:val="19"/>
        </w:rPr>
        <w:t xml:space="preserve"> (</w:t>
      </w:r>
      <w:r w:rsidR="001669ED" w:rsidRPr="008F115B">
        <w:rPr>
          <w:rFonts w:cstheme="minorHAnsi"/>
          <w:color w:val="auto"/>
          <w:sz w:val="19"/>
          <w:szCs w:val="19"/>
        </w:rPr>
        <w:t xml:space="preserve">) implemented from </w:t>
      </w:r>
      <w:r w:rsidR="001669ED" w:rsidRPr="008F115B">
        <w:rPr>
          <w:rFonts w:cstheme="minorHAnsi"/>
          <w:color w:val="auto"/>
          <w:sz w:val="19"/>
          <w:szCs w:val="19"/>
          <w:highlight w:val="white"/>
        </w:rPr>
        <w:t>IPlugin</w:t>
      </w:r>
      <w:r w:rsidR="006D6C4B" w:rsidRPr="008F115B">
        <w:rPr>
          <w:rFonts w:cstheme="minorHAnsi"/>
          <w:color w:val="auto"/>
          <w:sz w:val="19"/>
          <w:szCs w:val="19"/>
        </w:rPr>
        <w:t xml:space="preserve"> will have below logic.</w:t>
      </w:r>
    </w:p>
    <w:p w14:paraId="5EFA6334" w14:textId="77777777" w:rsidR="00B82C57" w:rsidRPr="008F115B" w:rsidRDefault="00B82C57" w:rsidP="000A4994">
      <w:pPr>
        <w:pStyle w:val="ListParagraph"/>
        <w:numPr>
          <w:ilvl w:val="0"/>
          <w:numId w:val="18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Obtain execution context from service provider</w:t>
      </w:r>
    </w:p>
    <w:p w14:paraId="46BCB6DB" w14:textId="77777777" w:rsidR="00B82C57" w:rsidRPr="008F115B" w:rsidRDefault="00B82C57" w:rsidP="000A4994">
      <w:pPr>
        <w:pStyle w:val="ListParagraph"/>
        <w:numPr>
          <w:ilvl w:val="0"/>
          <w:numId w:val="18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Obtain source and destination GUIDs.</w:t>
      </w:r>
    </w:p>
    <w:p w14:paraId="50BFB7CA" w14:textId="77777777" w:rsidR="007D5B49" w:rsidRPr="008F115B" w:rsidRDefault="00646758" w:rsidP="000A4994">
      <w:pPr>
        <w:pStyle w:val="ListParagraph"/>
        <w:numPr>
          <w:ilvl w:val="0"/>
          <w:numId w:val="18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  <w:sz w:val="19"/>
          <w:szCs w:val="19"/>
          <w:highlight w:val="white"/>
        </w:rPr>
        <w:t xml:space="preserve">Use </w:t>
      </w:r>
      <w:r w:rsidR="007D5B49" w:rsidRPr="008F115B">
        <w:rPr>
          <w:rFonts w:cstheme="minorHAnsi"/>
          <w:color w:val="auto"/>
          <w:sz w:val="19"/>
          <w:szCs w:val="19"/>
          <w:highlight w:val="white"/>
        </w:rPr>
        <w:t>GetLegalEntityIdsForGuid</w:t>
      </w:r>
      <w:r w:rsidR="00AB5A72" w:rsidRPr="008F115B">
        <w:rPr>
          <w:rFonts w:cstheme="minorHAnsi"/>
          <w:color w:val="auto"/>
          <w:sz w:val="19"/>
          <w:szCs w:val="19"/>
        </w:rPr>
        <w:t xml:space="preserve"> (of </w:t>
      </w:r>
      <w:r w:rsidR="00AB5A72" w:rsidRPr="008F115B">
        <w:rPr>
          <w:rFonts w:cstheme="minorHAnsi"/>
          <w:color w:val="auto"/>
          <w:sz w:val="19"/>
          <w:szCs w:val="19"/>
          <w:highlight w:val="white"/>
        </w:rPr>
        <w:t>PublisherServiceBaseWrapper</w:t>
      </w:r>
      <w:r w:rsidR="00AB5A72" w:rsidRPr="008F115B">
        <w:rPr>
          <w:rFonts w:cstheme="minorHAnsi"/>
          <w:color w:val="auto"/>
          <w:sz w:val="19"/>
          <w:szCs w:val="19"/>
        </w:rPr>
        <w:t>)</w:t>
      </w:r>
      <w:r w:rsidR="007D5B49" w:rsidRPr="008F115B">
        <w:rPr>
          <w:rFonts w:cstheme="minorHAnsi"/>
          <w:color w:val="auto"/>
          <w:sz w:val="19"/>
          <w:szCs w:val="19"/>
        </w:rPr>
        <w:t xml:space="preserve"> </w:t>
      </w:r>
      <w:r w:rsidR="00A57484" w:rsidRPr="008F115B">
        <w:rPr>
          <w:rFonts w:cstheme="minorHAnsi"/>
          <w:color w:val="auto"/>
          <w:sz w:val="19"/>
          <w:szCs w:val="19"/>
        </w:rPr>
        <w:t>and get</w:t>
      </w:r>
      <w:r w:rsidR="007D5B49" w:rsidRPr="008F115B">
        <w:rPr>
          <w:rFonts w:cstheme="minorHAnsi"/>
          <w:color w:val="auto"/>
          <w:sz w:val="19"/>
          <w:szCs w:val="19"/>
        </w:rPr>
        <w:t xml:space="preserve"> source and Target</w:t>
      </w:r>
      <w:r w:rsidR="00682766" w:rsidRPr="008F115B">
        <w:rPr>
          <w:rFonts w:cstheme="minorHAnsi"/>
          <w:color w:val="auto"/>
          <w:sz w:val="19"/>
          <w:szCs w:val="19"/>
        </w:rPr>
        <w:t xml:space="preserve"> </w:t>
      </w:r>
      <w:r w:rsidR="00273586" w:rsidRPr="008F115B">
        <w:rPr>
          <w:rFonts w:cstheme="minorHAnsi"/>
          <w:color w:val="auto"/>
          <w:sz w:val="19"/>
          <w:szCs w:val="19"/>
        </w:rPr>
        <w:t>L</w:t>
      </w:r>
      <w:r w:rsidR="00766656" w:rsidRPr="008F115B">
        <w:rPr>
          <w:rFonts w:cstheme="minorHAnsi"/>
          <w:color w:val="auto"/>
          <w:sz w:val="19"/>
          <w:szCs w:val="19"/>
        </w:rPr>
        <w:t>E</w:t>
      </w:r>
      <w:r w:rsidR="00273586" w:rsidRPr="008F115B">
        <w:rPr>
          <w:rFonts w:cstheme="minorHAnsi"/>
          <w:color w:val="auto"/>
          <w:sz w:val="19"/>
          <w:szCs w:val="19"/>
        </w:rPr>
        <w:t xml:space="preserve">s </w:t>
      </w:r>
      <w:r w:rsidR="00682766" w:rsidRPr="008F115B">
        <w:rPr>
          <w:rFonts w:cstheme="minorHAnsi"/>
          <w:color w:val="auto"/>
          <w:sz w:val="19"/>
          <w:szCs w:val="19"/>
        </w:rPr>
        <w:t xml:space="preserve">into </w:t>
      </w:r>
      <w:r w:rsidR="00682766" w:rsidRPr="008F115B">
        <w:rPr>
          <w:rFonts w:cstheme="minorHAnsi"/>
          <w:color w:val="auto"/>
          <w:sz w:val="19"/>
          <w:szCs w:val="19"/>
          <w:highlight w:val="white"/>
        </w:rPr>
        <w:t>EntityCollection</w:t>
      </w:r>
    </w:p>
    <w:p w14:paraId="65FA9E1E" w14:textId="77777777" w:rsidR="007D5B49" w:rsidRPr="008F115B" w:rsidRDefault="00C86D9B" w:rsidP="000A4994">
      <w:pPr>
        <w:pStyle w:val="ListParagraph"/>
        <w:numPr>
          <w:ilvl w:val="0"/>
          <w:numId w:val="18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Set the attribute for source and target entities</w:t>
      </w:r>
    </w:p>
    <w:p w14:paraId="5A90C7A7" w14:textId="77777777" w:rsidR="00C86D9B" w:rsidRPr="008F115B" w:rsidRDefault="00DE047C" w:rsidP="00DE047C">
      <w:pPr>
        <w:pStyle w:val="ListParagraph"/>
        <w:rPr>
          <w:rFonts w:cstheme="minorHAnsi"/>
          <w:color w:val="auto"/>
          <w:sz w:val="19"/>
          <w:szCs w:val="19"/>
        </w:rPr>
      </w:pPr>
      <w:r w:rsidRPr="008F115B">
        <w:rPr>
          <w:rFonts w:cstheme="minorHAnsi"/>
          <w:color w:val="auto"/>
          <w:sz w:val="19"/>
          <w:szCs w:val="19"/>
          <w:highlight w:val="white"/>
        </w:rPr>
        <w:t>sourceEntity.Attributes[EntityAttributes.MERGE_LEGALENTITYLIST] = sourceLE;</w:t>
      </w:r>
    </w:p>
    <w:p w14:paraId="7F483AF0" w14:textId="77777777" w:rsidR="00DE047C" w:rsidRPr="008F115B" w:rsidRDefault="00DE047C" w:rsidP="00DE047C">
      <w:pPr>
        <w:pStyle w:val="ListParagraph"/>
        <w:rPr>
          <w:rFonts w:cstheme="minorHAnsi"/>
          <w:color w:val="auto"/>
          <w:sz w:val="19"/>
          <w:szCs w:val="19"/>
        </w:rPr>
      </w:pPr>
      <w:r w:rsidRPr="008F115B">
        <w:rPr>
          <w:rFonts w:cstheme="minorHAnsi"/>
          <w:color w:val="auto"/>
          <w:sz w:val="19"/>
          <w:szCs w:val="19"/>
          <w:highlight w:val="white"/>
        </w:rPr>
        <w:t>targetEntity.Attributes[EntityAttributes.MERGE_LEGALENTITYLIST] = targetLE;</w:t>
      </w:r>
    </w:p>
    <w:p w14:paraId="110A1143" w14:textId="77777777" w:rsidR="007F112B" w:rsidRPr="008F115B" w:rsidRDefault="007F112B" w:rsidP="00DE047C">
      <w:pPr>
        <w:pStyle w:val="ListParagraph"/>
        <w:rPr>
          <w:rFonts w:cstheme="minorHAnsi"/>
          <w:color w:val="auto"/>
        </w:rPr>
      </w:pPr>
    </w:p>
    <w:p w14:paraId="4A44E56C" w14:textId="77777777" w:rsidR="000B0206" w:rsidRPr="008F115B" w:rsidRDefault="00ED7154" w:rsidP="00625040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MergeLegalEntities</w:t>
      </w:r>
    </w:p>
    <w:p w14:paraId="50222EE9" w14:textId="77777777" w:rsidR="00FD2130" w:rsidRPr="008F115B" w:rsidRDefault="00FD2130" w:rsidP="00FD2130">
      <w:pPr>
        <w:pStyle w:val="ListParagraph"/>
        <w:rPr>
          <w:rFonts w:cstheme="minorHAnsi"/>
          <w:color w:val="auto"/>
        </w:rPr>
      </w:pPr>
    </w:p>
    <w:p w14:paraId="4A6E6FD8" w14:textId="77777777" w:rsidR="00AD5B10" w:rsidRPr="008F115B" w:rsidRDefault="00922820" w:rsidP="00FA31E9">
      <w:pPr>
        <w:ind w:firstLine="36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NM.Crm.Plugins.Merging –</w:t>
      </w:r>
      <w:r w:rsidR="00FC7EB6" w:rsidRPr="008F115B">
        <w:rPr>
          <w:rFonts w:cstheme="minorHAnsi"/>
          <w:color w:val="auto"/>
        </w:rPr>
        <w:t xml:space="preserve"> I</w:t>
      </w:r>
      <w:r w:rsidRPr="008F115B">
        <w:rPr>
          <w:rFonts w:cstheme="minorHAnsi"/>
          <w:color w:val="auto"/>
        </w:rPr>
        <w:t>nvolves 3 plug-ins</w:t>
      </w:r>
    </w:p>
    <w:p w14:paraId="09C58B16" w14:textId="77777777" w:rsidR="00922820" w:rsidRPr="008F115B" w:rsidRDefault="00354FDE" w:rsidP="00625040">
      <w:pPr>
        <w:pStyle w:val="ListParagraph"/>
        <w:numPr>
          <w:ilvl w:val="0"/>
          <w:numId w:val="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DeleteSubordinateRecord</w:t>
      </w:r>
    </w:p>
    <w:p w14:paraId="7A7587C1" w14:textId="77777777" w:rsidR="00354FDE" w:rsidRPr="008F115B" w:rsidRDefault="00354FDE" w:rsidP="00625040">
      <w:pPr>
        <w:pStyle w:val="ListParagraph"/>
        <w:numPr>
          <w:ilvl w:val="0"/>
          <w:numId w:val="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PreventMergingDifferentOwners</w:t>
      </w:r>
    </w:p>
    <w:p w14:paraId="09E6033C" w14:textId="77777777" w:rsidR="00354FDE" w:rsidRPr="008F115B" w:rsidRDefault="00354FDE" w:rsidP="00625040">
      <w:pPr>
        <w:pStyle w:val="ListParagraph"/>
        <w:numPr>
          <w:ilvl w:val="0"/>
          <w:numId w:val="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PreventSubordinateHORecordMerge</w:t>
      </w:r>
    </w:p>
    <w:p w14:paraId="5816BBAF" w14:textId="77777777" w:rsidR="00202317" w:rsidRPr="008F115B" w:rsidRDefault="00202317" w:rsidP="003953E5">
      <w:pPr>
        <w:rPr>
          <w:rFonts w:cstheme="minorHAnsi"/>
          <w:color w:val="auto"/>
        </w:rPr>
      </w:pPr>
    </w:p>
    <w:p w14:paraId="7B2B0CD3" w14:textId="1ABC8F56" w:rsidR="00B83651" w:rsidRPr="008F115B" w:rsidRDefault="00DC170A" w:rsidP="00D92724">
      <w:pPr>
        <w:pStyle w:val="Heading2"/>
      </w:pPr>
      <w:bookmarkStart w:id="18" w:name="_Toc479241930"/>
      <w:r w:rsidRPr="008F115B">
        <w:t>Assign</w:t>
      </w:r>
      <w:r w:rsidR="008D0785" w:rsidRPr="008F115B">
        <w:t xml:space="preserve">, </w:t>
      </w:r>
      <w:r w:rsidR="00B83651" w:rsidRPr="008F115B">
        <w:t xml:space="preserve">share </w:t>
      </w:r>
      <w:r w:rsidR="008D0785" w:rsidRPr="008F115B">
        <w:t xml:space="preserve">and unshare </w:t>
      </w:r>
      <w:r w:rsidR="00B83651" w:rsidRPr="008F115B">
        <w:t>contacts on CRM</w:t>
      </w:r>
      <w:bookmarkEnd w:id="18"/>
    </w:p>
    <w:p w14:paraId="3D97FC34" w14:textId="3E8AFE3A" w:rsidR="00CA1FD4" w:rsidRPr="008F115B" w:rsidRDefault="00CA1FD4" w:rsidP="00D17470">
      <w:pPr>
        <w:pStyle w:val="Heading3"/>
        <w:rPr>
          <w:color w:val="auto"/>
        </w:rPr>
      </w:pPr>
      <w:bookmarkStart w:id="19" w:name="_Toc479241931"/>
      <w:r w:rsidRPr="008F115B">
        <w:rPr>
          <w:color w:val="auto"/>
        </w:rPr>
        <w:t>Assign contact</w:t>
      </w:r>
      <w:bookmarkEnd w:id="19"/>
    </w:p>
    <w:p w14:paraId="0AB332FB" w14:textId="77777777" w:rsidR="006868DC" w:rsidRPr="008F115B" w:rsidRDefault="00DC170A" w:rsidP="000A4994">
      <w:pPr>
        <w:pStyle w:val="ListParagraph"/>
        <w:numPr>
          <w:ilvl w:val="0"/>
          <w:numId w:val="17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Create a New contact </w:t>
      </w:r>
      <w:r w:rsidR="00370E2C" w:rsidRPr="008F115B">
        <w:rPr>
          <w:rFonts w:cstheme="minorHAnsi"/>
          <w:color w:val="auto"/>
        </w:rPr>
        <w:t>using WebApi/CIS (</w:t>
      </w:r>
      <w:r w:rsidR="00220F97" w:rsidRPr="008F115B">
        <w:rPr>
          <w:rFonts w:cstheme="minorHAnsi"/>
          <w:color w:val="auto"/>
        </w:rPr>
        <w:t>using postman)</w:t>
      </w:r>
      <w:r w:rsidR="006868DC" w:rsidRPr="008F115B">
        <w:rPr>
          <w:rFonts w:cstheme="minorHAnsi"/>
          <w:color w:val="auto"/>
        </w:rPr>
        <w:t xml:space="preserve">, with owner = </w:t>
      </w:r>
      <w:r w:rsidR="006868DC" w:rsidRPr="008F115B">
        <w:rPr>
          <w:rFonts w:cstheme="minorHAnsi"/>
          <w:color w:val="auto"/>
        </w:rPr>
        <w:fldChar w:fldCharType="begin"/>
      </w:r>
      <w:r w:rsidR="006868DC" w:rsidRPr="008F115B">
        <w:rPr>
          <w:rFonts w:cstheme="minorHAnsi"/>
          <w:color w:val="auto"/>
        </w:rPr>
        <w:instrText xml:space="preserve"> HYPERLINK "https://crm7dnm.nml.com/_root/homepage.aspx?etc=2&amp;pagemode=iframe&amp;sitemappath=ClientManagement%7cWorkplace%7cnav_conts" \o "Open SULLIVAN,J 1234" \t "_self" </w:instrText>
      </w:r>
      <w:r w:rsidR="006868DC" w:rsidRPr="008F115B">
        <w:rPr>
          <w:rFonts w:cstheme="minorHAnsi"/>
          <w:color w:val="auto"/>
        </w:rPr>
        <w:fldChar w:fldCharType="separate"/>
      </w:r>
    </w:p>
    <w:p w14:paraId="17B783BA" w14:textId="77777777" w:rsidR="00F50E21" w:rsidRPr="008F115B" w:rsidRDefault="006868DC" w:rsidP="00E81193">
      <w:pPr>
        <w:pStyle w:val="ListParagraph"/>
        <w:ind w:left="144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SULLIVAN,J 1234</w:t>
      </w:r>
      <w:r w:rsidRPr="008F115B">
        <w:rPr>
          <w:rFonts w:cstheme="minorHAnsi"/>
          <w:color w:val="auto"/>
        </w:rPr>
        <w:fldChar w:fldCharType="end"/>
      </w:r>
      <w:r w:rsidR="00033F37" w:rsidRPr="008F115B">
        <w:rPr>
          <w:rFonts w:cstheme="minorHAnsi"/>
          <w:color w:val="auto"/>
        </w:rPr>
        <w:t xml:space="preserve"> (for example)</w:t>
      </w:r>
    </w:p>
    <w:p w14:paraId="7645476A" w14:textId="77777777" w:rsidR="00220F97" w:rsidRPr="008F115B" w:rsidRDefault="00231207" w:rsidP="000A4994">
      <w:pPr>
        <w:pStyle w:val="ListParagraph"/>
        <w:numPr>
          <w:ilvl w:val="0"/>
          <w:numId w:val="17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lastRenderedPageBreak/>
        <w:t>Choose this contact and select ‘Assign’ from more commands (in CRM UI).</w:t>
      </w:r>
    </w:p>
    <w:p w14:paraId="5AD1AD56" w14:textId="77777777" w:rsidR="00231207" w:rsidRPr="008F115B" w:rsidRDefault="000B6067" w:rsidP="000A4994">
      <w:pPr>
        <w:pStyle w:val="ListParagraph"/>
        <w:numPr>
          <w:ilvl w:val="0"/>
          <w:numId w:val="17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Assign to = </w:t>
      </w:r>
      <w:r w:rsidR="0030023D" w:rsidRPr="008F115B">
        <w:rPr>
          <w:rFonts w:cstheme="minorHAnsi"/>
          <w:color w:val="auto"/>
        </w:rPr>
        <w:t>User or team</w:t>
      </w:r>
    </w:p>
    <w:p w14:paraId="38F39196" w14:textId="77777777" w:rsidR="0030023D" w:rsidRPr="008F115B" w:rsidRDefault="006C21CD" w:rsidP="000A4994">
      <w:pPr>
        <w:pStyle w:val="ListParagraph"/>
        <w:numPr>
          <w:ilvl w:val="0"/>
          <w:numId w:val="17"/>
        </w:numPr>
        <w:rPr>
          <w:rStyle w:val="ms-crm-il-menuitem-title"/>
          <w:rFonts w:asciiTheme="minorHAnsi" w:hAnsiTheme="minorHAnsi" w:cstheme="minorHAnsi"/>
          <w:color w:val="auto"/>
          <w:sz w:val="22"/>
          <w:szCs w:val="22"/>
          <w:specVanish w:val="0"/>
        </w:rPr>
      </w:pPr>
      <w:r w:rsidRPr="008F115B">
        <w:rPr>
          <w:rFonts w:cstheme="minorHAnsi"/>
          <w:color w:val="auto"/>
        </w:rPr>
        <w:t xml:space="preserve">User/team = </w:t>
      </w:r>
      <w:r w:rsidR="00BF08D9" w:rsidRPr="008F115B">
        <w:rPr>
          <w:rFonts w:cstheme="minorHAnsi"/>
          <w:color w:val="auto"/>
        </w:rPr>
        <w:t>KIRK, DONALD 051685</w:t>
      </w:r>
      <w:r w:rsidR="00B24B8D" w:rsidRPr="008F115B">
        <w:rPr>
          <w:rFonts w:cstheme="minorHAnsi"/>
          <w:color w:val="auto"/>
        </w:rPr>
        <w:t xml:space="preserve"> (for example)</w:t>
      </w:r>
    </w:p>
    <w:p w14:paraId="7324FD0F" w14:textId="77777777" w:rsidR="006359F0" w:rsidRPr="008F115B" w:rsidRDefault="00025DBA" w:rsidP="000A4994">
      <w:pPr>
        <w:pStyle w:val="ListParagraph"/>
        <w:numPr>
          <w:ilvl w:val="0"/>
          <w:numId w:val="17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When we login CRM  with kirk account, we will be able to see this new contact (as well as in Admin login (crmadmdt).</w:t>
      </w:r>
    </w:p>
    <w:p w14:paraId="6D0D12EB" w14:textId="77777777" w:rsidR="00B97E76" w:rsidRPr="008F115B" w:rsidRDefault="00F40143" w:rsidP="000A4994">
      <w:pPr>
        <w:pStyle w:val="ListParagraph"/>
        <w:numPr>
          <w:ilvl w:val="0"/>
          <w:numId w:val="17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After assigning the contact to different user group, </w:t>
      </w:r>
      <w:r w:rsidR="00BE1D18" w:rsidRPr="008F115B">
        <w:rPr>
          <w:rFonts w:cstheme="minorHAnsi"/>
          <w:color w:val="auto"/>
        </w:rPr>
        <w:t xml:space="preserve">only 1 contact exists in CRM (with </w:t>
      </w:r>
      <w:r w:rsidRPr="008F115B">
        <w:rPr>
          <w:rFonts w:cstheme="minorHAnsi"/>
          <w:color w:val="auto"/>
        </w:rPr>
        <w:t>ownersh</w:t>
      </w:r>
      <w:r w:rsidR="00C859D4" w:rsidRPr="008F115B">
        <w:rPr>
          <w:rFonts w:cstheme="minorHAnsi"/>
          <w:color w:val="auto"/>
        </w:rPr>
        <w:t xml:space="preserve">ip </w:t>
      </w:r>
      <w:r w:rsidR="00BE1D18" w:rsidRPr="008F115B">
        <w:rPr>
          <w:rFonts w:cstheme="minorHAnsi"/>
          <w:color w:val="auto"/>
        </w:rPr>
        <w:t>changed to new owner).</w:t>
      </w:r>
    </w:p>
    <w:p w14:paraId="4AE29700" w14:textId="77777777" w:rsidR="00FF4382" w:rsidRPr="008F115B" w:rsidRDefault="00EC0722" w:rsidP="00D17470">
      <w:pPr>
        <w:pStyle w:val="Heading3"/>
        <w:rPr>
          <w:color w:val="auto"/>
        </w:rPr>
      </w:pPr>
      <w:bookmarkStart w:id="20" w:name="_Toc479241932"/>
      <w:r w:rsidRPr="008F115B">
        <w:rPr>
          <w:color w:val="auto"/>
        </w:rPr>
        <w:t>Share</w:t>
      </w:r>
      <w:r w:rsidR="00CA1FD4" w:rsidRPr="008F115B">
        <w:rPr>
          <w:color w:val="auto"/>
        </w:rPr>
        <w:t xml:space="preserve"> </w:t>
      </w:r>
      <w:r w:rsidR="004251B6" w:rsidRPr="008F115B">
        <w:rPr>
          <w:color w:val="auto"/>
        </w:rPr>
        <w:t>contact</w:t>
      </w:r>
      <w:bookmarkEnd w:id="20"/>
    </w:p>
    <w:p w14:paraId="5804AEA6" w14:textId="1C67883F" w:rsidR="009D2FA2" w:rsidRPr="008F115B" w:rsidRDefault="009D2FA2" w:rsidP="000E4D06">
      <w:pPr>
        <w:ind w:firstLine="720"/>
        <w:rPr>
          <w:color w:val="auto"/>
        </w:rPr>
      </w:pPr>
      <w:r w:rsidRPr="008F115B">
        <w:rPr>
          <w:color w:val="auto"/>
        </w:rPr>
        <w:t xml:space="preserve">Sharing contact (SULLIVAN,J)  with </w:t>
      </w:r>
      <w:r w:rsidR="005F225D" w:rsidRPr="008F115B">
        <w:rPr>
          <w:color w:val="auto"/>
        </w:rPr>
        <w:t>KIRK, DONALD</w:t>
      </w:r>
    </w:p>
    <w:p w14:paraId="46ACEDD2" w14:textId="77777777" w:rsidR="00A6027F" w:rsidRPr="008F115B" w:rsidRDefault="00A6027F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Choose the contact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</w:t>
      </w:r>
      <w:r w:rsidR="00E65651" w:rsidRPr="008F115B">
        <w:rPr>
          <w:rFonts w:cstheme="minorHAnsi"/>
          <w:color w:val="auto"/>
        </w:rPr>
        <w:t>select Share from more commands</w:t>
      </w:r>
      <w:r w:rsidR="00E65651" w:rsidRPr="008F115B">
        <w:rPr>
          <w:rFonts w:cstheme="minorHAnsi"/>
          <w:color w:val="auto"/>
        </w:rPr>
        <w:sym w:font="Wingdings" w:char="F0E0"/>
      </w:r>
      <w:r w:rsidR="00383E99" w:rsidRPr="008F115B">
        <w:rPr>
          <w:rFonts w:cstheme="minorHAnsi"/>
          <w:color w:val="auto"/>
        </w:rPr>
        <w:t>Look for=Team</w:t>
      </w:r>
      <w:r w:rsidR="00383E99" w:rsidRPr="008F115B">
        <w:rPr>
          <w:rFonts w:cstheme="minorHAnsi"/>
          <w:color w:val="auto"/>
        </w:rPr>
        <w:sym w:font="Wingdings" w:char="F0E0"/>
      </w:r>
      <w:r w:rsidR="00383E99" w:rsidRPr="008F115B">
        <w:rPr>
          <w:rFonts w:cstheme="minorHAnsi"/>
          <w:color w:val="auto"/>
        </w:rPr>
        <w:t xml:space="preserve"> </w:t>
      </w:r>
      <w:r w:rsidR="00E94805" w:rsidRPr="008F115B">
        <w:rPr>
          <w:rFonts w:cstheme="minorHAnsi"/>
          <w:color w:val="auto"/>
        </w:rPr>
        <w:t>S</w:t>
      </w:r>
      <w:r w:rsidR="005F2D36" w:rsidRPr="008F115B">
        <w:rPr>
          <w:rFonts w:cstheme="minorHAnsi"/>
          <w:color w:val="auto"/>
        </w:rPr>
        <w:t>earch= K</w:t>
      </w:r>
      <w:r w:rsidR="00E94805" w:rsidRPr="008F115B">
        <w:rPr>
          <w:rFonts w:cstheme="minorHAnsi"/>
          <w:color w:val="auto"/>
        </w:rPr>
        <w:t>irk</w:t>
      </w:r>
      <w:r w:rsidR="00D27A54" w:rsidRPr="008F115B">
        <w:rPr>
          <w:rFonts w:cstheme="minorHAnsi"/>
          <w:color w:val="auto"/>
        </w:rPr>
        <w:sym w:font="Wingdings" w:char="F0E0"/>
      </w:r>
      <w:r w:rsidR="00D27A54" w:rsidRPr="008F115B">
        <w:rPr>
          <w:rFonts w:cstheme="minorHAnsi"/>
          <w:color w:val="auto"/>
        </w:rPr>
        <w:t xml:space="preserve"> Select </w:t>
      </w:r>
      <w:r w:rsidR="00D27A54" w:rsidRPr="008F115B">
        <w:rPr>
          <w:rFonts w:cstheme="minorHAnsi"/>
          <w:color w:val="auto"/>
        </w:rPr>
        <w:sym w:font="Wingdings" w:char="F0E0"/>
      </w:r>
      <w:r w:rsidR="00D27A54" w:rsidRPr="008F115B">
        <w:rPr>
          <w:rFonts w:cstheme="minorHAnsi"/>
          <w:color w:val="auto"/>
        </w:rPr>
        <w:t xml:space="preserve"> Add</w:t>
      </w:r>
    </w:p>
    <w:p w14:paraId="732C711F" w14:textId="77777777" w:rsidR="00FB3354" w:rsidRPr="008F115B" w:rsidRDefault="000031F8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Choose permissions for Kirk (By default Read </w:t>
      </w:r>
      <w:r w:rsidR="00F91E8F" w:rsidRPr="008F115B">
        <w:rPr>
          <w:rFonts w:cstheme="minorHAnsi"/>
          <w:color w:val="auto"/>
        </w:rPr>
        <w:t xml:space="preserve">access </w:t>
      </w:r>
      <w:r w:rsidRPr="008F115B">
        <w:rPr>
          <w:rFonts w:cstheme="minorHAnsi"/>
          <w:color w:val="auto"/>
        </w:rPr>
        <w:t>is selected)</w:t>
      </w:r>
      <w:r w:rsidR="00190255" w:rsidRPr="008F115B">
        <w:rPr>
          <w:rFonts w:cstheme="minorHAnsi"/>
          <w:color w:val="auto"/>
        </w:rPr>
        <w:t xml:space="preserve"> </w:t>
      </w:r>
      <w:r w:rsidR="00190255" w:rsidRPr="008F115B">
        <w:rPr>
          <w:rFonts w:cstheme="minorHAnsi"/>
          <w:color w:val="auto"/>
        </w:rPr>
        <w:sym w:font="Wingdings" w:char="F0E0"/>
      </w:r>
      <w:r w:rsidR="002511D7" w:rsidRPr="008F115B">
        <w:rPr>
          <w:rFonts w:cstheme="minorHAnsi"/>
          <w:color w:val="auto"/>
        </w:rPr>
        <w:t xml:space="preserve"> SHARE</w:t>
      </w:r>
    </w:p>
    <w:p w14:paraId="0AFC9851" w14:textId="77777777" w:rsidR="00F94AF8" w:rsidRPr="008F115B" w:rsidRDefault="00F94AF8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Now this contact can be seen in Kirk’s login also</w:t>
      </w:r>
      <w:r w:rsidR="00E243DD" w:rsidRPr="008F115B">
        <w:rPr>
          <w:rFonts w:cstheme="minorHAnsi"/>
          <w:color w:val="auto"/>
        </w:rPr>
        <w:t>. To cross check the share</w:t>
      </w:r>
      <w:r w:rsidR="00E243DD" w:rsidRPr="008F115B">
        <w:rPr>
          <w:rFonts w:cstheme="minorHAnsi"/>
          <w:color w:val="auto"/>
        </w:rPr>
        <w:sym w:font="Wingdings" w:char="F0E0"/>
      </w:r>
      <w:r w:rsidR="00E243DD" w:rsidRPr="008F115B">
        <w:rPr>
          <w:rFonts w:cstheme="minorHAnsi"/>
          <w:color w:val="auto"/>
        </w:rPr>
        <w:t xml:space="preserve"> click on first name</w:t>
      </w:r>
      <w:r w:rsidR="00E243DD" w:rsidRPr="008F115B">
        <w:rPr>
          <w:rFonts w:cstheme="minorHAnsi"/>
          <w:color w:val="auto"/>
        </w:rPr>
        <w:sym w:font="Wingdings" w:char="F0E0"/>
      </w:r>
      <w:r w:rsidR="00E243DD" w:rsidRPr="008F115B">
        <w:rPr>
          <w:rFonts w:cstheme="minorHAnsi"/>
          <w:color w:val="auto"/>
        </w:rPr>
        <w:t xml:space="preserve"> We can see </w:t>
      </w:r>
      <w:r w:rsidR="00E243DD" w:rsidRPr="008F115B">
        <w:rPr>
          <w:rFonts w:cstheme="minorHAnsi"/>
          <w:color w:val="auto"/>
          <w:sz w:val="18"/>
          <w:szCs w:val="18"/>
          <w:shd w:val="clear" w:color="auto" w:fill="FFF19D"/>
        </w:rPr>
        <w:t>Joint Work: KIRK, DONALD 051685</w:t>
      </w:r>
      <w:r w:rsidR="001C7B46" w:rsidRPr="008F115B">
        <w:rPr>
          <w:rFonts w:cstheme="minorHAnsi"/>
          <w:color w:val="auto"/>
          <w:sz w:val="18"/>
          <w:szCs w:val="18"/>
          <w:shd w:val="clear" w:color="auto" w:fill="FFF19D"/>
        </w:rPr>
        <w:t xml:space="preserve"> </w:t>
      </w:r>
      <w:r w:rsidR="001C7B46" w:rsidRPr="008F115B">
        <w:rPr>
          <w:rFonts w:cstheme="minorHAnsi"/>
          <w:color w:val="auto"/>
        </w:rPr>
        <w:t>(B</w:t>
      </w:r>
      <w:r w:rsidR="00537255" w:rsidRPr="008F115B">
        <w:rPr>
          <w:rFonts w:cstheme="minorHAnsi"/>
          <w:color w:val="auto"/>
        </w:rPr>
        <w:t>ut owner will be SULLIVAN,J)</w:t>
      </w:r>
    </w:p>
    <w:p w14:paraId="176C1E31" w14:textId="77777777" w:rsidR="008A7E36" w:rsidRPr="008F115B" w:rsidRDefault="008A7E36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  <w:shd w:val="clear" w:color="auto" w:fill="FFF19D"/>
        </w:rPr>
        <w:t>Joint work</w:t>
      </w:r>
      <w:r w:rsidRPr="008F115B">
        <w:rPr>
          <w:rFonts w:cstheme="minorHAnsi"/>
          <w:color w:val="auto"/>
        </w:rPr>
        <w:t xml:space="preserve"> info will be visible to the owner only with whom the contact is shared (but not visible to Admin).</w:t>
      </w:r>
    </w:p>
    <w:p w14:paraId="29CEEB36" w14:textId="77777777" w:rsidR="00F705E5" w:rsidRPr="008F115B" w:rsidRDefault="00471674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Contact will be shared with different owner group and contact can be seen </w:t>
      </w:r>
      <w:r w:rsidR="00565D32" w:rsidRPr="008F115B">
        <w:rPr>
          <w:rFonts w:cstheme="minorHAnsi"/>
          <w:color w:val="auto"/>
        </w:rPr>
        <w:t>with Original user SULLIVAN,J</w:t>
      </w:r>
    </w:p>
    <w:p w14:paraId="02222CF2" w14:textId="77777777" w:rsidR="00697B07" w:rsidRPr="008F115B" w:rsidRDefault="00A405AF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New owner (with whom contact is shared) will be able to read/write/share/assign (based on the permissions selected during share)</w:t>
      </w:r>
    </w:p>
    <w:p w14:paraId="7422E779" w14:textId="77777777" w:rsidR="006F2FF8" w:rsidRPr="008F115B" w:rsidRDefault="006F2FF8" w:rsidP="000A4994">
      <w:pPr>
        <w:pStyle w:val="ListParagraph"/>
        <w:numPr>
          <w:ilvl w:val="0"/>
          <w:numId w:val="16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Contact can’t be shared if owner belongs to non-integrated team</w:t>
      </w:r>
      <w:r w:rsidR="00B53CF5" w:rsidRPr="008F115B">
        <w:rPr>
          <w:rFonts w:cstheme="minorHAnsi"/>
          <w:color w:val="auto"/>
        </w:rPr>
        <w:t>.</w:t>
      </w:r>
    </w:p>
    <w:p w14:paraId="7A170990" w14:textId="41053C12" w:rsidR="00AF2928" w:rsidRPr="008F115B" w:rsidRDefault="00AF2928" w:rsidP="00D17470">
      <w:pPr>
        <w:pStyle w:val="Heading3"/>
        <w:rPr>
          <w:color w:val="auto"/>
        </w:rPr>
      </w:pPr>
      <w:bookmarkStart w:id="21" w:name="_Toc479241933"/>
      <w:r w:rsidRPr="008F115B">
        <w:rPr>
          <w:color w:val="auto"/>
        </w:rPr>
        <w:t xml:space="preserve">Unshare </w:t>
      </w:r>
      <w:r w:rsidR="00247CF1" w:rsidRPr="008F115B">
        <w:rPr>
          <w:color w:val="auto"/>
        </w:rPr>
        <w:t>contact</w:t>
      </w:r>
      <w:bookmarkEnd w:id="21"/>
    </w:p>
    <w:p w14:paraId="60D6CCC6" w14:textId="77777777" w:rsidR="00C507D5" w:rsidRPr="008F115B" w:rsidRDefault="00C507D5" w:rsidP="000A4994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Unshare can be done in </w:t>
      </w:r>
      <w:r w:rsidR="00A822A2" w:rsidRPr="008F115B">
        <w:rPr>
          <w:rFonts w:cstheme="minorHAnsi"/>
          <w:color w:val="auto"/>
        </w:rPr>
        <w:t>Admin</w:t>
      </w:r>
      <w:r w:rsidRPr="008F115B">
        <w:rPr>
          <w:rFonts w:cstheme="minorHAnsi"/>
          <w:color w:val="auto"/>
        </w:rPr>
        <w:t xml:space="preserve"> the login</w:t>
      </w:r>
    </w:p>
    <w:p w14:paraId="2B7AC4B0" w14:textId="77777777" w:rsidR="00871061" w:rsidRPr="008F115B" w:rsidRDefault="00F345FE" w:rsidP="000A4994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After unshare ownership of </w:t>
      </w:r>
      <w:r w:rsidR="007B104D" w:rsidRPr="008F115B">
        <w:rPr>
          <w:rFonts w:cstheme="minorHAnsi"/>
          <w:color w:val="auto"/>
        </w:rPr>
        <w:t xml:space="preserve">contact will be reverted to SULLIVAN,J (from </w:t>
      </w:r>
      <w:r w:rsidR="00403256" w:rsidRPr="008F115B">
        <w:rPr>
          <w:rFonts w:cstheme="minorHAnsi"/>
          <w:color w:val="auto"/>
        </w:rPr>
        <w:t>Kirk Donal</w:t>
      </w:r>
      <w:r w:rsidR="00CF2C1D" w:rsidRPr="008F115B">
        <w:rPr>
          <w:rFonts w:cstheme="minorHAnsi"/>
          <w:color w:val="auto"/>
        </w:rPr>
        <w:t>d</w:t>
      </w:r>
      <w:r w:rsidR="00403256" w:rsidRPr="008F115B">
        <w:rPr>
          <w:rFonts w:cstheme="minorHAnsi"/>
          <w:color w:val="auto"/>
        </w:rPr>
        <w:t>)</w:t>
      </w:r>
      <w:r w:rsidR="00AB33AC" w:rsidRPr="008F115B">
        <w:rPr>
          <w:rFonts w:cstheme="minorHAnsi"/>
          <w:color w:val="auto"/>
        </w:rPr>
        <w:t xml:space="preserve"> so Kirk will not be able to view/write/share/assign</w:t>
      </w:r>
      <w:r w:rsidR="00AC3077" w:rsidRPr="008F115B">
        <w:rPr>
          <w:rFonts w:cstheme="minorHAnsi"/>
          <w:color w:val="auto"/>
        </w:rPr>
        <w:t>.</w:t>
      </w:r>
    </w:p>
    <w:p w14:paraId="1FD857FA" w14:textId="55DB9C40" w:rsidR="00141E70" w:rsidRPr="008F115B" w:rsidRDefault="00141E70" w:rsidP="00D17470">
      <w:pPr>
        <w:pStyle w:val="Heading3"/>
        <w:rPr>
          <w:color w:val="auto"/>
        </w:rPr>
      </w:pPr>
      <w:bookmarkStart w:id="22" w:name="_Toc479241934"/>
      <w:r w:rsidRPr="008F115B">
        <w:rPr>
          <w:color w:val="auto"/>
        </w:rPr>
        <w:t xml:space="preserve">Merge </w:t>
      </w:r>
      <w:r w:rsidR="00247CF1" w:rsidRPr="008F115B">
        <w:rPr>
          <w:color w:val="auto"/>
        </w:rPr>
        <w:t>contact</w:t>
      </w:r>
      <w:bookmarkEnd w:id="22"/>
    </w:p>
    <w:p w14:paraId="49B3C299" w14:textId="77777777" w:rsidR="00CA1FD4" w:rsidRPr="008F115B" w:rsidRDefault="00BC7AEE" w:rsidP="000A4994">
      <w:pPr>
        <w:pStyle w:val="ListParagraph"/>
        <w:numPr>
          <w:ilvl w:val="0"/>
          <w:numId w:val="1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Merge operation can be performed only when the contacts have same owner</w:t>
      </w:r>
      <w:r w:rsidR="00743CF3" w:rsidRPr="008F115B">
        <w:rPr>
          <w:rFonts w:cstheme="minorHAnsi"/>
          <w:color w:val="auto"/>
        </w:rPr>
        <w:t>/O</w:t>
      </w:r>
      <w:r w:rsidR="004E3052" w:rsidRPr="008F115B">
        <w:rPr>
          <w:rFonts w:cstheme="minorHAnsi"/>
          <w:color w:val="auto"/>
        </w:rPr>
        <w:t>wnerID</w:t>
      </w:r>
      <w:r w:rsidR="00745B0E" w:rsidRPr="008F115B">
        <w:rPr>
          <w:rFonts w:cstheme="minorHAnsi"/>
          <w:color w:val="auto"/>
        </w:rPr>
        <w:t>.</w:t>
      </w:r>
    </w:p>
    <w:p w14:paraId="103D4AF1" w14:textId="77777777" w:rsidR="00745B0E" w:rsidRPr="008F115B" w:rsidRDefault="0088064B" w:rsidP="000A4994">
      <w:pPr>
        <w:pStyle w:val="ListParagraph"/>
        <w:numPr>
          <w:ilvl w:val="0"/>
          <w:numId w:val="1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If we select Target/Master and Source/Subordinate contact</w:t>
      </w:r>
      <w:r w:rsidR="00B35CB3" w:rsidRPr="008F115B">
        <w:rPr>
          <w:rFonts w:cstheme="minorHAnsi"/>
          <w:color w:val="auto"/>
        </w:rPr>
        <w:t>, after merge master record wil</w:t>
      </w:r>
      <w:r w:rsidR="00A52D33" w:rsidRPr="008F115B">
        <w:rPr>
          <w:rFonts w:cstheme="minorHAnsi"/>
          <w:color w:val="auto"/>
        </w:rPr>
        <w:t>l</w:t>
      </w:r>
      <w:r w:rsidR="00B35CB3" w:rsidRPr="008F115B">
        <w:rPr>
          <w:rFonts w:cstheme="minorHAnsi"/>
          <w:color w:val="auto"/>
        </w:rPr>
        <w:t xml:space="preserve"> be retained and source/subordinate contact will be deleted.</w:t>
      </w:r>
    </w:p>
    <w:p w14:paraId="1A70AD7C" w14:textId="77777777" w:rsidR="00C80045" w:rsidRPr="008F115B" w:rsidRDefault="00106606" w:rsidP="000A4994">
      <w:pPr>
        <w:pStyle w:val="ListParagraph"/>
        <w:numPr>
          <w:ilvl w:val="0"/>
          <w:numId w:val="14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In </w:t>
      </w:r>
      <w:r w:rsidR="00DF5AEA" w:rsidRPr="008F115B">
        <w:rPr>
          <w:rFonts w:cstheme="minorHAnsi"/>
          <w:color w:val="auto"/>
        </w:rPr>
        <w:t>case,</w:t>
      </w:r>
      <w:r w:rsidRPr="008F115B">
        <w:rPr>
          <w:rFonts w:cstheme="minorHAnsi"/>
          <w:color w:val="auto"/>
        </w:rPr>
        <w:t xml:space="preserve"> mobile# for Master is empty and source has some mobile#</w:t>
      </w:r>
      <w:r w:rsidR="00CB0BE1" w:rsidRPr="008F115B">
        <w:rPr>
          <w:rFonts w:cstheme="minorHAnsi"/>
          <w:color w:val="auto"/>
        </w:rPr>
        <w:t>, during merge if we choose mobile# (</w:t>
      </w:r>
      <w:r w:rsidR="009A13AF" w:rsidRPr="008F115B">
        <w:rPr>
          <w:rFonts w:cstheme="minorHAnsi"/>
          <w:color w:val="auto"/>
        </w:rPr>
        <w:t>by choosing</w:t>
      </w:r>
      <w:r w:rsidR="00CB0BE1" w:rsidRPr="008F115B">
        <w:rPr>
          <w:rFonts w:cstheme="minorHAnsi"/>
          <w:color w:val="auto"/>
        </w:rPr>
        <w:t xml:space="preserve"> </w:t>
      </w:r>
      <w:r w:rsidR="00E61FAE" w:rsidRPr="008F115B">
        <w:rPr>
          <w:rFonts w:cstheme="minorHAnsi"/>
          <w:color w:val="auto"/>
        </w:rPr>
        <w:t>mob</w:t>
      </w:r>
      <w:r w:rsidR="00A52D33" w:rsidRPr="008F115B">
        <w:rPr>
          <w:rFonts w:cstheme="minorHAnsi"/>
          <w:color w:val="auto"/>
        </w:rPr>
        <w:t>i</w:t>
      </w:r>
      <w:r w:rsidR="00E61FAE" w:rsidRPr="008F115B">
        <w:rPr>
          <w:rFonts w:cstheme="minorHAnsi"/>
          <w:color w:val="auto"/>
        </w:rPr>
        <w:t>le#</w:t>
      </w:r>
      <w:r w:rsidR="00CB0BE1" w:rsidRPr="008F115B">
        <w:rPr>
          <w:rFonts w:cstheme="minorHAnsi"/>
          <w:color w:val="auto"/>
        </w:rPr>
        <w:t xml:space="preserve"> radio button</w:t>
      </w:r>
      <w:r w:rsidR="00E61FAE" w:rsidRPr="008F115B">
        <w:rPr>
          <w:rFonts w:cstheme="minorHAnsi"/>
          <w:color w:val="auto"/>
        </w:rPr>
        <w:t xml:space="preserve"> from Source</w:t>
      </w:r>
      <w:r w:rsidR="00CB0BE1" w:rsidRPr="008F115B">
        <w:rPr>
          <w:rFonts w:cstheme="minorHAnsi"/>
          <w:color w:val="auto"/>
        </w:rPr>
        <w:t>)</w:t>
      </w:r>
      <w:r w:rsidR="00E154B4" w:rsidRPr="008F115B">
        <w:rPr>
          <w:rFonts w:cstheme="minorHAnsi"/>
          <w:color w:val="auto"/>
        </w:rPr>
        <w:t xml:space="preserve">, after merge </w:t>
      </w:r>
      <w:r w:rsidR="003C6E2D" w:rsidRPr="008F115B">
        <w:rPr>
          <w:rFonts w:cstheme="minorHAnsi"/>
          <w:color w:val="auto"/>
        </w:rPr>
        <w:t>mobile# present in source will be copied to Master.</w:t>
      </w:r>
      <w:r w:rsidR="005714AC" w:rsidRPr="008F115B">
        <w:rPr>
          <w:rFonts w:cstheme="minorHAnsi"/>
          <w:color w:val="auto"/>
        </w:rPr>
        <w:t xml:space="preserve"> </w:t>
      </w:r>
      <w:r w:rsidR="001517BC" w:rsidRPr="008F115B">
        <w:rPr>
          <w:rFonts w:cstheme="minorHAnsi"/>
          <w:color w:val="auto"/>
        </w:rPr>
        <w:t>Similarly,</w:t>
      </w:r>
      <w:r w:rsidR="005714AC" w:rsidRPr="008F115B">
        <w:rPr>
          <w:rFonts w:cstheme="minorHAnsi"/>
          <w:color w:val="auto"/>
        </w:rPr>
        <w:t xml:space="preserve"> other fields (if </w:t>
      </w:r>
      <w:r w:rsidR="0000441B" w:rsidRPr="008F115B">
        <w:rPr>
          <w:rFonts w:cstheme="minorHAnsi"/>
          <w:color w:val="auto"/>
        </w:rPr>
        <w:t>chosen</w:t>
      </w:r>
      <w:r w:rsidR="005714AC" w:rsidRPr="008F115B">
        <w:rPr>
          <w:rFonts w:cstheme="minorHAnsi"/>
          <w:color w:val="auto"/>
        </w:rPr>
        <w:t>)</w:t>
      </w:r>
      <w:r w:rsidR="00397A15" w:rsidRPr="008F115B">
        <w:rPr>
          <w:rFonts w:cstheme="minorHAnsi"/>
          <w:color w:val="auto"/>
        </w:rPr>
        <w:t>.</w:t>
      </w:r>
    </w:p>
    <w:p w14:paraId="6FBC2EC8" w14:textId="2615D207" w:rsidR="00B83651" w:rsidRPr="00F95172" w:rsidRDefault="000E1BF8" w:rsidP="000A4994">
      <w:pPr>
        <w:pStyle w:val="ListParagraph"/>
        <w:numPr>
          <w:ilvl w:val="0"/>
          <w:numId w:val="14"/>
        </w:numPr>
        <w:rPr>
          <w:rFonts w:cstheme="minorHAnsi"/>
          <w:color w:val="auto"/>
        </w:rPr>
      </w:pPr>
      <w:r w:rsidRPr="00F95172">
        <w:rPr>
          <w:rFonts w:cstheme="minorHAnsi"/>
          <w:color w:val="auto"/>
        </w:rPr>
        <w:t xml:space="preserve">All types of contacts can’t be merged. </w:t>
      </w:r>
      <w:r w:rsidR="002B2632" w:rsidRPr="00F95172">
        <w:rPr>
          <w:rFonts w:cstheme="minorHAnsi"/>
          <w:color w:val="auto"/>
        </w:rPr>
        <w:t>For ex: Client type</w:t>
      </w:r>
      <w:r w:rsidR="00AB388B" w:rsidRPr="00F95172">
        <w:rPr>
          <w:rFonts w:cstheme="minorHAnsi"/>
          <w:color w:val="auto"/>
        </w:rPr>
        <w:t xml:space="preserve"> (HO record)</w:t>
      </w:r>
      <w:r w:rsidR="002B2632" w:rsidRPr="00F95172">
        <w:rPr>
          <w:rFonts w:cstheme="minorHAnsi"/>
          <w:color w:val="auto"/>
        </w:rPr>
        <w:t xml:space="preserve"> can’t be merged with other contacts.</w:t>
      </w:r>
      <w:r w:rsidR="00B633CD" w:rsidRPr="00F95172">
        <w:rPr>
          <w:rFonts w:cstheme="minorHAnsi"/>
          <w:color w:val="auto"/>
        </w:rPr>
        <w:t xml:space="preserve"> If source is HO </w:t>
      </w:r>
      <w:r w:rsidR="00F95172" w:rsidRPr="00F95172">
        <w:rPr>
          <w:rFonts w:cstheme="minorHAnsi"/>
          <w:color w:val="auto"/>
        </w:rPr>
        <w:t>record,</w:t>
      </w:r>
      <w:r w:rsidR="00B633CD" w:rsidRPr="00F95172">
        <w:rPr>
          <w:rFonts w:cstheme="minorHAnsi"/>
          <w:color w:val="auto"/>
        </w:rPr>
        <w:t xml:space="preserve"> then we can’t delete it.</w:t>
      </w:r>
    </w:p>
    <w:p w14:paraId="215BAC77" w14:textId="77777777" w:rsidR="0007202C" w:rsidRPr="008F115B" w:rsidRDefault="0007202C" w:rsidP="00FF4382">
      <w:pPr>
        <w:pStyle w:val="Heading1"/>
        <w:rPr>
          <w:color w:val="auto"/>
        </w:rPr>
      </w:pPr>
      <w:bookmarkStart w:id="23" w:name="_Toc479241935"/>
      <w:r w:rsidRPr="008F115B">
        <w:rPr>
          <w:color w:val="auto"/>
        </w:rPr>
        <w:t>CDAS – CRM</w:t>
      </w:r>
      <w:r w:rsidR="00D97C85" w:rsidRPr="008F115B">
        <w:rPr>
          <w:color w:val="auto"/>
        </w:rPr>
        <w:t>Data A</w:t>
      </w:r>
      <w:r w:rsidRPr="008F115B">
        <w:rPr>
          <w:color w:val="auto"/>
        </w:rPr>
        <w:t xml:space="preserve">ccess </w:t>
      </w:r>
      <w:r w:rsidR="00D97C85" w:rsidRPr="008F115B">
        <w:rPr>
          <w:color w:val="auto"/>
        </w:rPr>
        <w:t>S</w:t>
      </w:r>
      <w:r w:rsidRPr="008F115B">
        <w:rPr>
          <w:color w:val="auto"/>
        </w:rPr>
        <w:t>ervice</w:t>
      </w:r>
      <w:bookmarkEnd w:id="23"/>
    </w:p>
    <w:p w14:paraId="54F403CE" w14:textId="77777777" w:rsidR="00300597" w:rsidRPr="008F115B" w:rsidRDefault="00300597" w:rsidP="00B0454C">
      <w:pPr>
        <w:ind w:left="144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Source control </w:t>
      </w:r>
      <w:r w:rsidRPr="008F115B">
        <w:rPr>
          <w:rFonts w:cstheme="minorHAnsi"/>
          <w:color w:val="auto"/>
        </w:rPr>
        <w:sym w:font="Wingdings" w:char="F0E0"/>
      </w:r>
      <w:r w:rsidRPr="008F115B">
        <w:rPr>
          <w:rFonts w:cstheme="minorHAnsi"/>
          <w:color w:val="auto"/>
        </w:rPr>
        <w:t xml:space="preserve"> $/FSP-CRM/Branches/CRM_dev/crmdas/CRMDataAccessService</w:t>
      </w:r>
    </w:p>
    <w:p w14:paraId="3042E6FB" w14:textId="3D7F6F87" w:rsidR="0007202C" w:rsidRPr="008F115B" w:rsidRDefault="005D59DD" w:rsidP="00B0454C">
      <w:pPr>
        <w:ind w:left="144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It’s a WFC service which is used to get </w:t>
      </w:r>
      <w:r w:rsidR="005B579D">
        <w:rPr>
          <w:rFonts w:cstheme="minorHAnsi"/>
          <w:color w:val="auto"/>
        </w:rPr>
        <w:t>Househ</w:t>
      </w:r>
      <w:r w:rsidRPr="008F115B">
        <w:rPr>
          <w:rFonts w:cstheme="minorHAnsi"/>
          <w:color w:val="auto"/>
        </w:rPr>
        <w:t>old (HH</w:t>
      </w:r>
      <w:r w:rsidR="00653835" w:rsidRPr="008F115B">
        <w:rPr>
          <w:rFonts w:cstheme="minorHAnsi"/>
          <w:color w:val="auto"/>
        </w:rPr>
        <w:t>, Family or a group</w:t>
      </w:r>
      <w:r w:rsidRPr="008F115B">
        <w:rPr>
          <w:rFonts w:cstheme="minorHAnsi"/>
          <w:color w:val="auto"/>
        </w:rPr>
        <w:t>) details from CRM.</w:t>
      </w:r>
      <w:r w:rsidR="002E3476" w:rsidRPr="008F115B">
        <w:rPr>
          <w:rFonts w:cstheme="minorHAnsi"/>
          <w:color w:val="auto"/>
        </w:rPr>
        <w:t xml:space="preserve"> Various users can get HH details from CRM.</w:t>
      </w:r>
    </w:p>
    <w:p w14:paraId="11A3E94D" w14:textId="77777777" w:rsidR="002E3476" w:rsidRPr="008F115B" w:rsidRDefault="00EE03D9" w:rsidP="00B0454C">
      <w:pPr>
        <w:ind w:left="144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HH data can be retrieved in below ways-</w:t>
      </w:r>
    </w:p>
    <w:p w14:paraId="5839F8B3" w14:textId="77777777" w:rsidR="00EE03D9" w:rsidRPr="008F115B" w:rsidRDefault="00EE03D9" w:rsidP="000A4994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lastRenderedPageBreak/>
        <w:t>HH LE</w:t>
      </w:r>
    </w:p>
    <w:p w14:paraId="4306E10A" w14:textId="77777777" w:rsidR="00EE03D9" w:rsidRPr="008F115B" w:rsidRDefault="00CD3DBF" w:rsidP="000A4994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Contact LE</w:t>
      </w:r>
    </w:p>
    <w:p w14:paraId="248A8C12" w14:textId="77777777" w:rsidR="00CD3DBF" w:rsidRPr="008F115B" w:rsidRDefault="00C66983" w:rsidP="000A4994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HH Name</w:t>
      </w:r>
    </w:p>
    <w:p w14:paraId="722C5040" w14:textId="77777777" w:rsidR="00C66983" w:rsidRPr="008F115B" w:rsidRDefault="00493497" w:rsidP="00324928">
      <w:pPr>
        <w:ind w:left="108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User can be identified using</w:t>
      </w:r>
      <w:r w:rsidR="00E50B12" w:rsidRPr="008F115B">
        <w:rPr>
          <w:rFonts w:cstheme="minorHAnsi"/>
          <w:color w:val="auto"/>
        </w:rPr>
        <w:t xml:space="preserve"> -</w:t>
      </w:r>
    </w:p>
    <w:p w14:paraId="290F8C8E" w14:textId="77777777" w:rsidR="00493497" w:rsidRPr="008F115B" w:rsidRDefault="00493497" w:rsidP="00324928">
      <w:pPr>
        <w:pStyle w:val="ListParagraph"/>
        <w:numPr>
          <w:ilvl w:val="0"/>
          <w:numId w:val="1"/>
        </w:numPr>
        <w:ind w:left="180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LE Id</w:t>
      </w:r>
    </w:p>
    <w:p w14:paraId="548FED3D" w14:textId="6AD66084" w:rsidR="00493497" w:rsidRPr="00F710E8" w:rsidRDefault="00493497" w:rsidP="00F710E8">
      <w:pPr>
        <w:pStyle w:val="ListParagraph"/>
        <w:numPr>
          <w:ilvl w:val="0"/>
          <w:numId w:val="1"/>
        </w:numPr>
        <w:ind w:left="1800"/>
        <w:rPr>
          <w:rFonts w:cstheme="minorHAnsi"/>
          <w:color w:val="auto"/>
        </w:rPr>
      </w:pPr>
      <w:r w:rsidRPr="00F710E8">
        <w:rPr>
          <w:rFonts w:cstheme="minorHAnsi"/>
          <w:color w:val="auto"/>
        </w:rPr>
        <w:t>Distribution Num</w:t>
      </w:r>
      <w:r w:rsidR="00BE6BA1" w:rsidRPr="00F710E8">
        <w:rPr>
          <w:rFonts w:cstheme="minorHAnsi"/>
          <w:color w:val="auto"/>
        </w:rPr>
        <w:t>ber (in case of NO user and when NetworkClientInd = true)</w:t>
      </w:r>
    </w:p>
    <w:p w14:paraId="308D2C35" w14:textId="70298A99" w:rsidR="00943A1C" w:rsidRDefault="00493497" w:rsidP="00324928">
      <w:pPr>
        <w:pStyle w:val="ListParagraph"/>
        <w:numPr>
          <w:ilvl w:val="0"/>
          <w:numId w:val="1"/>
        </w:numPr>
        <w:ind w:left="180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Operator Id (like LAN Id)</w:t>
      </w:r>
      <w:r w:rsidR="00462F29">
        <w:rPr>
          <w:rFonts w:cstheme="minorHAnsi"/>
          <w:color w:val="auto"/>
        </w:rPr>
        <w:t xml:space="preserve"> used when </w:t>
      </w:r>
      <w:r w:rsidR="00462F29" w:rsidRPr="00F710E8">
        <w:rPr>
          <w:rFonts w:cstheme="minorHAnsi"/>
          <w:color w:val="auto"/>
        </w:rPr>
        <w:t>NetworkClientInd</w:t>
      </w:r>
      <w:r w:rsidR="00462F29">
        <w:rPr>
          <w:rFonts w:cstheme="minorHAnsi"/>
          <w:color w:val="auto"/>
        </w:rPr>
        <w:t xml:space="preserve"> = false</w:t>
      </w:r>
      <w:r w:rsidR="00CF721E">
        <w:rPr>
          <w:rFonts w:cstheme="minorHAnsi"/>
          <w:color w:val="auto"/>
        </w:rPr>
        <w:t xml:space="preserve"> (non-NO user)</w:t>
      </w:r>
    </w:p>
    <w:p w14:paraId="2857750B" w14:textId="77777777" w:rsidR="00772596" w:rsidRDefault="00772596" w:rsidP="00772596">
      <w:pPr>
        <w:pStyle w:val="ListParagraph"/>
        <w:ind w:left="1800"/>
        <w:rPr>
          <w:rFonts w:cstheme="minorHAnsi"/>
          <w:color w:val="auto"/>
        </w:rPr>
      </w:pPr>
    </w:p>
    <w:p w14:paraId="34752C1B" w14:textId="0CA601E2" w:rsidR="00772596" w:rsidRPr="00772596" w:rsidRDefault="00772596" w:rsidP="00645791">
      <w:pPr>
        <w:ind w:left="360" w:firstLine="36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* </w:t>
      </w:r>
      <w:r w:rsidRPr="00772596">
        <w:rPr>
          <w:rFonts w:cstheme="minorHAnsi"/>
          <w:color w:val="auto"/>
        </w:rPr>
        <w:t xml:space="preserve"> </w:t>
      </w:r>
      <w:r w:rsidR="00157E84">
        <w:rPr>
          <w:rFonts w:cstheme="minorHAnsi"/>
          <w:color w:val="auto"/>
        </w:rPr>
        <w:t>As per prospect journey, HH service is going to be a WEB API instead of WCF service (CDAS).</w:t>
      </w:r>
    </w:p>
    <w:p w14:paraId="32E5A813" w14:textId="77777777" w:rsidR="008D7F9A" w:rsidRPr="008F115B" w:rsidRDefault="008D7F9A" w:rsidP="00645791">
      <w:pPr>
        <w:ind w:firstLine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* Refer to </w:t>
      </w:r>
      <w:r w:rsidR="004C4DED" w:rsidRPr="008F115B">
        <w:rPr>
          <w:rFonts w:cstheme="minorHAnsi"/>
          <w:color w:val="auto"/>
        </w:rPr>
        <w:t>SOAD UI request xml for more info.</w:t>
      </w:r>
    </w:p>
    <w:p w14:paraId="2F6DAAEF" w14:textId="2009B280" w:rsidR="005C0F4C" w:rsidRPr="008F115B" w:rsidRDefault="005C0F4C" w:rsidP="00645791">
      <w:pPr>
        <w:ind w:left="360" w:firstLine="36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 xml:space="preserve">* One </w:t>
      </w:r>
      <w:r w:rsidR="00D05B61">
        <w:rPr>
          <w:rFonts w:cstheme="minorHAnsi"/>
          <w:color w:val="auto"/>
        </w:rPr>
        <w:t>SOAP</w:t>
      </w:r>
      <w:r w:rsidR="0074552C" w:rsidRPr="008F115B">
        <w:rPr>
          <w:rFonts w:cstheme="minorHAnsi"/>
          <w:color w:val="auto"/>
        </w:rPr>
        <w:t xml:space="preserve"> </w:t>
      </w:r>
      <w:r w:rsidR="00443D43" w:rsidRPr="00443D43">
        <w:rPr>
          <w:rFonts w:cstheme="minorHAnsi"/>
          <w:color w:val="auto"/>
        </w:rPr>
        <w:t>response</w:t>
      </w:r>
      <w:r w:rsidRPr="00443D43">
        <w:rPr>
          <w:rFonts w:cstheme="minorHAnsi"/>
          <w:color w:val="auto"/>
        </w:rPr>
        <w:t xml:space="preserve"> </w:t>
      </w:r>
      <w:r w:rsidRPr="008F115B">
        <w:rPr>
          <w:rFonts w:cstheme="minorHAnsi"/>
          <w:color w:val="auto"/>
        </w:rPr>
        <w:t>can have multiple HHs.</w:t>
      </w:r>
    </w:p>
    <w:p w14:paraId="1D4357FC" w14:textId="77777777" w:rsidR="005C0F4C" w:rsidRPr="008F115B" w:rsidRDefault="005C0F4C" w:rsidP="00645791">
      <w:pPr>
        <w:ind w:firstLine="720"/>
        <w:rPr>
          <w:rFonts w:cstheme="minorHAnsi"/>
          <w:color w:val="auto"/>
        </w:rPr>
      </w:pPr>
      <w:r w:rsidRPr="008F115B">
        <w:rPr>
          <w:rFonts w:cstheme="minorHAnsi"/>
          <w:color w:val="auto"/>
        </w:rPr>
        <w:t>* One HH can have 1 or more contacts</w:t>
      </w:r>
    </w:p>
    <w:p w14:paraId="3B932B20" w14:textId="77777777" w:rsidR="00B15CC0" w:rsidRPr="008F115B" w:rsidRDefault="00B15CC0" w:rsidP="00FF4382">
      <w:pPr>
        <w:pStyle w:val="Heading1"/>
        <w:rPr>
          <w:color w:val="auto"/>
        </w:rPr>
      </w:pPr>
      <w:bookmarkStart w:id="24" w:name="_Toc479241936"/>
      <w:r w:rsidRPr="008F115B">
        <w:rPr>
          <w:color w:val="auto"/>
        </w:rPr>
        <w:t>CDAS- Code flow</w:t>
      </w:r>
      <w:bookmarkEnd w:id="24"/>
      <w:r w:rsidR="00295E3E" w:rsidRPr="008F115B">
        <w:rPr>
          <w:color w:val="auto"/>
        </w:rPr>
        <w:t xml:space="preserve"> </w:t>
      </w:r>
    </w:p>
    <w:p w14:paraId="17EA3688" w14:textId="07596F4F" w:rsidR="00D207CA" w:rsidRPr="00A14E9B" w:rsidRDefault="008733C4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Execute </w:t>
      </w:r>
      <w:r w:rsidR="003669A0" w:rsidRPr="00A14E9B">
        <w:rPr>
          <w:rFonts w:cstheme="minorHAnsi"/>
          <w:color w:val="833C0B" w:themeColor="accent2" w:themeShade="80"/>
        </w:rPr>
        <w:t>GetHouseholds() of CRMDataAccessService</w:t>
      </w:r>
      <w:r w:rsidRPr="00A14E9B">
        <w:rPr>
          <w:rFonts w:cstheme="minorHAnsi"/>
          <w:color w:val="833C0B" w:themeColor="accent2" w:themeShade="80"/>
        </w:rPr>
        <w:t>.svc.cs</w:t>
      </w:r>
    </w:p>
    <w:p w14:paraId="0F3AB2F6" w14:textId="3D647D58" w:rsidR="000408CF" w:rsidRPr="00A14E9B" w:rsidRDefault="00046BCE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  <w:sz w:val="19"/>
          <w:szCs w:val="19"/>
        </w:rPr>
      </w:pPr>
      <w:r w:rsidRPr="00A14E9B">
        <w:rPr>
          <w:rFonts w:cstheme="minorHAnsi"/>
          <w:color w:val="833C0B" w:themeColor="accent2" w:themeShade="80"/>
        </w:rPr>
        <w:t>G</w:t>
      </w:r>
      <w:r w:rsidR="000408CF" w:rsidRPr="00A14E9B">
        <w:rPr>
          <w:rFonts w:cstheme="minorHAnsi"/>
          <w:color w:val="833C0B" w:themeColor="accent2" w:themeShade="80"/>
        </w:rPr>
        <w:t xml:space="preserve">etHouseholds() calls </w:t>
      </w:r>
      <w:r w:rsidR="000408CF"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GetProcess(EntityType.Household)).Execute(request)</w:t>
      </w:r>
    </w:p>
    <w:p w14:paraId="59F039A5" w14:textId="29067268" w:rsidR="00604046" w:rsidRPr="00A14E9B" w:rsidRDefault="00604046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GetProcess() </w:t>
      </w:r>
      <w:r w:rsidR="00747254" w:rsidRPr="00A14E9B">
        <w:rPr>
          <w:rFonts w:cstheme="minorHAnsi"/>
          <w:color w:val="833C0B" w:themeColor="accent2" w:themeShade="80"/>
        </w:rPr>
        <w:t>of Process factory based on the EntityType passed to GetProcess</w:t>
      </w:r>
      <w:r w:rsidR="00213413" w:rsidRPr="00A14E9B">
        <w:rPr>
          <w:rFonts w:cstheme="minorHAnsi"/>
          <w:color w:val="833C0B" w:themeColor="accent2" w:themeShade="80"/>
        </w:rPr>
        <w:t xml:space="preserve"> (Entity type= ho</w:t>
      </w:r>
      <w:r w:rsidR="00781486" w:rsidRPr="00A14E9B">
        <w:rPr>
          <w:rFonts w:cstheme="minorHAnsi"/>
          <w:color w:val="833C0B" w:themeColor="accent2" w:themeShade="80"/>
        </w:rPr>
        <w:t>u</w:t>
      </w:r>
      <w:r w:rsidR="00213413" w:rsidRPr="00A14E9B">
        <w:rPr>
          <w:rFonts w:cstheme="minorHAnsi"/>
          <w:color w:val="833C0B" w:themeColor="accent2" w:themeShade="80"/>
        </w:rPr>
        <w:t>sehold in this case).</w:t>
      </w:r>
    </w:p>
    <w:p w14:paraId="6FE04435" w14:textId="2918B3ED" w:rsidR="00213413" w:rsidRPr="00A14E9B" w:rsidRDefault="006863B1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>Post this Exec</w:t>
      </w:r>
      <w:r w:rsidR="005E7F72" w:rsidRPr="00A14E9B">
        <w:rPr>
          <w:rFonts w:cstheme="minorHAnsi"/>
          <w:color w:val="833C0B" w:themeColor="accent2" w:themeShade="80"/>
        </w:rPr>
        <w:t>ute() is called. Execu</w:t>
      </w:r>
      <w:r w:rsidRPr="00A14E9B">
        <w:rPr>
          <w:rFonts w:cstheme="minorHAnsi"/>
          <w:color w:val="833C0B" w:themeColor="accent2" w:themeShade="80"/>
        </w:rPr>
        <w:t>t</w:t>
      </w:r>
      <w:r w:rsidR="005E7F72" w:rsidRPr="00A14E9B">
        <w:rPr>
          <w:rFonts w:cstheme="minorHAnsi"/>
          <w:color w:val="833C0B" w:themeColor="accent2" w:themeShade="80"/>
        </w:rPr>
        <w:t>e</w:t>
      </w:r>
      <w:r w:rsidRPr="00A14E9B">
        <w:rPr>
          <w:rFonts w:cstheme="minorHAnsi"/>
          <w:color w:val="833C0B" w:themeColor="accent2" w:themeShade="80"/>
        </w:rPr>
        <w:t xml:space="preserve"> takes request (GetHouseholdsRequest)</w:t>
      </w:r>
    </w:p>
    <w:p w14:paraId="09A59A38" w14:textId="373B50A8" w:rsidR="00F048B6" w:rsidRPr="00A14E9B" w:rsidRDefault="00726286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An instance of CRMBusinessUnitServices is created in </w:t>
      </w:r>
      <w:r w:rsidR="00F048B6" w:rsidRPr="00A14E9B">
        <w:rPr>
          <w:rFonts w:cstheme="minorHAnsi"/>
          <w:color w:val="833C0B" w:themeColor="accent2" w:themeShade="80"/>
        </w:rPr>
        <w:t>HouseHoldProcessFlow</w:t>
      </w:r>
    </w:p>
    <w:p w14:paraId="311A1EA7" w14:textId="36E9AAD7" w:rsidR="004D33D9" w:rsidRPr="00A14E9B" w:rsidRDefault="00402FE6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  <w:sz w:val="19"/>
          <w:szCs w:val="19"/>
        </w:rPr>
      </w:pPr>
      <w:r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CRMBusinessUnitServices _businessUnitServices = new CRMBusinessUnitServices()</w:t>
      </w:r>
    </w:p>
    <w:p w14:paraId="5216AB02" w14:textId="724E188C" w:rsidR="00E545F9" w:rsidRPr="00A14E9B" w:rsidRDefault="00264326" w:rsidP="000A4994">
      <w:pPr>
        <w:pStyle w:val="ListParagraph"/>
        <w:numPr>
          <w:ilvl w:val="0"/>
          <w:numId w:val="10"/>
        </w:numPr>
        <w:rPr>
          <w:rFonts w:cstheme="minorHAnsi"/>
          <w:color w:val="833C0B" w:themeColor="accent2" w:themeShade="80"/>
          <w:sz w:val="19"/>
          <w:szCs w:val="19"/>
        </w:rPr>
      </w:pPr>
      <w:r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CRMBusinessUnitServices</w:t>
      </w:r>
      <w:r w:rsidRPr="00A14E9B">
        <w:rPr>
          <w:rFonts w:cstheme="minorHAnsi"/>
          <w:color w:val="833C0B" w:themeColor="accent2" w:themeShade="80"/>
          <w:sz w:val="19"/>
          <w:szCs w:val="19"/>
        </w:rPr>
        <w:t xml:space="preserve"> creates instance of CrmUtils and this calls constructor CRMInstance.</w:t>
      </w:r>
    </w:p>
    <w:p w14:paraId="4AAB4A5C" w14:textId="77777777" w:rsidR="0014755C" w:rsidRPr="00A14E9B" w:rsidRDefault="00F1732B" w:rsidP="00E00DEE">
      <w:pPr>
        <w:ind w:left="360" w:firstLine="720"/>
        <w:rPr>
          <w:rFonts w:cstheme="minorHAnsi"/>
          <w:color w:val="833C0B" w:themeColor="accent2" w:themeShade="80"/>
          <w:sz w:val="19"/>
          <w:szCs w:val="19"/>
        </w:rPr>
      </w:pPr>
      <w:r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CRMUtils _crmUtils = new CRMUtils()</w:t>
      </w:r>
    </w:p>
    <w:p w14:paraId="28509513" w14:textId="4B2918F7" w:rsidR="006F37AA" w:rsidRPr="00A14E9B" w:rsidRDefault="0046615A" w:rsidP="000A4994">
      <w:pPr>
        <w:pStyle w:val="ListParagraph"/>
        <w:numPr>
          <w:ilvl w:val="0"/>
          <w:numId w:val="11"/>
        </w:numPr>
        <w:rPr>
          <w:rFonts w:cstheme="minorHAnsi"/>
          <w:color w:val="833C0B" w:themeColor="accent2" w:themeShade="80"/>
          <w:sz w:val="19"/>
          <w:szCs w:val="19"/>
        </w:rPr>
      </w:pPr>
      <w:r w:rsidRPr="00A14E9B">
        <w:rPr>
          <w:rFonts w:cstheme="minorHAnsi"/>
          <w:color w:val="833C0B" w:themeColor="accent2" w:themeShade="80"/>
          <w:sz w:val="19"/>
          <w:szCs w:val="19"/>
        </w:rPr>
        <w:t xml:space="preserve">In CRMInstance , Service proxy is checked </w:t>
      </w:r>
      <w:r w:rsidR="0025118A" w:rsidRPr="00A14E9B">
        <w:rPr>
          <w:rFonts w:cstheme="minorHAnsi"/>
          <w:color w:val="833C0B" w:themeColor="accent2" w:themeShade="80"/>
          <w:sz w:val="19"/>
          <w:szCs w:val="19"/>
        </w:rPr>
        <w:t>whet</w:t>
      </w:r>
      <w:r w:rsidR="008D3A38" w:rsidRPr="00A14E9B">
        <w:rPr>
          <w:rFonts w:cstheme="minorHAnsi"/>
          <w:color w:val="833C0B" w:themeColor="accent2" w:themeShade="80"/>
          <w:sz w:val="19"/>
          <w:szCs w:val="19"/>
        </w:rPr>
        <w:t>h</w:t>
      </w:r>
      <w:r w:rsidR="0025118A" w:rsidRPr="00A14E9B">
        <w:rPr>
          <w:rFonts w:cstheme="minorHAnsi"/>
          <w:color w:val="833C0B" w:themeColor="accent2" w:themeShade="80"/>
          <w:sz w:val="19"/>
          <w:szCs w:val="19"/>
        </w:rPr>
        <w:t>er it alre</w:t>
      </w:r>
      <w:r w:rsidR="007701DA" w:rsidRPr="00A14E9B">
        <w:rPr>
          <w:rFonts w:cstheme="minorHAnsi"/>
          <w:color w:val="833C0B" w:themeColor="accent2" w:themeShade="80"/>
          <w:sz w:val="19"/>
          <w:szCs w:val="19"/>
        </w:rPr>
        <w:t>a</w:t>
      </w:r>
      <w:r w:rsidR="0025118A" w:rsidRPr="00A14E9B">
        <w:rPr>
          <w:rFonts w:cstheme="minorHAnsi"/>
          <w:color w:val="833C0B" w:themeColor="accent2" w:themeShade="80"/>
          <w:sz w:val="19"/>
          <w:szCs w:val="19"/>
        </w:rPr>
        <w:t>dy exists in CRMcache</w:t>
      </w:r>
    </w:p>
    <w:p w14:paraId="3673B1BA" w14:textId="4DEA137A" w:rsidR="000E77BA" w:rsidRPr="00A14E9B" w:rsidRDefault="00953E76" w:rsidP="000A4994">
      <w:pPr>
        <w:pStyle w:val="ListParagraph"/>
        <w:numPr>
          <w:ilvl w:val="0"/>
          <w:numId w:val="11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  <w:sz w:val="19"/>
          <w:szCs w:val="19"/>
        </w:rPr>
        <w:t xml:space="preserve">If proxy does not exists in cache then </w:t>
      </w:r>
      <w:r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SetupServiceProxy</w:t>
      </w:r>
      <w:r w:rsidRPr="00A14E9B">
        <w:rPr>
          <w:rFonts w:cstheme="minorHAnsi"/>
          <w:color w:val="833C0B" w:themeColor="accent2" w:themeShade="80"/>
          <w:sz w:val="19"/>
          <w:szCs w:val="19"/>
        </w:rPr>
        <w:t>() is called</w:t>
      </w:r>
      <w:r w:rsidR="00FE2E9A" w:rsidRPr="00A14E9B">
        <w:rPr>
          <w:rFonts w:cstheme="minorHAnsi"/>
          <w:color w:val="833C0B" w:themeColor="accent2" w:themeShade="80"/>
          <w:sz w:val="19"/>
          <w:szCs w:val="19"/>
        </w:rPr>
        <w:t>.</w:t>
      </w:r>
    </w:p>
    <w:p w14:paraId="0F75EC6A" w14:textId="01D2F822" w:rsidR="001F439C" w:rsidRPr="00A14E9B" w:rsidRDefault="00A56A12" w:rsidP="000A4994">
      <w:pPr>
        <w:pStyle w:val="ListParagraph"/>
        <w:numPr>
          <w:ilvl w:val="0"/>
          <w:numId w:val="12"/>
        </w:numPr>
        <w:rPr>
          <w:rFonts w:cstheme="minorHAnsi"/>
          <w:color w:val="833C0B" w:themeColor="accent2" w:themeShade="80"/>
          <w:sz w:val="19"/>
          <w:szCs w:val="19"/>
        </w:rPr>
      </w:pPr>
      <w:r w:rsidRPr="00A14E9B">
        <w:rPr>
          <w:rFonts w:cstheme="minorHAnsi"/>
          <w:color w:val="833C0B" w:themeColor="accent2" w:themeShade="80"/>
        </w:rPr>
        <w:t>CRM</w:t>
      </w:r>
      <w:r w:rsidR="00CA5E56" w:rsidRPr="00A14E9B">
        <w:rPr>
          <w:rFonts w:cstheme="minorHAnsi"/>
          <w:color w:val="833C0B" w:themeColor="accent2" w:themeShade="80"/>
        </w:rPr>
        <w:t xml:space="preserve"> proxy of </w:t>
      </w:r>
      <w:r w:rsidR="00B51EEE" w:rsidRPr="00A14E9B">
        <w:rPr>
          <w:rFonts w:cstheme="minorHAnsi"/>
          <w:color w:val="833C0B" w:themeColor="accent2" w:themeShade="80"/>
        </w:rPr>
        <w:t>Dev/T</w:t>
      </w:r>
      <w:r w:rsidR="00CA5E56" w:rsidRPr="00A14E9B">
        <w:rPr>
          <w:rFonts w:cstheme="minorHAnsi"/>
          <w:color w:val="833C0B" w:themeColor="accent2" w:themeShade="80"/>
        </w:rPr>
        <w:t>est is created based on Key=OrgServiceUri under the section &lt;CRM&gt;</w:t>
      </w:r>
      <w:r w:rsidR="00947EDA" w:rsidRPr="00A14E9B">
        <w:rPr>
          <w:rFonts w:cstheme="minorHAnsi"/>
          <w:color w:val="833C0B" w:themeColor="accent2" w:themeShade="80"/>
        </w:rPr>
        <w:t xml:space="preserve"> in the constructor </w:t>
      </w:r>
      <w:r w:rsidR="00947EDA"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CRMInstance</w:t>
      </w:r>
      <w:r w:rsidR="00947EDA" w:rsidRPr="00A14E9B">
        <w:rPr>
          <w:rFonts w:cstheme="minorHAnsi"/>
          <w:color w:val="833C0B" w:themeColor="accent2" w:themeShade="80"/>
          <w:sz w:val="19"/>
          <w:szCs w:val="19"/>
        </w:rPr>
        <w:t>()</w:t>
      </w:r>
      <w:r w:rsidR="001F439C" w:rsidRPr="00A14E9B">
        <w:rPr>
          <w:rFonts w:cstheme="minorHAnsi"/>
          <w:color w:val="833C0B" w:themeColor="accent2" w:themeShade="80"/>
          <w:sz w:val="19"/>
          <w:szCs w:val="19"/>
        </w:rPr>
        <w:t xml:space="preserve">. Below </w:t>
      </w:r>
      <w:r w:rsidR="001F439C" w:rsidRPr="00A14E9B">
        <w:rPr>
          <w:rFonts w:cstheme="minorHAnsi"/>
          <w:color w:val="833C0B" w:themeColor="accent2" w:themeShade="80"/>
          <w:sz w:val="19"/>
          <w:szCs w:val="19"/>
          <w:highlight w:val="white"/>
        </w:rPr>
        <w:t>ClientCredentials</w:t>
      </w:r>
      <w:r w:rsidR="001F439C" w:rsidRPr="00A14E9B">
        <w:rPr>
          <w:rFonts w:cstheme="minorHAnsi"/>
          <w:color w:val="833C0B" w:themeColor="accent2" w:themeShade="80"/>
          <w:sz w:val="19"/>
          <w:szCs w:val="19"/>
        </w:rPr>
        <w:t xml:space="preserve"> are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6943"/>
      </w:tblGrid>
      <w:tr w:rsidR="00A14E9B" w:rsidRPr="00A14E9B" w14:paraId="1497AD4B" w14:textId="77777777" w:rsidTr="007C247B">
        <w:tc>
          <w:tcPr>
            <w:tcW w:w="4675" w:type="dxa"/>
          </w:tcPr>
          <w:p w14:paraId="39FB48B1" w14:textId="77777777" w:rsidR="00A960F2" w:rsidRPr="00A14E9B" w:rsidRDefault="00A960F2" w:rsidP="007C247B">
            <w:pPr>
              <w:rPr>
                <w:rFonts w:cstheme="minorHAnsi"/>
                <w:color w:val="833C0B" w:themeColor="accent2" w:themeShade="80"/>
              </w:rPr>
            </w:pPr>
            <w:r w:rsidRPr="00A14E9B">
              <w:rPr>
                <w:rFonts w:cstheme="minorHAnsi"/>
                <w:color w:val="833C0B" w:themeColor="accent2" w:themeShade="80"/>
              </w:rPr>
              <w:t xml:space="preserve">CRM7Dev </w:t>
            </w:r>
          </w:p>
        </w:tc>
        <w:tc>
          <w:tcPr>
            <w:tcW w:w="4675" w:type="dxa"/>
          </w:tcPr>
          <w:p w14:paraId="78209241" w14:textId="77777777" w:rsidR="00A960F2" w:rsidRPr="00A14E9B" w:rsidRDefault="00E252D3" w:rsidP="007C247B">
            <w:pPr>
              <w:rPr>
                <w:rFonts w:cstheme="minorHAnsi"/>
                <w:color w:val="833C0B" w:themeColor="accent2" w:themeShade="80"/>
              </w:rPr>
            </w:pPr>
            <w:hyperlink r:id="rId8" w:history="1">
              <w:r w:rsidR="00A960F2" w:rsidRPr="00A14E9B">
                <w:rPr>
                  <w:rFonts w:cstheme="minorHAnsi"/>
                  <w:color w:val="833C0B" w:themeColor="accent2" w:themeShade="80"/>
                </w:rPr>
                <w:t>https://crm7dev.nml.com/CRM7DNM/XRMServices/2011/Organization.svc</w:t>
              </w:r>
            </w:hyperlink>
          </w:p>
        </w:tc>
      </w:tr>
      <w:tr w:rsidR="00A960F2" w:rsidRPr="00A14E9B" w14:paraId="2D41ECCC" w14:textId="77777777" w:rsidTr="007C247B">
        <w:tc>
          <w:tcPr>
            <w:tcW w:w="4675" w:type="dxa"/>
          </w:tcPr>
          <w:p w14:paraId="19DFDC75" w14:textId="77777777" w:rsidR="00A960F2" w:rsidRPr="00A14E9B" w:rsidRDefault="00A960F2" w:rsidP="007C247B">
            <w:pPr>
              <w:rPr>
                <w:rFonts w:cstheme="minorHAnsi"/>
                <w:color w:val="833C0B" w:themeColor="accent2" w:themeShade="80"/>
              </w:rPr>
            </w:pPr>
            <w:r w:rsidRPr="00A14E9B">
              <w:rPr>
                <w:rFonts w:cstheme="minorHAnsi"/>
                <w:color w:val="833C0B" w:themeColor="accent2" w:themeShade="80"/>
              </w:rPr>
              <w:t xml:space="preserve">CRM7test </w:t>
            </w:r>
          </w:p>
        </w:tc>
        <w:tc>
          <w:tcPr>
            <w:tcW w:w="4675" w:type="dxa"/>
          </w:tcPr>
          <w:p w14:paraId="3C192F8C" w14:textId="77777777" w:rsidR="00A960F2" w:rsidRPr="00A14E9B" w:rsidRDefault="00A960F2" w:rsidP="007C247B">
            <w:pPr>
              <w:rPr>
                <w:rFonts w:cstheme="minorHAnsi"/>
                <w:color w:val="833C0B" w:themeColor="accent2" w:themeShade="80"/>
              </w:rPr>
            </w:pPr>
            <w:r w:rsidRPr="00A14E9B">
              <w:rPr>
                <w:rFonts w:cstheme="minorHAnsi"/>
                <w:color w:val="833C0B" w:themeColor="accent2" w:themeShade="80"/>
              </w:rPr>
              <w:t>https://crm7tnm.nml.com/CRM7tNM/XRMServices/2011/Organization.svc</w:t>
            </w:r>
          </w:p>
        </w:tc>
      </w:tr>
    </w:tbl>
    <w:p w14:paraId="552606E7" w14:textId="77777777" w:rsidR="00A960F2" w:rsidRPr="00A14E9B" w:rsidRDefault="00A960F2" w:rsidP="00F12EE1">
      <w:pPr>
        <w:rPr>
          <w:rFonts w:cstheme="minorHAnsi"/>
          <w:color w:val="833C0B" w:themeColor="accent2" w:themeShade="80"/>
          <w:sz w:val="19"/>
          <w:szCs w:val="19"/>
        </w:rPr>
      </w:pPr>
    </w:p>
    <w:p w14:paraId="2EE3BFFC" w14:textId="77777777" w:rsidR="001F439C" w:rsidRPr="00A14E9B" w:rsidRDefault="001F439C" w:rsidP="005D7C1A">
      <w:pPr>
        <w:ind w:left="72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  <w:highlight w:val="white"/>
        </w:rPr>
        <w:t>ClientCredentials.UserName.UserName = "NMTEST\\crmadmdt"</w:t>
      </w:r>
    </w:p>
    <w:p w14:paraId="7248E7E2" w14:textId="77777777" w:rsidR="00902B12" w:rsidRPr="00A14E9B" w:rsidRDefault="00902B12" w:rsidP="005D7C1A">
      <w:pPr>
        <w:ind w:left="72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  <w:highlight w:val="white"/>
        </w:rPr>
        <w:t xml:space="preserve">ClientCredentials.UserName.Password = </w:t>
      </w:r>
      <w:r w:rsidR="00EB5B31" w:rsidRPr="00A14E9B">
        <w:rPr>
          <w:rFonts w:cstheme="minorHAnsi"/>
          <w:color w:val="833C0B" w:themeColor="accent2" w:themeShade="80"/>
          <w:highlight w:val="white"/>
        </w:rPr>
        <w:t>&lt;test_password&gt;</w:t>
      </w:r>
      <w:r w:rsidRPr="00A14E9B">
        <w:rPr>
          <w:rFonts w:cstheme="minorHAnsi"/>
          <w:color w:val="833C0B" w:themeColor="accent2" w:themeShade="80"/>
          <w:highlight w:val="white"/>
        </w:rPr>
        <w:t>;</w:t>
      </w:r>
    </w:p>
    <w:p w14:paraId="71F4B1EC" w14:textId="77777777" w:rsidR="00141F83" w:rsidRPr="00A14E9B" w:rsidRDefault="0033552D" w:rsidP="005D7C1A">
      <w:pPr>
        <w:ind w:left="72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  <w:highlight w:val="white"/>
        </w:rPr>
        <w:t>serviceProxy = new OrganizationServiceProxy(uri, null, cred.ClientCredentials, null);</w:t>
      </w:r>
    </w:p>
    <w:p w14:paraId="535AAF6E" w14:textId="77777777" w:rsidR="00141F83" w:rsidRPr="00A14E9B" w:rsidRDefault="00062C86" w:rsidP="005D7C1A">
      <w:pPr>
        <w:pStyle w:val="ListParagraph"/>
        <w:numPr>
          <w:ilvl w:val="0"/>
          <w:numId w:val="1"/>
        </w:numPr>
        <w:ind w:left="144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After creating the proxy, </w:t>
      </w:r>
      <w:r w:rsidR="00BC0BAC" w:rsidRPr="00A14E9B">
        <w:rPr>
          <w:rFonts w:cstheme="minorHAnsi"/>
          <w:color w:val="833C0B" w:themeColor="accent2" w:themeShade="80"/>
          <w:highlight w:val="white"/>
        </w:rPr>
        <w:t>GetUserDetails</w:t>
      </w:r>
      <w:r w:rsidR="00BC0BAC" w:rsidRPr="00A14E9B">
        <w:rPr>
          <w:rFonts w:cstheme="minorHAnsi"/>
          <w:color w:val="833C0B" w:themeColor="accent2" w:themeShade="80"/>
        </w:rPr>
        <w:t>() of Process() is called where user details</w:t>
      </w:r>
      <w:r w:rsidR="00754134" w:rsidRPr="00A14E9B">
        <w:rPr>
          <w:rFonts w:cstheme="minorHAnsi"/>
          <w:color w:val="833C0B" w:themeColor="accent2" w:themeShade="80"/>
        </w:rPr>
        <w:t xml:space="preserve"> (</w:t>
      </w:r>
      <w:r w:rsidR="006D69D1" w:rsidRPr="00A14E9B">
        <w:rPr>
          <w:rFonts w:cstheme="minorHAnsi"/>
          <w:color w:val="833C0B" w:themeColor="accent2" w:themeShade="80"/>
        </w:rPr>
        <w:t>Guid)</w:t>
      </w:r>
      <w:r w:rsidR="00BC0BAC" w:rsidRPr="00A14E9B">
        <w:rPr>
          <w:rFonts w:cstheme="minorHAnsi"/>
          <w:color w:val="833C0B" w:themeColor="accent2" w:themeShade="80"/>
        </w:rPr>
        <w:t xml:space="preserve"> are fetched by passing the request.</w:t>
      </w:r>
    </w:p>
    <w:p w14:paraId="5909032C" w14:textId="77777777" w:rsidR="005913D0" w:rsidRPr="00A14E9B" w:rsidRDefault="005913D0" w:rsidP="005D7C1A">
      <w:pPr>
        <w:pStyle w:val="ListParagraph"/>
        <w:ind w:left="144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>&lt;icr:UserIdentifierInfo&gt;</w:t>
      </w:r>
    </w:p>
    <w:p w14:paraId="49CBA49F" w14:textId="77777777" w:rsidR="005913D0" w:rsidRPr="00A14E9B" w:rsidRDefault="005913D0" w:rsidP="005D7C1A">
      <w:pPr>
        <w:pStyle w:val="ListParagraph"/>
        <w:ind w:left="144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&lt;!--Optional:--&gt;</w:t>
      </w:r>
    </w:p>
    <w:p w14:paraId="24774859" w14:textId="77777777" w:rsidR="005913D0" w:rsidRPr="00A14E9B" w:rsidRDefault="005913D0" w:rsidP="005D7C1A">
      <w:pPr>
        <w:pStyle w:val="ListParagraph"/>
        <w:ind w:left="144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lastRenderedPageBreak/>
        <w:t xml:space="preserve">               &lt;icr:LegalEntityId/&gt;               </w:t>
      </w:r>
    </w:p>
    <w:p w14:paraId="0F1F36FB" w14:textId="77777777" w:rsidR="005913D0" w:rsidRPr="00A14E9B" w:rsidRDefault="005913D0" w:rsidP="005D7C1A">
      <w:pPr>
        <w:pStyle w:val="ListParagraph"/>
        <w:ind w:left="1440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&lt;!--&lt;icr:DsbNum&gt;045545&lt;/icr:DsbNum&gt;--&gt;               </w:t>
      </w:r>
    </w:p>
    <w:p w14:paraId="3B8CFAF3" w14:textId="77777777" w:rsidR="005913D0" w:rsidRPr="00A14E9B" w:rsidRDefault="005913D0" w:rsidP="00E6033B">
      <w:pPr>
        <w:pStyle w:val="ListParagraph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&lt;!--Optional:--&gt;</w:t>
      </w:r>
    </w:p>
    <w:p w14:paraId="2A8405DC" w14:textId="77777777" w:rsidR="005913D0" w:rsidRPr="00A14E9B" w:rsidRDefault="005913D0" w:rsidP="00E6033B">
      <w:pPr>
        <w:pStyle w:val="ListParagraph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&lt;icr:OperatorIdNam&gt;nmtest\pure6658&lt;/icr:OperatorIdNam&gt;</w:t>
      </w:r>
    </w:p>
    <w:p w14:paraId="25E18AA3" w14:textId="77777777" w:rsidR="005913D0" w:rsidRPr="00A14E9B" w:rsidRDefault="005913D0" w:rsidP="00E6033B">
      <w:pPr>
        <w:pStyle w:val="ListParagraph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&lt;icr:NetworkClientInd&gt;false&lt;/icr:NetworkClientInd&gt;</w:t>
      </w:r>
    </w:p>
    <w:p w14:paraId="58904E27" w14:textId="77777777" w:rsidR="005913D0" w:rsidRPr="00A14E9B" w:rsidRDefault="005913D0" w:rsidP="00E6033B">
      <w:pPr>
        <w:pStyle w:val="ListParagraph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&lt;!--Optional:--&gt;</w:t>
      </w:r>
    </w:p>
    <w:p w14:paraId="33131E30" w14:textId="77777777" w:rsidR="005913D0" w:rsidRPr="00A14E9B" w:rsidRDefault="005913D0" w:rsidP="00E6033B">
      <w:pPr>
        <w:pStyle w:val="ListParagraph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              &lt;icr:SenderApplicationNam/&gt;</w:t>
      </w:r>
    </w:p>
    <w:p w14:paraId="7F79E01D" w14:textId="4B3161D6" w:rsidR="005913D0" w:rsidRPr="00A14E9B" w:rsidRDefault="005913D0" w:rsidP="00E6033B">
      <w:pPr>
        <w:pStyle w:val="ListParagraph"/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 &lt;/icr:UserIdentifierInfo&gt;</w:t>
      </w:r>
    </w:p>
    <w:p w14:paraId="40833685" w14:textId="77777777" w:rsidR="00CA55D0" w:rsidRPr="00A14E9B" w:rsidRDefault="00CA55D0" w:rsidP="00E6033B">
      <w:pPr>
        <w:pStyle w:val="ListParagraph"/>
        <w:rPr>
          <w:rFonts w:cstheme="minorHAnsi"/>
          <w:color w:val="833C0B" w:themeColor="accent2" w:themeShade="80"/>
        </w:rPr>
      </w:pPr>
    </w:p>
    <w:p w14:paraId="0197C016" w14:textId="77777777" w:rsidR="00FB42A5" w:rsidRPr="00A14E9B" w:rsidRDefault="00754134" w:rsidP="000A4994">
      <w:pPr>
        <w:pStyle w:val="ListParagraph"/>
        <w:numPr>
          <w:ilvl w:val="0"/>
          <w:numId w:val="26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If Guid is Empty or If </w:t>
      </w:r>
      <w:r w:rsidRPr="00A14E9B">
        <w:rPr>
          <w:rFonts w:cstheme="minorHAnsi"/>
          <w:color w:val="833C0B" w:themeColor="accent2" w:themeShade="80"/>
          <w:highlight w:val="white"/>
        </w:rPr>
        <w:t>NetworkClientInd</w:t>
      </w:r>
      <w:r w:rsidRPr="00A14E9B">
        <w:rPr>
          <w:rFonts w:cstheme="minorHAnsi"/>
          <w:color w:val="833C0B" w:themeColor="accent2" w:themeShade="80"/>
        </w:rPr>
        <w:t xml:space="preserve"> = false , it’s the case </w:t>
      </w:r>
      <w:r w:rsidRPr="00A14E9B">
        <w:rPr>
          <w:rFonts w:cstheme="minorHAnsi"/>
          <w:color w:val="833C0B" w:themeColor="accent2" w:themeShade="80"/>
          <w:highlight w:val="white"/>
        </w:rPr>
        <w:t>"No User Found"</w:t>
      </w:r>
    </w:p>
    <w:p w14:paraId="35B0AFBC" w14:textId="77777777" w:rsidR="003D264C" w:rsidRPr="00A14E9B" w:rsidRDefault="003D264C" w:rsidP="000A4994">
      <w:pPr>
        <w:pStyle w:val="ListParagraph"/>
        <w:numPr>
          <w:ilvl w:val="0"/>
          <w:numId w:val="26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  <w:highlight w:val="white"/>
        </w:rPr>
        <w:t>RetrieveHouseHold</w:t>
      </w:r>
      <w:r w:rsidRPr="00A14E9B">
        <w:rPr>
          <w:rFonts w:cstheme="minorHAnsi"/>
          <w:color w:val="833C0B" w:themeColor="accent2" w:themeShade="80"/>
        </w:rPr>
        <w:t xml:space="preserve">(guid), </w:t>
      </w:r>
      <w:r w:rsidR="00453E13" w:rsidRPr="00A14E9B">
        <w:rPr>
          <w:rFonts w:cstheme="minorHAnsi"/>
          <w:color w:val="833C0B" w:themeColor="accent2" w:themeShade="80"/>
          <w:highlight w:val="white"/>
        </w:rPr>
        <w:t>CRMHouseholdService</w:t>
      </w:r>
      <w:r w:rsidR="00453E13" w:rsidRPr="00A14E9B">
        <w:rPr>
          <w:rFonts w:cstheme="minorHAnsi"/>
          <w:color w:val="833C0B" w:themeColor="accent2" w:themeShade="80"/>
        </w:rPr>
        <w:t>.</w:t>
      </w:r>
      <w:r w:rsidR="00453E13" w:rsidRPr="00A14E9B">
        <w:rPr>
          <w:rFonts w:cstheme="minorHAnsi"/>
          <w:color w:val="833C0B" w:themeColor="accent2" w:themeShade="80"/>
          <w:highlight w:val="white"/>
        </w:rPr>
        <w:t xml:space="preserve"> GetHouseholdForLegalEntity</w:t>
      </w:r>
      <w:r w:rsidR="00453E13" w:rsidRPr="00A14E9B">
        <w:rPr>
          <w:rFonts w:cstheme="minorHAnsi"/>
          <w:color w:val="833C0B" w:themeColor="accent2" w:themeShade="80"/>
        </w:rPr>
        <w:t xml:space="preserve">() </w:t>
      </w:r>
      <w:r w:rsidRPr="00A14E9B">
        <w:rPr>
          <w:rFonts w:cstheme="minorHAnsi"/>
          <w:color w:val="833C0B" w:themeColor="accent2" w:themeShade="80"/>
        </w:rPr>
        <w:t xml:space="preserve">gets all the </w:t>
      </w:r>
      <w:r w:rsidR="003A096D" w:rsidRPr="00A14E9B">
        <w:rPr>
          <w:rFonts w:cstheme="minorHAnsi"/>
          <w:color w:val="833C0B" w:themeColor="accent2" w:themeShade="80"/>
        </w:rPr>
        <w:t>Guids</w:t>
      </w:r>
      <w:r w:rsidR="00544B77" w:rsidRPr="00A14E9B">
        <w:rPr>
          <w:rFonts w:cstheme="minorHAnsi"/>
          <w:color w:val="833C0B" w:themeColor="accent2" w:themeShade="80"/>
        </w:rPr>
        <w:t xml:space="preserve"> of HH.</w:t>
      </w:r>
    </w:p>
    <w:p w14:paraId="56528B6D" w14:textId="77777777" w:rsidR="00682717" w:rsidRPr="00A14E9B" w:rsidRDefault="00682717" w:rsidP="000A4994">
      <w:pPr>
        <w:pStyle w:val="ListParagraph"/>
        <w:numPr>
          <w:ilvl w:val="0"/>
          <w:numId w:val="26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Another option is to get HH by </w:t>
      </w:r>
      <w:r w:rsidRPr="00A14E9B">
        <w:rPr>
          <w:rFonts w:cstheme="minorHAnsi"/>
          <w:color w:val="833C0B" w:themeColor="accent2" w:themeShade="80"/>
          <w:highlight w:val="white"/>
        </w:rPr>
        <w:t>GetHouseholdForName</w:t>
      </w:r>
      <w:r w:rsidRPr="00A14E9B">
        <w:rPr>
          <w:rFonts w:cstheme="minorHAnsi"/>
          <w:color w:val="833C0B" w:themeColor="accent2" w:themeShade="80"/>
        </w:rPr>
        <w:t>(</w:t>
      </w:r>
      <w:r w:rsidR="001E5C52" w:rsidRPr="00A14E9B">
        <w:rPr>
          <w:rFonts w:cstheme="minorHAnsi"/>
          <w:color w:val="833C0B" w:themeColor="accent2" w:themeShade="80"/>
          <w:highlight w:val="white"/>
        </w:rPr>
        <w:t>request1.HouseholdName</w:t>
      </w:r>
      <w:r w:rsidR="001E5C52" w:rsidRPr="00A14E9B">
        <w:rPr>
          <w:rFonts w:cstheme="minorHAnsi"/>
          <w:color w:val="833C0B" w:themeColor="accent2" w:themeShade="80"/>
        </w:rPr>
        <w:t>,…</w:t>
      </w:r>
      <w:r w:rsidRPr="00A14E9B">
        <w:rPr>
          <w:rFonts w:cstheme="minorHAnsi"/>
          <w:color w:val="833C0B" w:themeColor="accent2" w:themeShade="80"/>
        </w:rPr>
        <w:t>)</w:t>
      </w:r>
    </w:p>
    <w:p w14:paraId="37BBA885" w14:textId="77777777" w:rsidR="00544B77" w:rsidRPr="00A14E9B" w:rsidRDefault="00544B77" w:rsidP="000A4994">
      <w:pPr>
        <w:pStyle w:val="ListParagraph"/>
        <w:numPr>
          <w:ilvl w:val="0"/>
          <w:numId w:val="26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  <w:highlight w:val="white"/>
        </w:rPr>
        <w:t>GetHouseholdDetails</w:t>
      </w:r>
      <w:r w:rsidRPr="00A14E9B">
        <w:rPr>
          <w:rFonts w:cstheme="minorHAnsi"/>
          <w:color w:val="833C0B" w:themeColor="accent2" w:themeShade="80"/>
        </w:rPr>
        <w:t>(request, guid</w:t>
      </w:r>
      <w:r w:rsidR="005D3113" w:rsidRPr="00A14E9B">
        <w:rPr>
          <w:rFonts w:cstheme="minorHAnsi"/>
          <w:color w:val="833C0B" w:themeColor="accent2" w:themeShade="80"/>
        </w:rPr>
        <w:t>, HH</w:t>
      </w:r>
      <w:r w:rsidRPr="00A14E9B">
        <w:rPr>
          <w:rFonts w:cstheme="minorHAnsi"/>
          <w:color w:val="833C0B" w:themeColor="accent2" w:themeShade="80"/>
        </w:rPr>
        <w:t>)</w:t>
      </w:r>
      <w:r w:rsidR="005D3113" w:rsidRPr="00A14E9B">
        <w:rPr>
          <w:rFonts w:cstheme="minorHAnsi"/>
          <w:color w:val="833C0B" w:themeColor="accent2" w:themeShade="80"/>
        </w:rPr>
        <w:t xml:space="preserve">, returns </w:t>
      </w:r>
      <w:r w:rsidR="005D3113" w:rsidRPr="00A14E9B">
        <w:rPr>
          <w:rFonts w:cstheme="minorHAnsi"/>
          <w:color w:val="833C0B" w:themeColor="accent2" w:themeShade="80"/>
          <w:highlight w:val="white"/>
        </w:rPr>
        <w:t>household.Contacts</w:t>
      </w:r>
    </w:p>
    <w:p w14:paraId="353CBA94" w14:textId="77777777" w:rsidR="00654219" w:rsidRPr="00A14E9B" w:rsidRDefault="00654219" w:rsidP="000A4994">
      <w:pPr>
        <w:pStyle w:val="ListParagraph"/>
        <w:numPr>
          <w:ilvl w:val="0"/>
          <w:numId w:val="26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If user has no access then </w:t>
      </w:r>
      <w:r w:rsidRPr="00A14E9B">
        <w:rPr>
          <w:rFonts w:cstheme="minorHAnsi"/>
          <w:color w:val="833C0B" w:themeColor="accent2" w:themeShade="80"/>
          <w:highlight w:val="white"/>
        </w:rPr>
        <w:t>AccessViolationException</w:t>
      </w:r>
    </w:p>
    <w:p w14:paraId="75CE8572" w14:textId="424B871D" w:rsidR="00D2293B" w:rsidRDefault="00A26E1B" w:rsidP="000A4994">
      <w:pPr>
        <w:pStyle w:val="ListParagraph"/>
        <w:numPr>
          <w:ilvl w:val="0"/>
          <w:numId w:val="26"/>
        </w:numPr>
        <w:rPr>
          <w:rFonts w:cstheme="minorHAnsi"/>
          <w:color w:val="833C0B" w:themeColor="accent2" w:themeShade="80"/>
        </w:rPr>
      </w:pPr>
      <w:r w:rsidRPr="00A14E9B">
        <w:rPr>
          <w:rFonts w:cstheme="minorHAnsi"/>
          <w:color w:val="833C0B" w:themeColor="accent2" w:themeShade="80"/>
        </w:rPr>
        <w:t xml:space="preserve">When response from </w:t>
      </w:r>
      <w:r w:rsidRPr="00A14E9B">
        <w:rPr>
          <w:rFonts w:cstheme="minorHAnsi"/>
          <w:color w:val="833C0B" w:themeColor="accent2" w:themeShade="80"/>
          <w:highlight w:val="white"/>
        </w:rPr>
        <w:t>RetrieveHouseHold</w:t>
      </w:r>
      <w:r w:rsidRPr="00A14E9B">
        <w:rPr>
          <w:rFonts w:cstheme="minorHAnsi"/>
          <w:color w:val="833C0B" w:themeColor="accent2" w:themeShade="80"/>
        </w:rPr>
        <w:t xml:space="preserve">() is empty then </w:t>
      </w:r>
      <w:r w:rsidRPr="00A14E9B">
        <w:rPr>
          <w:rFonts w:cstheme="minorHAnsi"/>
          <w:color w:val="833C0B" w:themeColor="accent2" w:themeShade="80"/>
          <w:highlight w:val="white"/>
        </w:rPr>
        <w:t>"No matching Households found"</w:t>
      </w:r>
      <w:r w:rsidR="004A53AE" w:rsidRPr="00A14E9B">
        <w:rPr>
          <w:rFonts w:cstheme="minorHAnsi"/>
          <w:color w:val="833C0B" w:themeColor="accent2" w:themeShade="80"/>
        </w:rPr>
        <w:t>.</w:t>
      </w:r>
    </w:p>
    <w:p w14:paraId="73E820C9" w14:textId="77777777" w:rsidR="00D2293B" w:rsidRPr="00D2293B" w:rsidRDefault="00D2293B" w:rsidP="00D2293B"/>
    <w:p w14:paraId="7306973C" w14:textId="6AB9E1D1" w:rsidR="00F03C33" w:rsidRDefault="00F03C33" w:rsidP="00EE53D9">
      <w:pPr>
        <w:pStyle w:val="Heading1"/>
        <w:rPr>
          <w:color w:val="000000" w:themeColor="text1"/>
        </w:rPr>
      </w:pPr>
      <w:bookmarkStart w:id="25" w:name="_Toc479241937"/>
      <w:r w:rsidRPr="00EE53D9">
        <w:rPr>
          <w:color w:val="auto"/>
        </w:rPr>
        <w:t>Launching</w:t>
      </w:r>
      <w:r>
        <w:rPr>
          <w:color w:val="000000" w:themeColor="text1"/>
        </w:rPr>
        <w:t xml:space="preserve"> various Apps from CRM</w:t>
      </w:r>
      <w:bookmarkEnd w:id="25"/>
    </w:p>
    <w:p w14:paraId="708C4304" w14:textId="77777777" w:rsidR="008A7D01" w:rsidRDefault="008A7D01" w:rsidP="008A7D01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TFS path - </w:t>
      </w:r>
      <w:r w:rsidRPr="00CB23E3">
        <w:rPr>
          <w:color w:val="000000" w:themeColor="text1"/>
        </w:rPr>
        <w:t>$/FSP-CRM/Branches/CRM_dev/mscrm/mscrm/Source/NM.Crm/WebResources</w:t>
      </w:r>
    </w:p>
    <w:p w14:paraId="1FED4E75" w14:textId="3529A795" w:rsidR="00D2293B" w:rsidRPr="00470DA8" w:rsidRDefault="00F03C33" w:rsidP="000A4994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470DA8">
        <w:rPr>
          <w:color w:val="000000" w:themeColor="text1"/>
        </w:rPr>
        <w:t xml:space="preserve">We have </w:t>
      </w:r>
      <w:r w:rsidR="00BA54F7" w:rsidRPr="00470DA8">
        <w:rPr>
          <w:color w:val="000000" w:themeColor="text1"/>
        </w:rPr>
        <w:t>GO T</w:t>
      </w:r>
      <w:r w:rsidR="000C1CBC" w:rsidRPr="00470DA8">
        <w:rPr>
          <w:color w:val="000000" w:themeColor="text1"/>
        </w:rPr>
        <w:t>O</w:t>
      </w:r>
      <w:r w:rsidRPr="00470DA8">
        <w:rPr>
          <w:color w:val="000000" w:themeColor="text1"/>
        </w:rPr>
        <w:t xml:space="preserve"> option in CRM to launch/navigate to various Apps.</w:t>
      </w:r>
    </w:p>
    <w:p w14:paraId="70A37B29" w14:textId="21F96DB3" w:rsidR="00BA54F7" w:rsidRPr="00470DA8" w:rsidRDefault="009F7271" w:rsidP="000A4994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We can</w:t>
      </w:r>
      <w:r w:rsidR="00BA54F7" w:rsidRPr="00470DA8">
        <w:rPr>
          <w:color w:val="000000" w:themeColor="text1"/>
        </w:rPr>
        <w:t xml:space="preserve"> launch various Apps (SRC,</w:t>
      </w:r>
      <w:r w:rsidR="00527B6F" w:rsidRPr="00470DA8">
        <w:rPr>
          <w:color w:val="000000" w:themeColor="text1"/>
        </w:rPr>
        <w:t xml:space="preserve"> </w:t>
      </w:r>
      <w:r w:rsidR="00BA54F7" w:rsidRPr="00470DA8">
        <w:rPr>
          <w:color w:val="000000" w:themeColor="text1"/>
        </w:rPr>
        <w:t>PPA,</w:t>
      </w:r>
      <w:r w:rsidR="00EA1B18" w:rsidRPr="00470DA8">
        <w:rPr>
          <w:color w:val="000000" w:themeColor="text1"/>
        </w:rPr>
        <w:t xml:space="preserve"> </w:t>
      </w:r>
      <w:r w:rsidR="00BA54F7" w:rsidRPr="00470DA8">
        <w:rPr>
          <w:color w:val="000000" w:themeColor="text1"/>
        </w:rPr>
        <w:t>CSS, E-files</w:t>
      </w:r>
      <w:r w:rsidR="002F0FB0" w:rsidRPr="00470DA8">
        <w:rPr>
          <w:color w:val="000000" w:themeColor="text1"/>
        </w:rPr>
        <w:t>, NM connect</w:t>
      </w:r>
      <w:r w:rsidR="00527B6F" w:rsidRPr="00470DA8">
        <w:rPr>
          <w:color w:val="000000" w:themeColor="text1"/>
        </w:rPr>
        <w:t>, LinkedIn, SRC work que</w:t>
      </w:r>
      <w:r w:rsidR="00BA54F7" w:rsidRPr="00470DA8">
        <w:rPr>
          <w:color w:val="000000" w:themeColor="text1"/>
        </w:rPr>
        <w:t>).</w:t>
      </w:r>
    </w:p>
    <w:p w14:paraId="7CE5A515" w14:textId="632263F6" w:rsidR="00BA54F7" w:rsidRDefault="00BA54F7" w:rsidP="000A4994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470DA8">
        <w:rPr>
          <w:color w:val="000000" w:themeColor="text1"/>
        </w:rPr>
        <w:t>On launch of Apps</w:t>
      </w:r>
      <w:r w:rsidR="000928F2" w:rsidRPr="00470DA8">
        <w:rPr>
          <w:color w:val="000000" w:themeColor="text1"/>
        </w:rPr>
        <w:t>, the required</w:t>
      </w:r>
      <w:r w:rsidRPr="00470DA8">
        <w:rPr>
          <w:color w:val="000000" w:themeColor="text1"/>
        </w:rPr>
        <w:t xml:space="preserve"> data from CRM wi</w:t>
      </w:r>
      <w:r w:rsidR="000928F2" w:rsidRPr="00470DA8">
        <w:rPr>
          <w:color w:val="000000" w:themeColor="text1"/>
        </w:rPr>
        <w:t>l</w:t>
      </w:r>
      <w:r w:rsidRPr="00470DA8">
        <w:rPr>
          <w:color w:val="000000" w:themeColor="text1"/>
        </w:rPr>
        <w:t xml:space="preserve">l be fetched and populated for these </w:t>
      </w:r>
      <w:r w:rsidR="000928F2" w:rsidRPr="00470DA8">
        <w:rPr>
          <w:color w:val="000000" w:themeColor="text1"/>
        </w:rPr>
        <w:t xml:space="preserve">respective </w:t>
      </w:r>
      <w:r w:rsidRPr="00470DA8">
        <w:rPr>
          <w:color w:val="000000" w:themeColor="text1"/>
        </w:rPr>
        <w:t>Apps.</w:t>
      </w:r>
    </w:p>
    <w:p w14:paraId="3961B912" w14:textId="171D0160" w:rsidR="00CD6AB5" w:rsidRPr="00781917" w:rsidRDefault="00CD6AB5" w:rsidP="00CD6AB5">
      <w:pPr>
        <w:ind w:firstLine="720"/>
        <w:rPr>
          <w:color w:val="000000" w:themeColor="text1"/>
          <w:u w:val="single"/>
        </w:rPr>
      </w:pPr>
      <w:r w:rsidRPr="00781917">
        <w:rPr>
          <w:color w:val="000000" w:themeColor="text1"/>
          <w:u w:val="single"/>
        </w:rPr>
        <w:t xml:space="preserve">Brief </w:t>
      </w:r>
      <w:r w:rsidR="00781917">
        <w:rPr>
          <w:color w:val="000000" w:themeColor="text1"/>
          <w:u w:val="single"/>
        </w:rPr>
        <w:t>about these Apps</w:t>
      </w:r>
    </w:p>
    <w:p w14:paraId="2D8DA560" w14:textId="1FF3DD91" w:rsidR="00BA54F7" w:rsidRPr="0024733B" w:rsidRDefault="00285CE9" w:rsidP="0024733B">
      <w:pPr>
        <w:ind w:firstLine="720"/>
        <w:jc w:val="both"/>
        <w:rPr>
          <w:color w:val="000000" w:themeColor="text1"/>
        </w:rPr>
      </w:pPr>
      <w:r w:rsidRPr="0024733B">
        <w:rPr>
          <w:color w:val="000000" w:themeColor="text1"/>
        </w:rPr>
        <w:t>PPA:-</w:t>
      </w:r>
      <w:r w:rsidR="00514CD6" w:rsidRPr="00514CD6">
        <w:rPr>
          <w:rFonts w:ascii="Calibri" w:hAnsi="Calibri" w:cs="Calibri"/>
          <w:color w:val="548DD4"/>
        </w:rPr>
        <w:t xml:space="preserve"> </w:t>
      </w:r>
      <w:r w:rsidR="00514CD6">
        <w:rPr>
          <w:rFonts w:ascii="Calibri" w:hAnsi="Calibri" w:cs="Calibri"/>
          <w:color w:val="548DD4"/>
        </w:rPr>
        <w:t>Personal Planning Analysis</w:t>
      </w:r>
    </w:p>
    <w:p w14:paraId="2DDE178E" w14:textId="679B0F80" w:rsidR="00285CE9" w:rsidRPr="002F0FB0" w:rsidRDefault="00285CE9" w:rsidP="000A4994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F0FB0">
        <w:rPr>
          <w:color w:val="000000" w:themeColor="text1"/>
        </w:rPr>
        <w:t>Can be launched from CRM</w:t>
      </w:r>
    </w:p>
    <w:p w14:paraId="42AEA1A1" w14:textId="6C178127" w:rsidR="00285CE9" w:rsidRPr="002F0FB0" w:rsidRDefault="000B09DF" w:rsidP="000A4994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F0FB0">
        <w:rPr>
          <w:color w:val="000000" w:themeColor="text1"/>
        </w:rPr>
        <w:t>PPA h</w:t>
      </w:r>
      <w:r w:rsidR="00285CE9" w:rsidRPr="002F0FB0">
        <w:rPr>
          <w:color w:val="000000" w:themeColor="text1"/>
        </w:rPr>
        <w:t xml:space="preserve">as an option to </w:t>
      </w:r>
      <w:r w:rsidRPr="002F0FB0">
        <w:rPr>
          <w:color w:val="000000" w:themeColor="text1"/>
        </w:rPr>
        <w:t>customize</w:t>
      </w:r>
    </w:p>
    <w:p w14:paraId="5931FB52" w14:textId="0A1FA65F" w:rsidR="00285CE9" w:rsidRPr="002F0FB0" w:rsidRDefault="00285CE9" w:rsidP="000A4994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F0FB0">
        <w:rPr>
          <w:color w:val="000000" w:themeColor="text1"/>
        </w:rPr>
        <w:t>PPA issued only for Hous</w:t>
      </w:r>
      <w:r w:rsidR="000928F2" w:rsidRPr="002F0FB0">
        <w:rPr>
          <w:color w:val="000000" w:themeColor="text1"/>
        </w:rPr>
        <w:t>e</w:t>
      </w:r>
      <w:r w:rsidRPr="002F0FB0">
        <w:rPr>
          <w:color w:val="000000" w:themeColor="text1"/>
        </w:rPr>
        <w:t>holds.</w:t>
      </w:r>
      <w:r w:rsidR="00B316E9">
        <w:rPr>
          <w:color w:val="000000" w:themeColor="text1"/>
        </w:rPr>
        <w:t xml:space="preserve"> PPA will not be applicable for contacts.</w:t>
      </w:r>
    </w:p>
    <w:p w14:paraId="36EBB1E9" w14:textId="5C70F3C1" w:rsidR="00285CE9" w:rsidRPr="002F0FB0" w:rsidRDefault="00215538" w:rsidP="000A4994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F0FB0">
        <w:rPr>
          <w:color w:val="000000" w:themeColor="text1"/>
        </w:rPr>
        <w:t>PPA client wil</w:t>
      </w:r>
      <w:r w:rsidR="000B09DF" w:rsidRPr="002F0FB0">
        <w:rPr>
          <w:color w:val="000000" w:themeColor="text1"/>
        </w:rPr>
        <w:t>l</w:t>
      </w:r>
      <w:r w:rsidRPr="002F0FB0">
        <w:rPr>
          <w:color w:val="000000" w:themeColor="text1"/>
        </w:rPr>
        <w:t xml:space="preserve"> be househol</w:t>
      </w:r>
      <w:r w:rsidR="000B09DF" w:rsidRPr="002F0FB0">
        <w:rPr>
          <w:color w:val="000000" w:themeColor="text1"/>
        </w:rPr>
        <w:t>d</w:t>
      </w:r>
      <w:r w:rsidRPr="002F0FB0">
        <w:rPr>
          <w:color w:val="000000" w:themeColor="text1"/>
        </w:rPr>
        <w:t xml:space="preserve"> member</w:t>
      </w:r>
    </w:p>
    <w:p w14:paraId="74442766" w14:textId="24EC4BD8" w:rsidR="002F0FB0" w:rsidRDefault="002F0FB0" w:rsidP="002F0FB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CSS</w:t>
      </w:r>
      <w:r w:rsidR="000451AA">
        <w:rPr>
          <w:color w:val="000000" w:themeColor="text1"/>
        </w:rPr>
        <w:t xml:space="preserve"> </w:t>
      </w:r>
      <w:r>
        <w:rPr>
          <w:color w:val="000000" w:themeColor="text1"/>
        </w:rPr>
        <w:t>- Client service system</w:t>
      </w:r>
    </w:p>
    <w:p w14:paraId="0BDFBF95" w14:textId="50E4A9F0" w:rsidR="00285CE9" w:rsidRDefault="00CC13A8" w:rsidP="00C92D6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SRC –</w:t>
      </w:r>
      <w:r w:rsidR="00C92D6E">
        <w:rPr>
          <w:color w:val="000000" w:themeColor="text1"/>
        </w:rPr>
        <w:t xml:space="preserve"> Service request cente</w:t>
      </w:r>
      <w:r w:rsidR="00892798">
        <w:rPr>
          <w:color w:val="000000" w:themeColor="text1"/>
        </w:rPr>
        <w:t>r</w:t>
      </w:r>
    </w:p>
    <w:p w14:paraId="6F582B16" w14:textId="4855A488" w:rsidR="00874218" w:rsidRDefault="00EE53D9" w:rsidP="00C92D6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Linked-</w:t>
      </w:r>
      <w:r w:rsidR="00874218">
        <w:rPr>
          <w:color w:val="000000" w:themeColor="text1"/>
        </w:rPr>
        <w:t>in – Appli</w:t>
      </w:r>
      <w:r w:rsidR="00203880">
        <w:rPr>
          <w:color w:val="000000" w:themeColor="text1"/>
        </w:rPr>
        <w:t>c</w:t>
      </w:r>
      <w:r w:rsidR="00874218">
        <w:rPr>
          <w:color w:val="000000" w:themeColor="text1"/>
        </w:rPr>
        <w:t>abl</w:t>
      </w:r>
      <w:r w:rsidR="00203880">
        <w:rPr>
          <w:color w:val="000000" w:themeColor="text1"/>
        </w:rPr>
        <w:t>e</w:t>
      </w:r>
      <w:r w:rsidR="00874218">
        <w:rPr>
          <w:color w:val="000000" w:themeColor="text1"/>
        </w:rPr>
        <w:t xml:space="preserve"> for contacts but not for households</w:t>
      </w:r>
    </w:p>
    <w:p w14:paraId="1895DF95" w14:textId="032E7FAF" w:rsidR="00147E09" w:rsidRDefault="00147E09" w:rsidP="00147E09">
      <w:pPr>
        <w:pStyle w:val="Heading1"/>
        <w:rPr>
          <w:color w:val="000000" w:themeColor="text1"/>
        </w:rPr>
      </w:pPr>
      <w:r>
        <w:rPr>
          <w:color w:val="000000" w:themeColor="text1"/>
        </w:rPr>
        <w:t>PPA</w:t>
      </w:r>
      <w:r w:rsidR="00B335D1">
        <w:rPr>
          <w:color w:val="000000" w:themeColor="text1"/>
        </w:rPr>
        <w:t xml:space="preserve"> </w:t>
      </w:r>
      <w:r w:rsidR="001A5503">
        <w:rPr>
          <w:color w:val="000000" w:themeColor="text1"/>
        </w:rPr>
        <w:t>(Personal planning Analysis)</w:t>
      </w:r>
      <w:r>
        <w:rPr>
          <w:color w:val="000000" w:themeColor="text1"/>
        </w:rPr>
        <w:t xml:space="preserve"> Launch</w:t>
      </w:r>
    </w:p>
    <w:p w14:paraId="2298DAE9" w14:textId="21B6683C" w:rsidR="00147E09" w:rsidRPr="008F3D75" w:rsidRDefault="0091746D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PPA Launch has 2 options – Launch PPA online and offline.</w:t>
      </w:r>
    </w:p>
    <w:p w14:paraId="6DC98B41" w14:textId="6B44A135" w:rsidR="000A7BEE" w:rsidRPr="008F3D75" w:rsidRDefault="000A7BEE" w:rsidP="008F3D75">
      <w:pPr>
        <w:ind w:left="720"/>
        <w:jc w:val="both"/>
        <w:rPr>
          <w:color w:val="000000" w:themeColor="text1"/>
        </w:rPr>
      </w:pPr>
      <w:r w:rsidRPr="008F3D75">
        <w:rPr>
          <w:color w:val="000000" w:themeColor="text1"/>
        </w:rPr>
        <w:lastRenderedPageBreak/>
        <w:t xml:space="preserve">Online launch – PPA can be launched </w:t>
      </w:r>
      <w:r w:rsidR="00832860" w:rsidRPr="008F3D75">
        <w:rPr>
          <w:color w:val="000000" w:themeColor="text1"/>
        </w:rPr>
        <w:t xml:space="preserve">for the existing clients </w:t>
      </w:r>
      <w:r w:rsidRPr="008F3D75">
        <w:rPr>
          <w:color w:val="000000" w:themeColor="text1"/>
        </w:rPr>
        <w:t>by appending security token to PPA Url.</w:t>
      </w:r>
      <w:r w:rsidR="00F40879" w:rsidRPr="008F3D75">
        <w:rPr>
          <w:color w:val="000000" w:themeColor="text1"/>
        </w:rPr>
        <w:t xml:space="preserve"> Pilot user has the access for online lau</w:t>
      </w:r>
      <w:r w:rsidR="002859D3" w:rsidRPr="008F3D75">
        <w:rPr>
          <w:color w:val="000000" w:themeColor="text1"/>
        </w:rPr>
        <w:t>n</w:t>
      </w:r>
      <w:r w:rsidR="00B162CC" w:rsidRPr="008F3D75">
        <w:rPr>
          <w:color w:val="000000" w:themeColor="text1"/>
        </w:rPr>
        <w:t>ch (</w:t>
      </w:r>
    </w:p>
    <w:p w14:paraId="7F4D1525" w14:textId="5C4BADD3" w:rsidR="007627E6" w:rsidRDefault="007627E6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All users will not have access to launch online access.</w:t>
      </w:r>
    </w:p>
    <w:p w14:paraId="3F7FBF0D" w14:textId="1ABAED88" w:rsidR="00790CA0" w:rsidRDefault="00790CA0" w:rsidP="00790CA0">
      <w:pPr>
        <w:autoSpaceDE w:val="0"/>
        <w:autoSpaceDN w:val="0"/>
        <w:spacing w:after="0" w:line="240" w:lineRule="auto"/>
        <w:rPr>
          <w:color w:val="auto"/>
        </w:rPr>
      </w:pPr>
      <w:r>
        <w:rPr>
          <w:rFonts w:ascii="Segoe UI" w:hAnsi="Segoe UI" w:cs="Segoe UI"/>
          <w:color w:val="000000"/>
          <w:sz w:val="20"/>
          <w:szCs w:val="20"/>
        </w:rPr>
        <w:t>clientId = 2496680 (Owner dsb number)</w:t>
      </w:r>
    </w:p>
    <w:p w14:paraId="5E5859E2" w14:textId="77777777" w:rsidR="00790CA0" w:rsidRPr="008F3D75" w:rsidRDefault="00790CA0" w:rsidP="008F3D75">
      <w:pPr>
        <w:ind w:firstLine="720"/>
        <w:jc w:val="both"/>
        <w:rPr>
          <w:color w:val="000000" w:themeColor="text1"/>
        </w:rPr>
      </w:pPr>
    </w:p>
    <w:p w14:paraId="2A9296B7" w14:textId="0B6A204F" w:rsidR="00FF013B" w:rsidRDefault="007541C9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PPASecureLaunch URL</w:t>
      </w:r>
      <w:r w:rsidR="00556A5E">
        <w:rPr>
          <w:color w:val="000000" w:themeColor="text1"/>
        </w:rPr>
        <w:t xml:space="preserve"> (CRM-Config setting)</w:t>
      </w:r>
      <w:r w:rsidRPr="008F3D75">
        <w:rPr>
          <w:color w:val="000000" w:themeColor="text1"/>
        </w:rPr>
        <w:t xml:space="preserve"> = </w:t>
      </w:r>
      <w:hyperlink r:id="rId9" w:history="1">
        <w:r w:rsidR="00FF013B" w:rsidRPr="006B38E3">
          <w:rPr>
            <w:color w:val="000000" w:themeColor="text1"/>
          </w:rPr>
          <w:t>http://ws59stage.nml.com/fielddplan/securelaunch</w:t>
        </w:r>
      </w:hyperlink>
    </w:p>
    <w:p w14:paraId="01663F75" w14:textId="133106D0" w:rsidR="001B6AE8" w:rsidRDefault="001B6AE8" w:rsidP="008F3D75">
      <w:pPr>
        <w:ind w:firstLine="720"/>
        <w:jc w:val="both"/>
        <w:rPr>
          <w:color w:val="000000" w:themeColor="text1"/>
        </w:rPr>
      </w:pPr>
      <w:r w:rsidRPr="001B6AE8">
        <w:rPr>
          <w:color w:val="000000" w:themeColor="text1"/>
        </w:rPr>
        <w:t>PPA Enabled</w:t>
      </w:r>
      <w:r>
        <w:rPr>
          <w:color w:val="000000" w:themeColor="text1"/>
        </w:rPr>
        <w:t xml:space="preserve"> = </w:t>
      </w:r>
      <w:r w:rsidR="00B017D8">
        <w:rPr>
          <w:color w:val="000000" w:themeColor="text1"/>
        </w:rPr>
        <w:t>Y (</w:t>
      </w:r>
      <w:r w:rsidR="00B017D8" w:rsidRPr="00B017D8">
        <w:rPr>
          <w:color w:val="000000" w:themeColor="text1"/>
        </w:rPr>
        <w:t>Ena</w:t>
      </w:r>
      <w:r w:rsidR="005C031D">
        <w:rPr>
          <w:color w:val="000000" w:themeColor="text1"/>
        </w:rPr>
        <w:t>bles PPA Launch from House Hold</w:t>
      </w:r>
      <w:r w:rsidR="00B017D8">
        <w:rPr>
          <w:color w:val="000000" w:themeColor="text1"/>
        </w:rPr>
        <w:t>)</w:t>
      </w:r>
    </w:p>
    <w:p w14:paraId="5F745D61" w14:textId="52AEEB7C" w:rsidR="007627E6" w:rsidRPr="008F3D75" w:rsidRDefault="007627E6" w:rsidP="008F3D75">
      <w:pPr>
        <w:ind w:left="720"/>
        <w:jc w:val="both"/>
        <w:rPr>
          <w:color w:val="000000" w:themeColor="text1"/>
        </w:rPr>
      </w:pPr>
      <w:r w:rsidRPr="008F3D75">
        <w:rPr>
          <w:color w:val="000000" w:themeColor="text1"/>
        </w:rPr>
        <w:t xml:space="preserve">Offline launch </w:t>
      </w:r>
      <w:r w:rsidR="003B6F92" w:rsidRPr="008F3D75">
        <w:rPr>
          <w:color w:val="000000" w:themeColor="text1"/>
        </w:rPr>
        <w:t>–</w:t>
      </w:r>
      <w:r w:rsidRPr="008F3D75">
        <w:rPr>
          <w:color w:val="000000" w:themeColor="text1"/>
        </w:rPr>
        <w:t xml:space="preserve"> </w:t>
      </w:r>
      <w:r w:rsidR="000B619C" w:rsidRPr="008F3D75">
        <w:rPr>
          <w:color w:val="000000" w:themeColor="text1"/>
        </w:rPr>
        <w:t>Non-pilot</w:t>
      </w:r>
      <w:r w:rsidR="003B6F92" w:rsidRPr="008F3D75">
        <w:rPr>
          <w:color w:val="000000" w:themeColor="text1"/>
        </w:rPr>
        <w:t xml:space="preserve"> user can launch PPA for HH.</w:t>
      </w:r>
      <w:r w:rsidR="00865E49" w:rsidRPr="008F3D75">
        <w:rPr>
          <w:color w:val="000000" w:themeColor="text1"/>
        </w:rPr>
        <w:t xml:space="preserve"> We need </w:t>
      </w:r>
      <w:r w:rsidR="00046753" w:rsidRPr="008F3D75">
        <w:rPr>
          <w:color w:val="000000" w:themeColor="text1"/>
        </w:rPr>
        <w:t xml:space="preserve">PPA launch installable on the machine otherwise PPA launch just downloads the file instead of </w:t>
      </w:r>
      <w:r w:rsidR="00285EA9" w:rsidRPr="008F3D75">
        <w:rPr>
          <w:color w:val="000000" w:themeColor="text1"/>
        </w:rPr>
        <w:t>launching</w:t>
      </w:r>
      <w:r w:rsidR="00046753" w:rsidRPr="008F3D75">
        <w:rPr>
          <w:color w:val="000000" w:themeColor="text1"/>
        </w:rPr>
        <w:t xml:space="preserve"> HH in PPA windows app</w:t>
      </w:r>
      <w:r w:rsidR="000B619C" w:rsidRPr="008F3D75">
        <w:rPr>
          <w:color w:val="000000" w:themeColor="text1"/>
        </w:rPr>
        <w:t xml:space="preserve"> </w:t>
      </w:r>
      <w:r w:rsidR="00046753" w:rsidRPr="008F3D75">
        <w:rPr>
          <w:color w:val="000000" w:themeColor="text1"/>
        </w:rPr>
        <w:t>(for offline launch).</w:t>
      </w:r>
    </w:p>
    <w:p w14:paraId="613046D5" w14:textId="29DDAAA1" w:rsidR="0091746D" w:rsidRPr="008F3D75" w:rsidRDefault="00E60483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PPA client page has 2 options for launch</w:t>
      </w:r>
    </w:p>
    <w:p w14:paraId="792AD655" w14:textId="4E42F99F" w:rsidR="00E60483" w:rsidRPr="008F3D75" w:rsidRDefault="00E60483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Existing PPA client</w:t>
      </w:r>
    </w:p>
    <w:p w14:paraId="7A6F32C8" w14:textId="38ABA5B9" w:rsidR="00E60483" w:rsidRPr="008F3D75" w:rsidRDefault="00E60483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Create PPA from HH</w:t>
      </w:r>
    </w:p>
    <w:p w14:paraId="2C0170CB" w14:textId="05E4CFA1" w:rsidR="00F1125D" w:rsidRPr="008F3D75" w:rsidRDefault="00F1125D" w:rsidP="008F3D75">
      <w:pPr>
        <w:ind w:firstLine="720"/>
        <w:jc w:val="both"/>
        <w:rPr>
          <w:color w:val="000000" w:themeColor="text1"/>
        </w:rPr>
      </w:pPr>
      <w:r w:rsidRPr="008F3D75">
        <w:rPr>
          <w:color w:val="000000" w:themeColor="text1"/>
        </w:rPr>
        <w:t>How PPA launch works:-</w:t>
      </w:r>
    </w:p>
    <w:p w14:paraId="35FDF67B" w14:textId="0E586AD9" w:rsidR="00F1125D" w:rsidRDefault="00F1125D" w:rsidP="000A4994">
      <w:pPr>
        <w:pStyle w:val="ListParagraph"/>
        <w:numPr>
          <w:ilvl w:val="0"/>
          <w:numId w:val="33"/>
        </w:numPr>
      </w:pPr>
      <w:r w:rsidRPr="00F1125D">
        <w:t>Library_HHRibbonLaunchInContext</w:t>
      </w:r>
      <w:r>
        <w:t>.js</w:t>
      </w:r>
    </w:p>
    <w:p w14:paraId="4554AC76" w14:textId="7107CAB7" w:rsidR="00B75FCA" w:rsidRDefault="00B75FCA" w:rsidP="00B75FCA">
      <w:pPr>
        <w:pStyle w:val="ListParagraph"/>
        <w:ind w:left="1800"/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ppaClientURL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"/WebResources/nm_/html/SearchOrCreatePPAClient.html"</w:t>
      </w:r>
    </w:p>
    <w:p w14:paraId="52F8BE0C" w14:textId="03844E0A" w:rsidR="00F1125D" w:rsidRDefault="00D7551A" w:rsidP="00B75FCA">
      <w:pPr>
        <w:pStyle w:val="ListParagraph"/>
        <w:ind w:left="1800"/>
        <w:rPr>
          <w:rFonts w:ascii="Consolas" w:hAnsi="Consolas" w:cs="Consolas"/>
          <w:color w:val="000000"/>
          <w:sz w:val="19"/>
          <w:szCs w:val="19"/>
        </w:rPr>
      </w:pPr>
      <w:r>
        <w:t xml:space="preserve">On GoTo PPA </w:t>
      </w:r>
      <w:r w:rsidR="00C22269">
        <w:t xml:space="preserve">, </w:t>
      </w:r>
      <w:r w:rsidR="00C22269">
        <w:rPr>
          <w:rFonts w:ascii="Consolas" w:hAnsi="Consolas" w:cs="Consolas"/>
          <w:color w:val="000000"/>
          <w:sz w:val="19"/>
          <w:szCs w:val="19"/>
          <w:highlight w:val="white"/>
        </w:rPr>
        <w:t>gotPPAConfig</w:t>
      </w:r>
      <w:r w:rsidR="00C22269">
        <w:rPr>
          <w:rFonts w:ascii="Consolas" w:hAnsi="Consolas" w:cs="Consolas"/>
          <w:color w:val="000000"/>
          <w:sz w:val="19"/>
          <w:szCs w:val="19"/>
        </w:rPr>
        <w:t>() gets all the required data and PPA window will be opened.</w:t>
      </w:r>
    </w:p>
    <w:p w14:paraId="05B27542" w14:textId="612CBCA5" w:rsidR="00C22269" w:rsidRDefault="00C22269" w:rsidP="00B75FCA">
      <w:pPr>
        <w:pStyle w:val="ListParagraph"/>
        <w:ind w:left="180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window.open(ppaClientURL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"?Data="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parametersURL,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"width=1000, height=680, left=200, top=50, menubar=no"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14:paraId="0C4DEB53" w14:textId="77777777" w:rsidR="00376150" w:rsidRDefault="00376150" w:rsidP="00B75FCA">
      <w:pPr>
        <w:pStyle w:val="ListParagraph"/>
        <w:ind w:left="1800"/>
        <w:rPr>
          <w:rFonts w:ascii="Consolas" w:hAnsi="Consolas" w:cs="Consolas"/>
          <w:color w:val="000000"/>
          <w:sz w:val="19"/>
          <w:szCs w:val="19"/>
        </w:rPr>
      </w:pPr>
    </w:p>
    <w:p w14:paraId="310BF0C0" w14:textId="41347E1D" w:rsidR="005866B8" w:rsidRDefault="005866B8" w:rsidP="00B75FCA">
      <w:pPr>
        <w:pStyle w:val="ListParagraph"/>
        <w:ind w:left="1800"/>
        <w:rPr>
          <w:rFonts w:ascii="Consolas" w:hAnsi="Consolas" w:cs="Consolas"/>
          <w:color w:val="A31515"/>
          <w:sz w:val="19"/>
          <w:szCs w:val="19"/>
        </w:rPr>
      </w:pPr>
      <w:r>
        <w:t>~</w:t>
      </w:r>
      <w:r w:rsidRPr="005866B8">
        <w:t>\WebResources\htmlClientPPA</w:t>
      </w:r>
      <w:r>
        <w:t xml:space="preserve">.html </w:t>
      </w:r>
      <w:r w:rsidR="001F689F">
        <w:t xml:space="preserve">(in </w:t>
      </w:r>
      <w:r w:rsidR="00C7776E">
        <w:t xml:space="preserve">CRM </w:t>
      </w:r>
      <w:r w:rsidR="001F689F">
        <w:t xml:space="preserve">customization file name is set as </w:t>
      </w:r>
      <w:r w:rsidR="00F670D7">
        <w:t>–</w:t>
      </w:r>
      <w:r w:rsidR="001C7BC5">
        <w:t xml:space="preserve"> </w:t>
      </w:r>
      <w:r w:rsidR="001C7BC5">
        <w:rPr>
          <w:rFonts w:ascii="Consolas" w:hAnsi="Consolas" w:cs="Consolas"/>
          <w:color w:val="A31515"/>
          <w:sz w:val="19"/>
          <w:szCs w:val="19"/>
          <w:highlight w:val="white"/>
        </w:rPr>
        <w:t>SearchOrCreatePPAClient</w:t>
      </w:r>
      <w:r w:rsidR="00F670D7">
        <w:rPr>
          <w:rFonts w:ascii="Consolas" w:hAnsi="Consolas" w:cs="Consolas"/>
          <w:color w:val="A31515"/>
          <w:sz w:val="19"/>
          <w:szCs w:val="19"/>
        </w:rPr>
        <w:t>.html</w:t>
      </w:r>
      <w:r w:rsidR="00686743">
        <w:rPr>
          <w:rFonts w:ascii="Consolas" w:hAnsi="Consolas" w:cs="Consolas"/>
          <w:color w:val="A31515"/>
          <w:sz w:val="19"/>
          <w:szCs w:val="19"/>
        </w:rPr>
        <w:t>)</w:t>
      </w:r>
    </w:p>
    <w:p w14:paraId="15D6E605" w14:textId="2008805E" w:rsidR="00EF21FE" w:rsidRDefault="00EF21FE" w:rsidP="00B75FCA">
      <w:pPr>
        <w:pStyle w:val="ListParagraph"/>
        <w:ind w:left="1800"/>
        <w:rPr>
          <w:rFonts w:ascii="Consolas" w:hAnsi="Consolas" w:cs="Consolas"/>
          <w:color w:val="A31515"/>
          <w:sz w:val="19"/>
          <w:szCs w:val="19"/>
        </w:rPr>
      </w:pPr>
    </w:p>
    <w:p w14:paraId="601814CA" w14:textId="77777777" w:rsidR="000857E5" w:rsidRPr="00956C7A" w:rsidRDefault="000857E5" w:rsidP="000857E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56C7A">
        <w:rPr>
          <w:rFonts w:ascii="Consolas" w:hAnsi="Consolas" w:cs="Consolas"/>
          <w:color w:val="008000"/>
          <w:sz w:val="19"/>
          <w:szCs w:val="19"/>
          <w:highlight w:val="white"/>
        </w:rPr>
        <w:t>//Goto PPA button click event handler</w:t>
      </w:r>
    </w:p>
    <w:p w14:paraId="16E268C5" w14:textId="77777777" w:rsidR="000857E5" w:rsidRPr="00956C7A" w:rsidRDefault="000857E5" w:rsidP="000857E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 w:rsidRPr="00956C7A">
        <w:rPr>
          <w:rFonts w:ascii="Consolas" w:hAnsi="Consolas" w:cs="Consolas"/>
          <w:color w:val="A31515"/>
          <w:sz w:val="19"/>
          <w:szCs w:val="19"/>
          <w:highlight w:val="white"/>
        </w:rPr>
        <w:t>'#btnGoToPPA'</w:t>
      </w: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>).click(</w:t>
      </w:r>
      <w:r w:rsidRPr="00956C7A"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14:paraId="06DA1547" w14:textId="77777777" w:rsidR="000857E5" w:rsidRPr="00956C7A" w:rsidRDefault="000857E5" w:rsidP="000857E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r w:rsidRPr="00956C7A">
        <w:rPr>
          <w:rFonts w:ascii="Consolas" w:hAnsi="Consolas" w:cs="Consolas"/>
          <w:color w:val="A31515"/>
          <w:sz w:val="19"/>
          <w:szCs w:val="19"/>
          <w:highlight w:val="white"/>
        </w:rPr>
        <w:t>'#notification'</w:t>
      </w: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>).html(</w:t>
      </w:r>
      <w:r w:rsidRPr="00956C7A">
        <w:rPr>
          <w:rFonts w:ascii="Consolas" w:hAnsi="Consolas" w:cs="Consolas"/>
          <w:color w:val="A31515"/>
          <w:sz w:val="19"/>
          <w:szCs w:val="19"/>
          <w:highlight w:val="white"/>
        </w:rPr>
        <w:t>''</w:t>
      </w: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14:paraId="776EF1BF" w14:textId="77777777" w:rsidR="000857E5" w:rsidRPr="00956C7A" w:rsidRDefault="000857E5" w:rsidP="000857E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setTimeout(</w:t>
      </w:r>
      <w:r w:rsidRPr="00956C7A"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14:paraId="763D2BFD" w14:textId="77777777" w:rsidR="000857E5" w:rsidRPr="00956C7A" w:rsidRDefault="000857E5" w:rsidP="000857E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launchPPARecord(</w:t>
      </w:r>
      <w:r w:rsidRPr="00956C7A">
        <w:rPr>
          <w:rFonts w:ascii="Consolas" w:hAnsi="Consolas" w:cs="Consolas"/>
          <w:color w:val="A31515"/>
          <w:sz w:val="19"/>
          <w:szCs w:val="19"/>
          <w:highlight w:val="white"/>
        </w:rPr>
        <w:t>"PPAExisting_"</w:t>
      </w: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14:paraId="23CD6FA4" w14:textId="77777777" w:rsidR="000857E5" w:rsidRPr="00956C7A" w:rsidRDefault="000857E5" w:rsidP="000857E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14:paraId="1B409B41" w14:textId="77777777" w:rsidR="000857E5" w:rsidRPr="00956C7A" w:rsidRDefault="000857E5" w:rsidP="000857E5">
      <w:pPr>
        <w:ind w:left="1440"/>
        <w:rPr>
          <w:rFonts w:ascii="Consolas" w:hAnsi="Consolas" w:cs="Consolas"/>
          <w:color w:val="A31515"/>
          <w:sz w:val="19"/>
          <w:szCs w:val="19"/>
        </w:rPr>
      </w:pPr>
      <w:r w:rsidRPr="00956C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14:paraId="01316C65" w14:textId="77777777" w:rsidR="000857E5" w:rsidRDefault="000857E5" w:rsidP="00B75FCA">
      <w:pPr>
        <w:pStyle w:val="ListParagraph"/>
        <w:ind w:left="1800"/>
        <w:rPr>
          <w:rFonts w:ascii="Consolas" w:hAnsi="Consolas" w:cs="Consolas"/>
          <w:color w:val="A31515"/>
          <w:sz w:val="19"/>
          <w:szCs w:val="19"/>
        </w:rPr>
      </w:pPr>
    </w:p>
    <w:p w14:paraId="64746AA9" w14:textId="2F0599A0" w:rsidR="00376150" w:rsidRDefault="00AE30DD" w:rsidP="000A4994">
      <w:pPr>
        <w:pStyle w:val="ListParagraph"/>
        <w:numPr>
          <w:ilvl w:val="0"/>
          <w:numId w:val="33"/>
        </w:num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Choose HH member (make configuration changes based in need)</w:t>
      </w:r>
    </w:p>
    <w:p w14:paraId="5B698AA3" w14:textId="67311465" w:rsidR="00AE30DD" w:rsidRDefault="00AE30DD" w:rsidP="000A4994">
      <w:pPr>
        <w:pStyle w:val="ListParagraph"/>
        <w:numPr>
          <w:ilvl w:val="0"/>
          <w:numId w:val="33"/>
        </w:num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GoTo PPA.</w:t>
      </w:r>
    </w:p>
    <w:p w14:paraId="60E846BF" w14:textId="0BDE4AAE" w:rsidR="00B9057B" w:rsidRPr="002364DE" w:rsidRDefault="004D0722" w:rsidP="000A4994">
      <w:pPr>
        <w:pStyle w:val="ListParagraph"/>
        <w:numPr>
          <w:ilvl w:val="0"/>
          <w:numId w:val="33"/>
        </w:numPr>
        <w:rPr>
          <w:rFonts w:ascii="Consolas" w:hAnsi="Consolas" w:cs="Consolas"/>
          <w:color w:val="A31515"/>
          <w:sz w:val="19"/>
          <w:szCs w:val="19"/>
        </w:rPr>
      </w:pPr>
      <w:r w:rsidRPr="002364DE">
        <w:rPr>
          <w:rFonts w:ascii="Consolas" w:hAnsi="Consolas" w:cs="Consolas"/>
          <w:color w:val="A31515"/>
          <w:sz w:val="19"/>
          <w:szCs w:val="19"/>
        </w:rPr>
        <w:t xml:space="preserve">In case of offline launch – </w:t>
      </w:r>
      <w:r w:rsidR="00043C23" w:rsidRPr="002364DE">
        <w:rPr>
          <w:rFonts w:ascii="Consolas" w:hAnsi="Consolas" w:cs="Consolas"/>
          <w:color w:val="A31515"/>
          <w:sz w:val="19"/>
          <w:szCs w:val="19"/>
        </w:rPr>
        <w:t>xppa file</w:t>
      </w:r>
      <w:r w:rsidR="002364DE" w:rsidRPr="002364DE">
        <w:rPr>
          <w:rFonts w:ascii="Consolas" w:hAnsi="Consolas" w:cs="Consolas"/>
          <w:color w:val="A31515"/>
          <w:sz w:val="19"/>
          <w:szCs w:val="19"/>
        </w:rPr>
        <w:t xml:space="preserve"> (Ex: CRMPPA92374.xppa)</w:t>
      </w:r>
      <w:r w:rsidR="00043C23" w:rsidRPr="002364DE">
        <w:rPr>
          <w:rFonts w:ascii="Consolas" w:hAnsi="Consolas" w:cs="Consolas"/>
          <w:color w:val="A31515"/>
          <w:sz w:val="19"/>
          <w:szCs w:val="19"/>
        </w:rPr>
        <w:t xml:space="preserve"> will be created which will have </w:t>
      </w:r>
      <w:r w:rsidR="00A1231F" w:rsidRPr="002364DE">
        <w:rPr>
          <w:rFonts w:ascii="Consolas" w:hAnsi="Consolas" w:cs="Consolas"/>
          <w:color w:val="A31515"/>
          <w:sz w:val="19"/>
          <w:szCs w:val="19"/>
        </w:rPr>
        <w:t>details like client Id etc.</w:t>
      </w:r>
    </w:p>
    <w:p w14:paraId="23E73FF2" w14:textId="4152260A" w:rsidR="00012586" w:rsidRDefault="00012586" w:rsidP="000A4994">
      <w:pPr>
        <w:pStyle w:val="ListParagraph"/>
        <w:numPr>
          <w:ilvl w:val="0"/>
          <w:numId w:val="33"/>
        </w:num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This client Id can be used to launch PPA online by appending client Id with PPA Url.</w:t>
      </w:r>
    </w:p>
    <w:p w14:paraId="31A6E2F3" w14:textId="78C15FDC" w:rsidR="00E669BF" w:rsidRPr="00E64C5A" w:rsidRDefault="00E669BF" w:rsidP="00E64C5A">
      <w:pPr>
        <w:ind w:left="720"/>
        <w:jc w:val="both"/>
        <w:rPr>
          <w:color w:val="000000" w:themeColor="text1"/>
        </w:rPr>
      </w:pPr>
      <w:r w:rsidRPr="00E64C5A">
        <w:rPr>
          <w:color w:val="000000" w:themeColor="text1"/>
        </w:rPr>
        <w:t>Please note:-</w:t>
      </w:r>
    </w:p>
    <w:p w14:paraId="146FC38F" w14:textId="53350A78" w:rsidR="00E669BF" w:rsidRDefault="00E669BF" w:rsidP="000A4994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E64C5A">
        <w:rPr>
          <w:color w:val="000000" w:themeColor="text1"/>
        </w:rPr>
        <w:t>Atleast 1 member must be a client.</w:t>
      </w:r>
    </w:p>
    <w:p w14:paraId="34DF7616" w14:textId="6FBC0051" w:rsidR="001960DA" w:rsidRPr="00E64C5A" w:rsidRDefault="001960DA" w:rsidP="000A4994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Only 1 HH member can be </w:t>
      </w:r>
      <w:r w:rsidR="00A53BC7">
        <w:rPr>
          <w:color w:val="000000" w:themeColor="text1"/>
        </w:rPr>
        <w:t>made as PPA client</w:t>
      </w:r>
    </w:p>
    <w:p w14:paraId="771D132B" w14:textId="02305DA8" w:rsidR="004D0722" w:rsidRPr="00E64C5A" w:rsidRDefault="008E0574" w:rsidP="000A4994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State is mandatory for C</w:t>
      </w:r>
      <w:r w:rsidR="004D0722" w:rsidRPr="00E64C5A">
        <w:rPr>
          <w:color w:val="000000" w:themeColor="text1"/>
        </w:rPr>
        <w:t>lient.</w:t>
      </w:r>
    </w:p>
    <w:p w14:paraId="653F21EF" w14:textId="77777777" w:rsidR="00956C7A" w:rsidRPr="00956C7A" w:rsidRDefault="00956C7A" w:rsidP="00956C7A">
      <w:pPr>
        <w:rPr>
          <w:rFonts w:ascii="Consolas" w:hAnsi="Consolas" w:cs="Consolas"/>
          <w:color w:val="A31515"/>
          <w:sz w:val="19"/>
          <w:szCs w:val="19"/>
        </w:rPr>
      </w:pPr>
    </w:p>
    <w:p w14:paraId="26B4E41F" w14:textId="77777777" w:rsidR="00E669BF" w:rsidRDefault="00E669BF" w:rsidP="00E669BF">
      <w:pPr>
        <w:pStyle w:val="ListParagraph"/>
        <w:ind w:left="1800"/>
        <w:rPr>
          <w:rFonts w:ascii="Consolas" w:hAnsi="Consolas" w:cs="Consolas"/>
          <w:color w:val="A31515"/>
          <w:sz w:val="19"/>
          <w:szCs w:val="19"/>
        </w:rPr>
      </w:pPr>
    </w:p>
    <w:p w14:paraId="1294DD14" w14:textId="3B4A3497" w:rsidR="00686743" w:rsidRDefault="00461AB2" w:rsidP="00461AB2">
      <w:pPr>
        <w:pStyle w:val="Heading1"/>
      </w:pPr>
      <w:r w:rsidRPr="00461AB2">
        <w:rPr>
          <w:color w:val="000000" w:themeColor="text1"/>
        </w:rPr>
        <w:t>CRM</w:t>
      </w:r>
      <w:r>
        <w:t xml:space="preserve"> Proxy</w:t>
      </w:r>
    </w:p>
    <w:p w14:paraId="28D05495" w14:textId="38A0F721" w:rsidR="00461AB2" w:rsidRPr="00F519E4" w:rsidRDefault="00B128F9" w:rsidP="00F519E4">
      <w:pPr>
        <w:ind w:left="720"/>
        <w:jc w:val="both"/>
        <w:rPr>
          <w:color w:val="000000" w:themeColor="text1"/>
        </w:rPr>
      </w:pPr>
      <w:r w:rsidRPr="00F519E4">
        <w:rPr>
          <w:color w:val="000000" w:themeColor="text1"/>
        </w:rPr>
        <w:t>TFS Path</w:t>
      </w:r>
      <w:r w:rsidR="004B6963" w:rsidRPr="00F519E4">
        <w:rPr>
          <w:color w:val="000000" w:themeColor="text1"/>
        </w:rPr>
        <w:t xml:space="preserve"> </w:t>
      </w:r>
      <w:r w:rsidR="00561C4E" w:rsidRPr="00F519E4">
        <w:rPr>
          <w:color w:val="000000" w:themeColor="text1"/>
        </w:rPr>
        <w:t>- $/FSP-CRM/Branches/CRM_dev/crmintegration/CRMProxy</w:t>
      </w:r>
    </w:p>
    <w:p w14:paraId="12358DE0" w14:textId="248F82E6" w:rsidR="00004A54" w:rsidRPr="00F519E4" w:rsidRDefault="00004A54" w:rsidP="00F519E4">
      <w:pPr>
        <w:ind w:left="720"/>
        <w:jc w:val="both"/>
        <w:rPr>
          <w:color w:val="000000" w:themeColor="text1"/>
        </w:rPr>
      </w:pPr>
      <w:r w:rsidRPr="00F519E4">
        <w:rPr>
          <w:color w:val="000000" w:themeColor="text1"/>
        </w:rPr>
        <w:t>CMR proxy is a RestFull WCF service</w:t>
      </w:r>
    </w:p>
    <w:p w14:paraId="309D7FA2" w14:textId="2FCEA96A" w:rsidR="0000414F" w:rsidRPr="00F519E4" w:rsidRDefault="00983A84" w:rsidP="00F519E4">
      <w:pPr>
        <w:ind w:left="720"/>
        <w:jc w:val="both"/>
        <w:rPr>
          <w:color w:val="000000" w:themeColor="text1"/>
        </w:rPr>
      </w:pPr>
      <w:r w:rsidRPr="00F519E4">
        <w:rPr>
          <w:color w:val="000000" w:themeColor="text1"/>
        </w:rPr>
        <w:t>This is used when calling services from javascript.</w:t>
      </w:r>
    </w:p>
    <w:p w14:paraId="26460780" w14:textId="1A6C9989" w:rsidR="00A75C35" w:rsidRPr="00F519E4" w:rsidRDefault="00A75C35" w:rsidP="00F519E4">
      <w:pPr>
        <w:ind w:left="720"/>
        <w:jc w:val="both"/>
        <w:rPr>
          <w:color w:val="000000" w:themeColor="text1"/>
        </w:rPr>
      </w:pPr>
      <w:r w:rsidRPr="00F519E4">
        <w:rPr>
          <w:color w:val="000000" w:themeColor="text1"/>
        </w:rPr>
        <w:t xml:space="preserve">Use CRM proxy Url in </w:t>
      </w:r>
      <w:r w:rsidR="0050697C" w:rsidRPr="00F519E4">
        <w:rPr>
          <w:color w:val="000000" w:themeColor="text1"/>
        </w:rPr>
        <w:t>PPALauncher</w:t>
      </w:r>
      <w:r w:rsidRPr="00F519E4">
        <w:rPr>
          <w:color w:val="000000" w:themeColor="text1"/>
        </w:rPr>
        <w:t>.cs (for PPA launch)</w:t>
      </w:r>
    </w:p>
    <w:p w14:paraId="58728F26" w14:textId="6E8DA611" w:rsidR="0052746D" w:rsidRDefault="00B115AB" w:rsidP="00F519E4">
      <w:pPr>
        <w:ind w:left="720"/>
        <w:jc w:val="both"/>
      </w:pPr>
      <w:r w:rsidRPr="00F519E4">
        <w:rPr>
          <w:color w:val="000000" w:themeColor="text1"/>
        </w:rPr>
        <w:t>(</w:t>
      </w:r>
      <w:r w:rsidR="0050697C" w:rsidRPr="00F519E4">
        <w:rPr>
          <w:color w:val="000000" w:themeColor="text1"/>
        </w:rPr>
        <w:t>~</w:t>
      </w:r>
      <w:r w:rsidR="0052746D" w:rsidRPr="00F519E4">
        <w:rPr>
          <w:color w:val="000000" w:themeColor="text1"/>
        </w:rPr>
        <w:t>\CRMProxy\NM.Integration.CRMServices.CRMContactValidationProxy\Process</w:t>
      </w:r>
      <w:r w:rsidRPr="00F519E4">
        <w:rPr>
          <w:color w:val="000000" w:themeColor="text1"/>
        </w:rPr>
        <w:t>\ PPALauncher.cs)</w:t>
      </w:r>
    </w:p>
    <w:p w14:paraId="4B28C180" w14:textId="77777777" w:rsidR="00F519E4" w:rsidRPr="00147E09" w:rsidRDefault="00F519E4" w:rsidP="00B75FCA">
      <w:pPr>
        <w:pStyle w:val="ListParagraph"/>
        <w:ind w:left="1800"/>
      </w:pPr>
    </w:p>
    <w:p w14:paraId="368646C6" w14:textId="5C6F9F66" w:rsidR="002C6510" w:rsidRDefault="002C6510" w:rsidP="002C6510">
      <w:pPr>
        <w:pStyle w:val="Heading1"/>
        <w:rPr>
          <w:color w:val="000000" w:themeColor="text1"/>
        </w:rPr>
      </w:pPr>
      <w:r>
        <w:rPr>
          <w:color w:val="000000" w:themeColor="text1"/>
        </w:rPr>
        <w:t>Urban code Deploy</w:t>
      </w:r>
    </w:p>
    <w:p w14:paraId="4142FB19" w14:textId="6FB8080A" w:rsidR="002C6510" w:rsidRDefault="00314D5E" w:rsidP="001E778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It’s used to</w:t>
      </w:r>
      <w:r w:rsidR="004356B3">
        <w:rPr>
          <w:color w:val="000000" w:themeColor="text1"/>
        </w:rPr>
        <w:t xml:space="preserve"> deploy </w:t>
      </w:r>
      <w:r w:rsidR="00715613">
        <w:rPr>
          <w:color w:val="000000" w:themeColor="text1"/>
        </w:rPr>
        <w:t xml:space="preserve">Projects </w:t>
      </w:r>
      <w:r w:rsidR="004356B3">
        <w:rPr>
          <w:color w:val="000000" w:themeColor="text1"/>
        </w:rPr>
        <w:t>in other environments (</w:t>
      </w:r>
      <w:r>
        <w:rPr>
          <w:color w:val="000000" w:themeColor="text1"/>
        </w:rPr>
        <w:t>In 7Dev – auto deploy happens after TFS bui</w:t>
      </w:r>
      <w:r w:rsidR="00E60483">
        <w:rPr>
          <w:color w:val="000000" w:themeColor="text1"/>
        </w:rPr>
        <w:t>l</w:t>
      </w:r>
      <w:r>
        <w:rPr>
          <w:color w:val="000000" w:themeColor="text1"/>
        </w:rPr>
        <w:t>d succeeds with 100% test case pass).</w:t>
      </w:r>
    </w:p>
    <w:p w14:paraId="263F4E89" w14:textId="774BA717" w:rsidR="006D4A6E" w:rsidRDefault="006D4A6E" w:rsidP="00314D5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Procedure to deploy</w:t>
      </w:r>
    </w:p>
    <w:p w14:paraId="2C561A7D" w14:textId="6D1F9784" w:rsidR="006D4A6E" w:rsidRDefault="006D4A6E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Go to Applications tab</w:t>
      </w:r>
    </w:p>
    <w:p w14:paraId="70049152" w14:textId="2A7707E4" w:rsidR="006D4A6E" w:rsidRDefault="000972CF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Select CRM</w:t>
      </w:r>
    </w:p>
    <w:p w14:paraId="3376881A" w14:textId="458EF7F5" w:rsidR="000972CF" w:rsidRDefault="000972CF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Choose the environment to deploy</w:t>
      </w:r>
      <w:r w:rsidR="000C4312">
        <w:rPr>
          <w:color w:val="000000" w:themeColor="text1"/>
        </w:rPr>
        <w:t xml:space="preserve"> – ex:</w:t>
      </w:r>
      <w:r w:rsidR="00C00C47">
        <w:rPr>
          <w:color w:val="000000" w:themeColor="text1"/>
        </w:rPr>
        <w:t xml:space="preserve"> Dev02 (for 6D</w:t>
      </w:r>
      <w:r w:rsidR="000C4312">
        <w:rPr>
          <w:color w:val="000000" w:themeColor="text1"/>
        </w:rPr>
        <w:t>ev)</w:t>
      </w:r>
      <w:r w:rsidR="00DC0F2E">
        <w:rPr>
          <w:color w:val="000000" w:themeColor="text1"/>
        </w:rPr>
        <w:t>, Test (7Test)</w:t>
      </w:r>
    </w:p>
    <w:p w14:paraId="1EE8D0F3" w14:textId="6199A53C" w:rsidR="00B01227" w:rsidRDefault="00B01227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Press Play button (response process)</w:t>
      </w:r>
    </w:p>
    <w:p w14:paraId="5E64C9D5" w14:textId="5195094D" w:rsidR="00AD783F" w:rsidRDefault="00AD783F" w:rsidP="00AD783F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Process = Deploy</w:t>
      </w:r>
    </w:p>
    <w:p w14:paraId="5D92A836" w14:textId="41729F06" w:rsidR="00AD783F" w:rsidRDefault="00AD783F" w:rsidP="00AD783F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Choose version</w:t>
      </w:r>
    </w:p>
    <w:p w14:paraId="654B6D70" w14:textId="4EB7E26F" w:rsidR="00AD783F" w:rsidRPr="006E7A29" w:rsidRDefault="00AD783F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Select Project (ex:</w:t>
      </w:r>
      <w:r w:rsidRPr="006E7A29">
        <w:rPr>
          <w:color w:val="000000" w:themeColor="text1"/>
        </w:rPr>
        <w:t xml:space="preserve"> CRMHouseholdIntegrationService)</w:t>
      </w:r>
    </w:p>
    <w:p w14:paraId="7F769B41" w14:textId="091FD17E" w:rsidR="00CA785D" w:rsidRDefault="00CA785D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 w:rsidRPr="006E7A29">
        <w:rPr>
          <w:color w:val="000000" w:themeColor="text1"/>
        </w:rPr>
        <w:t>Version to Deploy</w:t>
      </w:r>
      <w:r w:rsidRPr="006E7A29">
        <w:rPr>
          <w:color w:val="000000" w:themeColor="text1"/>
        </w:rPr>
        <w:sym w:font="Wingdings" w:char="F0E0"/>
      </w:r>
      <w:r w:rsidR="00682B9C">
        <w:rPr>
          <w:color w:val="000000" w:themeColor="text1"/>
        </w:rPr>
        <w:t xml:space="preserve"> Add</w:t>
      </w:r>
      <w:r w:rsidRPr="006E7A29">
        <w:rPr>
          <w:color w:val="000000" w:themeColor="text1"/>
        </w:rPr>
        <w:sym w:font="Wingdings" w:char="F0E0"/>
      </w:r>
      <w:r w:rsidR="001F36DB" w:rsidRPr="006E7A29">
        <w:rPr>
          <w:color w:val="000000" w:themeColor="text1"/>
        </w:rPr>
        <w:t xml:space="preserve"> Choose ‘L</w:t>
      </w:r>
      <w:r w:rsidRPr="006E7A29">
        <w:rPr>
          <w:color w:val="000000" w:themeColor="text1"/>
        </w:rPr>
        <w:t>atest av</w:t>
      </w:r>
      <w:r w:rsidR="00AA0007" w:rsidRPr="006E7A29">
        <w:rPr>
          <w:color w:val="000000" w:themeColor="text1"/>
        </w:rPr>
        <w:t xml:space="preserve">ailable’ </w:t>
      </w:r>
      <w:r w:rsidR="003C1267" w:rsidRPr="006E7A29">
        <w:rPr>
          <w:color w:val="000000" w:themeColor="text1"/>
        </w:rPr>
        <w:t>from ‘</w:t>
      </w:r>
      <w:r w:rsidRPr="006E7A29">
        <w:rPr>
          <w:color w:val="000000" w:themeColor="text1"/>
        </w:rPr>
        <w:t>Version lookups’</w:t>
      </w:r>
      <w:r w:rsidR="00CE4546">
        <w:rPr>
          <w:color w:val="000000" w:themeColor="text1"/>
        </w:rPr>
        <w:t xml:space="preserve"> (Uncheck this)</w:t>
      </w:r>
    </w:p>
    <w:p w14:paraId="787B4CB0" w14:textId="6EA1280C" w:rsidR="004356B3" w:rsidRDefault="00EC4AAB" w:rsidP="000A4994">
      <w:pPr>
        <w:pStyle w:val="ListParagraph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Submit deployment</w:t>
      </w:r>
    </w:p>
    <w:p w14:paraId="378A42E1" w14:textId="128259B5" w:rsidR="00EF1669" w:rsidRPr="00892FD4" w:rsidRDefault="00EF1669" w:rsidP="00EF1669">
      <w:pPr>
        <w:jc w:val="both"/>
        <w:rPr>
          <w:b/>
          <w:color w:val="000000" w:themeColor="text1"/>
        </w:rPr>
      </w:pPr>
      <w:r w:rsidRPr="00892FD4">
        <w:rPr>
          <w:b/>
          <w:color w:val="000000" w:themeColor="text1"/>
        </w:rPr>
        <w:t>PUTTY</w:t>
      </w:r>
      <w:r w:rsidR="00563161" w:rsidRPr="00892FD4">
        <w:rPr>
          <w:b/>
          <w:color w:val="000000" w:themeColor="text1"/>
        </w:rPr>
        <w:t xml:space="preserve"> &amp; Rap</w:t>
      </w:r>
      <w:r w:rsidR="006D7BE9" w:rsidRPr="00892FD4">
        <w:rPr>
          <w:b/>
          <w:color w:val="000000" w:themeColor="text1"/>
        </w:rPr>
        <w:t>id SQL</w:t>
      </w:r>
    </w:p>
    <w:p w14:paraId="6520B8B6" w14:textId="7F73D210" w:rsidR="00231941" w:rsidRDefault="00231941" w:rsidP="00EF1669">
      <w:pPr>
        <w:jc w:val="both"/>
        <w:rPr>
          <w:color w:val="000000" w:themeColor="text1"/>
        </w:rPr>
      </w:pPr>
      <w:r>
        <w:rPr>
          <w:color w:val="000000" w:themeColor="text1"/>
        </w:rPr>
        <w:t>Check in which</w:t>
      </w:r>
      <w:r w:rsidR="00B70097">
        <w:rPr>
          <w:color w:val="000000" w:themeColor="text1"/>
        </w:rPr>
        <w:t xml:space="preserve"> all unix groups we have access -using Putty</w:t>
      </w:r>
    </w:p>
    <w:p w14:paraId="6046D6EC" w14:textId="77777777" w:rsidR="00A4658C" w:rsidRDefault="009B6A61" w:rsidP="00957511">
      <w:pPr>
        <w:jc w:val="both"/>
        <w:rPr>
          <w:color w:val="000000" w:themeColor="text1"/>
        </w:rPr>
      </w:pPr>
      <w:r>
        <w:rPr>
          <w:color w:val="000000" w:themeColor="text1"/>
        </w:rPr>
        <w:t>Keyboard – Ctrl-H</w:t>
      </w:r>
    </w:p>
    <w:p w14:paraId="647D93E0" w14:textId="71F50828" w:rsidR="00EF1669" w:rsidRDefault="00EF1669" w:rsidP="00957511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 w:themeColor="text1"/>
        </w:rPr>
        <w:t xml:space="preserve">Hostname = </w:t>
      </w:r>
      <w:r>
        <w:rPr>
          <w:rFonts w:ascii="Segoe UI" w:hAnsi="Segoe UI" w:cs="Segoe UI"/>
          <w:color w:val="000000"/>
          <w:sz w:val="20"/>
          <w:szCs w:val="20"/>
        </w:rPr>
        <w:t>bastila</w:t>
      </w:r>
    </w:p>
    <w:p w14:paraId="63840466" w14:textId="55308F7F" w:rsidR="000C4F2A" w:rsidRDefault="000C4F2A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Choose bastila and load</w:t>
      </w:r>
    </w:p>
    <w:p w14:paraId="42FDD0B4" w14:textId="2A1A2ABA" w:rsidR="000C4F2A" w:rsidRDefault="009404A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Login as – LanID</w:t>
      </w:r>
      <w:r w:rsidR="00C93EA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25709">
        <w:rPr>
          <w:rFonts w:ascii="Segoe UI" w:hAnsi="Segoe UI" w:cs="Segoe UI"/>
          <w:color w:val="000000"/>
          <w:sz w:val="20"/>
          <w:szCs w:val="20"/>
        </w:rPr>
        <w:t>(unix Id)</w:t>
      </w:r>
      <w:r>
        <w:rPr>
          <w:rFonts w:ascii="Segoe UI" w:hAnsi="Segoe UI" w:cs="Segoe UI"/>
          <w:color w:val="000000"/>
          <w:sz w:val="20"/>
          <w:szCs w:val="20"/>
        </w:rPr>
        <w:t>, pwd</w:t>
      </w:r>
    </w:p>
    <w:p w14:paraId="545AB836" w14:textId="6F890D10" w:rsidR="0090158A" w:rsidRDefault="0090158A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Type who am I</w:t>
      </w:r>
    </w:p>
    <w:p w14:paraId="77C715DF" w14:textId="73F07BCA" w:rsidR="0090158A" w:rsidRDefault="0090158A" w:rsidP="00EF1669">
      <w:pPr>
        <w:autoSpaceDE w:val="0"/>
        <w:autoSpaceDN w:val="0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</w:rPr>
      </w:pPr>
      <w:r w:rsidRPr="0090158A">
        <w:rPr>
          <w:rFonts w:ascii="Segoe UI" w:hAnsi="Segoe UI" w:cs="Segoe UI"/>
          <w:i/>
          <w:color w:val="000000"/>
          <w:sz w:val="20"/>
          <w:szCs w:val="20"/>
        </w:rPr>
        <w:t>nai7033    pts/69       Apr 25 04:16</w:t>
      </w:r>
    </w:p>
    <w:p w14:paraId="6BC9F003" w14:textId="0CF82AF2" w:rsidR="00DF1FFA" w:rsidRDefault="00DF1FFA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DF1FFA">
        <w:rPr>
          <w:rFonts w:ascii="Segoe UI" w:hAnsi="Segoe UI" w:cs="Segoe UI"/>
          <w:i/>
          <w:color w:val="000000"/>
          <w:sz w:val="20"/>
          <w:szCs w:val="20"/>
        </w:rPr>
        <w:t>(/home/nai7033) 7&gt;</w:t>
      </w:r>
      <w:r w:rsidR="001516EF">
        <w:rPr>
          <w:rFonts w:ascii="Segoe UI" w:hAnsi="Segoe UI" w:cs="Segoe UI"/>
          <w:i/>
          <w:color w:val="000000"/>
          <w:sz w:val="20"/>
          <w:szCs w:val="20"/>
        </w:rPr>
        <w:t xml:space="preserve"> </w:t>
      </w:r>
      <w:r w:rsidR="001516EF" w:rsidRPr="002F0E63">
        <w:rPr>
          <w:rFonts w:ascii="Segoe UI" w:hAnsi="Segoe UI" w:cs="Segoe UI"/>
          <w:color w:val="000000"/>
          <w:sz w:val="20"/>
          <w:szCs w:val="20"/>
        </w:rPr>
        <w:t>groups</w:t>
      </w:r>
    </w:p>
    <w:p w14:paraId="27945052" w14:textId="19C53A9D" w:rsidR="009C7687" w:rsidRPr="009C7687" w:rsidRDefault="009C7687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C45911" w:themeColor="accent2" w:themeShade="BF"/>
          <w:sz w:val="20"/>
          <w:szCs w:val="20"/>
        </w:rPr>
      </w:pPr>
      <w:r w:rsidRPr="009C7687">
        <w:rPr>
          <w:rFonts w:ascii="Segoe UI" w:hAnsi="Segoe UI" w:cs="Segoe UI"/>
          <w:color w:val="C45911" w:themeColor="accent2" w:themeShade="BF"/>
          <w:sz w:val="20"/>
          <w:szCs w:val="20"/>
        </w:rPr>
        <w:t>//I am in the below unix groups.</w:t>
      </w:r>
    </w:p>
    <w:p w14:paraId="11D7720F" w14:textId="316EC62B" w:rsidR="009C7687" w:rsidRDefault="009C7687" w:rsidP="00EF1669">
      <w:pPr>
        <w:autoSpaceDE w:val="0"/>
        <w:autoSpaceDN w:val="0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</w:rPr>
      </w:pPr>
      <w:r w:rsidRPr="009C7687">
        <w:rPr>
          <w:rFonts w:ascii="Segoe UI" w:hAnsi="Segoe UI" w:cs="Segoe UI"/>
          <w:i/>
          <w:color w:val="000000"/>
          <w:sz w:val="20"/>
          <w:szCs w:val="20"/>
        </w:rPr>
        <w:lastRenderedPageBreak/>
        <w:t>cmlib3cs crmbam crmcel crmcvs crmetl crmfel crmhrt crmpub crmtrnap crmtrnas crmtrnat crmtrnsp crmtrnss crmtrnst crmutil users</w:t>
      </w:r>
    </w:p>
    <w:p w14:paraId="01B52948" w14:textId="1DFD517A" w:rsidR="009A3407" w:rsidRDefault="009A3407" w:rsidP="00EF1669">
      <w:pPr>
        <w:autoSpaceDE w:val="0"/>
        <w:autoSpaceDN w:val="0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</w:rPr>
      </w:pPr>
    </w:p>
    <w:p w14:paraId="1A2B7025" w14:textId="2EE9C7BF" w:rsidR="009A3407" w:rsidRPr="009A3407" w:rsidRDefault="009A3407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C45911" w:themeColor="accent2" w:themeShade="BF"/>
          <w:sz w:val="20"/>
          <w:szCs w:val="20"/>
        </w:rPr>
      </w:pPr>
      <w:r>
        <w:rPr>
          <w:rFonts w:ascii="Segoe UI" w:hAnsi="Segoe UI" w:cs="Segoe UI"/>
          <w:color w:val="C45911" w:themeColor="accent2" w:themeShade="BF"/>
          <w:sz w:val="20"/>
          <w:szCs w:val="20"/>
        </w:rPr>
        <w:t>//</w:t>
      </w:r>
      <w:r w:rsidRPr="009A3407">
        <w:rPr>
          <w:rFonts w:ascii="Segoe UI" w:hAnsi="Segoe UI" w:cs="Segoe UI"/>
          <w:color w:val="C45911" w:themeColor="accent2" w:themeShade="BF"/>
          <w:sz w:val="20"/>
          <w:szCs w:val="20"/>
        </w:rPr>
        <w:t xml:space="preserve">To check </w:t>
      </w:r>
      <w:r w:rsidR="001A407A">
        <w:rPr>
          <w:rFonts w:ascii="Segoe UI" w:hAnsi="Segoe UI" w:cs="Segoe UI"/>
          <w:color w:val="C45911" w:themeColor="accent2" w:themeShade="BF"/>
          <w:sz w:val="20"/>
          <w:szCs w:val="20"/>
        </w:rPr>
        <w:t xml:space="preserve">unix groups </w:t>
      </w:r>
      <w:r w:rsidRPr="009A3407">
        <w:rPr>
          <w:rFonts w:ascii="Segoe UI" w:hAnsi="Segoe UI" w:cs="Segoe UI"/>
          <w:color w:val="C45911" w:themeColor="accent2" w:themeShade="BF"/>
          <w:sz w:val="20"/>
          <w:szCs w:val="20"/>
        </w:rPr>
        <w:t>for other user</w:t>
      </w:r>
      <w:r w:rsidR="003A0B2F">
        <w:rPr>
          <w:rFonts w:ascii="Segoe UI" w:hAnsi="Segoe UI" w:cs="Segoe UI"/>
          <w:color w:val="C45911" w:themeColor="accent2" w:themeShade="BF"/>
          <w:sz w:val="20"/>
          <w:szCs w:val="20"/>
        </w:rPr>
        <w:t>: example</w:t>
      </w:r>
    </w:p>
    <w:p w14:paraId="2A964BD3" w14:textId="6C478691" w:rsidR="00C143FB" w:rsidRDefault="00C143FB" w:rsidP="00C143FB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DF1FFA">
        <w:rPr>
          <w:rFonts w:ascii="Segoe UI" w:hAnsi="Segoe UI" w:cs="Segoe UI"/>
          <w:i/>
          <w:color w:val="000000"/>
          <w:sz w:val="20"/>
          <w:szCs w:val="20"/>
        </w:rPr>
        <w:t>(/home/nai7033) 7&gt;</w:t>
      </w:r>
      <w:r>
        <w:rPr>
          <w:rFonts w:ascii="Segoe UI" w:hAnsi="Segoe UI" w:cs="Segoe UI"/>
          <w:i/>
          <w:color w:val="000000"/>
          <w:sz w:val="20"/>
          <w:szCs w:val="20"/>
        </w:rPr>
        <w:t xml:space="preserve"> </w:t>
      </w:r>
      <w:r w:rsidRPr="002F0E63">
        <w:rPr>
          <w:rFonts w:ascii="Segoe UI" w:hAnsi="Segoe UI" w:cs="Segoe UI"/>
          <w:color w:val="000000"/>
          <w:sz w:val="20"/>
          <w:szCs w:val="20"/>
        </w:rPr>
        <w:t>groups</w:t>
      </w:r>
      <w:r>
        <w:rPr>
          <w:rFonts w:ascii="Segoe UI" w:hAnsi="Segoe UI" w:cs="Segoe UI"/>
          <w:color w:val="000000"/>
          <w:sz w:val="20"/>
          <w:szCs w:val="20"/>
        </w:rPr>
        <w:t xml:space="preserve"> Aga7673</w:t>
      </w:r>
    </w:p>
    <w:p w14:paraId="1D63E0B2" w14:textId="3CEE62E5" w:rsidR="0090158A" w:rsidRDefault="0090158A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2AA9970" w14:textId="460F5B27" w:rsidR="00EE34EE" w:rsidRDefault="003C0C99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Setup Rapid SQL</w:t>
      </w:r>
      <w:r w:rsidR="007404A3">
        <w:rPr>
          <w:rFonts w:ascii="Segoe UI" w:hAnsi="Segoe UI" w:cs="Segoe UI"/>
          <w:color w:val="000000"/>
          <w:sz w:val="20"/>
          <w:szCs w:val="20"/>
        </w:rPr>
        <w:t>:-</w:t>
      </w:r>
    </w:p>
    <w:p w14:paraId="4F0041C9" w14:textId="77777777" w:rsidR="001B1744" w:rsidRPr="001B1744" w:rsidRDefault="001B1744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B1744">
        <w:rPr>
          <w:rFonts w:ascii="Segoe UI" w:hAnsi="Segoe UI" w:cs="Segoe UI"/>
          <w:color w:val="000000"/>
          <w:sz w:val="20"/>
          <w:szCs w:val="20"/>
        </w:rPr>
        <w:t>DB2 UDB Instance Information:-</w:t>
      </w:r>
    </w:p>
    <w:p w14:paraId="57E88E71" w14:textId="4D979327" w:rsidR="001B1744" w:rsidRDefault="00E252D3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hyperlink r:id="rId10" w:history="1">
        <w:r w:rsidR="001B1744" w:rsidRPr="001738ED">
          <w:rPr>
            <w:color w:val="000000"/>
          </w:rPr>
          <w:t>http://ws1.nml.com/udb/udbInstData.html</w:t>
        </w:r>
      </w:hyperlink>
    </w:p>
    <w:p w14:paraId="3940C787" w14:textId="77777777" w:rsidR="001B1744" w:rsidRPr="001B1744" w:rsidRDefault="001B1744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B926D18" w14:textId="77777777" w:rsidR="001B1744" w:rsidRDefault="001B1744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To setup DB2 datasources- we need to install DB2</w:t>
      </w:r>
    </w:p>
    <w:p w14:paraId="0FAD5766" w14:textId="77777777" w:rsidR="001B1744" w:rsidRPr="001B1744" w:rsidRDefault="001B1744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07FEAF70" w14:textId="77777777" w:rsidR="001B1744" w:rsidRPr="001B1744" w:rsidRDefault="001B1744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B1744">
        <w:rPr>
          <w:rFonts w:ascii="Segoe UI" w:hAnsi="Segoe UI" w:cs="Segoe UI"/>
          <w:color w:val="000000"/>
          <w:sz w:val="20"/>
          <w:szCs w:val="20"/>
        </w:rPr>
        <w:t>Install DB2: Version 10.1 Fixpak 3_Runtime Client 64</w:t>
      </w:r>
    </w:p>
    <w:p w14:paraId="5628BF35" w14:textId="2E0DF8E8" w:rsidR="001B1744" w:rsidRPr="001738ED" w:rsidRDefault="00E252D3" w:rsidP="001B1744">
      <w:pPr>
        <w:autoSpaceDE w:val="0"/>
        <w:autoSpaceDN w:val="0"/>
        <w:spacing w:after="0" w:line="240" w:lineRule="auto"/>
        <w:rPr>
          <w:color w:val="000000"/>
        </w:rPr>
      </w:pPr>
      <w:hyperlink r:id="rId11" w:history="1">
        <w:r w:rsidR="001B1744" w:rsidRPr="001738ED">
          <w:rPr>
            <w:color w:val="000000"/>
          </w:rPr>
          <w:t>http://mutualnet.nml.com/is/udb/cae.htm</w:t>
        </w:r>
      </w:hyperlink>
    </w:p>
    <w:p w14:paraId="45B861F0" w14:textId="77777777" w:rsidR="001B1744" w:rsidRDefault="001B1744" w:rsidP="001B1744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10E3851" w14:textId="30A7EE2E" w:rsidR="003C0C99" w:rsidRDefault="00CB3822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Update catalog - </w:t>
      </w:r>
      <w:r w:rsidR="004C7D0C" w:rsidRPr="004C7D0C">
        <w:rPr>
          <w:rFonts w:ascii="Segoe UI" w:hAnsi="Segoe UI" w:cs="Segoe UI"/>
          <w:color w:val="000000"/>
          <w:sz w:val="20"/>
          <w:szCs w:val="20"/>
        </w:rPr>
        <w:t>W:\appls\NMLSOFT\UDBCAT8\08.00.00.01</w:t>
      </w:r>
      <w:r w:rsidR="004C7D0C">
        <w:rPr>
          <w:rFonts w:ascii="Segoe UI" w:hAnsi="Segoe UI" w:cs="Segoe UI"/>
          <w:color w:val="000000"/>
          <w:sz w:val="20"/>
          <w:szCs w:val="20"/>
        </w:rPr>
        <w:t xml:space="preserve">\ </w:t>
      </w:r>
      <w:r w:rsidR="004C7D0C" w:rsidRPr="004C7D0C">
        <w:rPr>
          <w:rFonts w:ascii="Segoe UI" w:hAnsi="Segoe UI" w:cs="Segoe UI"/>
          <w:color w:val="000000"/>
          <w:sz w:val="20"/>
          <w:szCs w:val="20"/>
        </w:rPr>
        <w:t>INSTNM02</w:t>
      </w:r>
      <w:r w:rsidR="004C7D0C">
        <w:rPr>
          <w:rFonts w:ascii="Segoe UI" w:hAnsi="Segoe UI" w:cs="Segoe UI"/>
          <w:color w:val="000000"/>
          <w:sz w:val="20"/>
          <w:szCs w:val="20"/>
        </w:rPr>
        <w:t xml:space="preserve"> – Rt.click and run as admin</w:t>
      </w:r>
    </w:p>
    <w:p w14:paraId="3569281D" w14:textId="11C9DEC9" w:rsidR="004C7D0C" w:rsidRPr="00476207" w:rsidRDefault="00035330" w:rsidP="00EF1669">
      <w:pPr>
        <w:autoSpaceDE w:val="0"/>
        <w:autoSpaceDN w:val="0"/>
        <w:spacing w:after="0" w:line="240" w:lineRule="auto"/>
        <w:rPr>
          <w:rFonts w:ascii="Segoe UI" w:hAnsi="Segoe UI" w:cs="Segoe UI"/>
          <w:i/>
          <w:color w:val="000000"/>
          <w:sz w:val="20"/>
          <w:szCs w:val="20"/>
        </w:rPr>
      </w:pPr>
      <w:r w:rsidRPr="00476207">
        <w:rPr>
          <w:rFonts w:ascii="Segoe UI" w:hAnsi="Segoe UI" w:cs="Segoe UI"/>
          <w:i/>
          <w:color w:val="000000"/>
          <w:sz w:val="20"/>
          <w:szCs w:val="20"/>
        </w:rPr>
        <w:t>*Close Rapid Sql before updating catalog</w:t>
      </w:r>
    </w:p>
    <w:p w14:paraId="65EAB976" w14:textId="5A47C25B" w:rsidR="007D234F" w:rsidRDefault="007D234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0DF8097C" w14:textId="022DB254" w:rsidR="00F60F9B" w:rsidRDefault="00F60F9B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Setup data source in Rapid Sql</w:t>
      </w:r>
    </w:p>
    <w:p w14:paraId="2E1EEBD3" w14:textId="249AB7B0" w:rsidR="00E5064E" w:rsidRDefault="00E5064E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Rt.click on DB2 servers </w:t>
      </w:r>
      <w:r w:rsidRPr="00E5064E">
        <w:rPr>
          <w:rFonts w:ascii="Segoe UI" w:hAnsi="Segoe UI" w:cs="Segoe UI"/>
          <w:color w:val="000000"/>
          <w:sz w:val="20"/>
          <w:szCs w:val="20"/>
        </w:rPr>
        <w:sym w:font="Wingdings" w:char="F0E0"/>
      </w:r>
      <w:r>
        <w:rPr>
          <w:rFonts w:ascii="Segoe UI" w:hAnsi="Segoe UI" w:cs="Segoe UI"/>
          <w:color w:val="000000"/>
          <w:sz w:val="20"/>
          <w:szCs w:val="20"/>
        </w:rPr>
        <w:t xml:space="preserve"> Register</w:t>
      </w:r>
      <w:r w:rsidR="00BA48E3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C26F77">
        <w:rPr>
          <w:rFonts w:ascii="Segoe UI" w:hAnsi="Segoe UI" w:cs="Segoe UI"/>
          <w:color w:val="000000"/>
          <w:sz w:val="20"/>
          <w:szCs w:val="20"/>
        </w:rPr>
        <w:t xml:space="preserve">Or </w:t>
      </w:r>
      <w:r w:rsidR="002C330C">
        <w:rPr>
          <w:rFonts w:ascii="Segoe UI" w:hAnsi="Segoe UI" w:cs="Segoe UI"/>
          <w:color w:val="000000"/>
          <w:sz w:val="20"/>
          <w:szCs w:val="20"/>
        </w:rPr>
        <w:t xml:space="preserve">Datasource-register </w:t>
      </w:r>
      <w:r w:rsidR="000708A0">
        <w:rPr>
          <w:rFonts w:ascii="Segoe UI" w:hAnsi="Segoe UI" w:cs="Segoe UI"/>
          <w:color w:val="000000"/>
          <w:sz w:val="20"/>
          <w:szCs w:val="20"/>
        </w:rPr>
        <w:t>Data source</w:t>
      </w:r>
      <w:r w:rsidR="00BA48E3">
        <w:rPr>
          <w:rFonts w:ascii="Segoe UI" w:hAnsi="Segoe UI" w:cs="Segoe UI"/>
          <w:color w:val="000000"/>
          <w:sz w:val="20"/>
          <w:szCs w:val="20"/>
        </w:rPr>
        <w:t>)</w:t>
      </w:r>
      <w:r w:rsidRPr="00E5064E">
        <w:rPr>
          <w:rFonts w:ascii="Segoe UI" w:hAnsi="Segoe UI" w:cs="Segoe UI"/>
          <w:color w:val="000000"/>
          <w:sz w:val="20"/>
          <w:szCs w:val="20"/>
        </w:rPr>
        <w:sym w:font="Wingdings" w:char="F0E0"/>
      </w:r>
      <w:r w:rsidR="00B32C4E">
        <w:rPr>
          <w:rFonts w:ascii="Segoe UI" w:hAnsi="Segoe UI" w:cs="Segoe UI"/>
          <w:color w:val="000000"/>
          <w:sz w:val="20"/>
          <w:szCs w:val="20"/>
        </w:rPr>
        <w:t xml:space="preserve">Database Type = IBM DB2 </w:t>
      </w:r>
    </w:p>
    <w:p w14:paraId="68B81424" w14:textId="7C1A5726" w:rsidR="002B2CE0" w:rsidRDefault="002B2CE0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Connection info- registration type = Use alias from IBM client</w:t>
      </w:r>
    </w:p>
    <w:p w14:paraId="198E3E66" w14:textId="57DDB2C4" w:rsidR="002B2CE0" w:rsidRDefault="00A30338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Server = CRMTRNT or CRMTRNS</w:t>
      </w:r>
      <w:r w:rsidR="00AA1CE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852D1">
        <w:rPr>
          <w:rFonts w:ascii="Segoe UI" w:hAnsi="Segoe UI" w:cs="Segoe UI"/>
          <w:color w:val="000000"/>
          <w:sz w:val="20"/>
          <w:szCs w:val="20"/>
        </w:rPr>
        <w:t xml:space="preserve">etc. will be auto </w:t>
      </w:r>
      <w:r w:rsidR="00AA1CE2">
        <w:rPr>
          <w:rFonts w:ascii="Segoe UI" w:hAnsi="Segoe UI" w:cs="Segoe UI"/>
          <w:color w:val="000000"/>
          <w:sz w:val="20"/>
          <w:szCs w:val="20"/>
        </w:rPr>
        <w:t>populated if catalog is updated</w:t>
      </w:r>
    </w:p>
    <w:p w14:paraId="6F1FFF36" w14:textId="074FDD13" w:rsidR="00E71CE6" w:rsidRDefault="00E71CE6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Ex: Server = CRMTRNT</w:t>
      </w:r>
      <w:r w:rsidR="002F0F50">
        <w:rPr>
          <w:rFonts w:ascii="Segoe UI" w:hAnsi="Segoe UI" w:cs="Segoe UI"/>
          <w:color w:val="000000"/>
          <w:sz w:val="20"/>
          <w:szCs w:val="20"/>
        </w:rPr>
        <w:t xml:space="preserve"> (remote node=Malak06, port=09.07.0009)</w:t>
      </w:r>
    </w:p>
    <w:p w14:paraId="1DE0CCEA" w14:textId="0FF264EC" w:rsidR="0075611E" w:rsidRDefault="0075611E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Security parameters: UnitId (NM Id)/prod pwd</w:t>
      </w:r>
      <w:r w:rsidR="001C2A1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1C2A1F" w:rsidRPr="001C2A1F">
        <w:rPr>
          <w:rFonts w:ascii="Segoe UI" w:hAnsi="Segoe UI" w:cs="Segoe UI"/>
          <w:color w:val="000000"/>
          <w:sz w:val="20"/>
          <w:szCs w:val="20"/>
        </w:rPr>
        <w:sym w:font="Wingdings" w:char="F0E8"/>
      </w:r>
      <w:r w:rsidR="001C2A1F">
        <w:rPr>
          <w:rFonts w:ascii="Segoe UI" w:hAnsi="Segoe UI" w:cs="Segoe UI"/>
          <w:color w:val="000000"/>
          <w:sz w:val="20"/>
          <w:szCs w:val="20"/>
        </w:rPr>
        <w:t xml:space="preserve"> test connection – should succeed</w:t>
      </w:r>
    </w:p>
    <w:p w14:paraId="61166FC6" w14:textId="5194B072" w:rsidR="001C2A1F" w:rsidRDefault="00173295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73295">
        <w:rPr>
          <w:rFonts w:ascii="Segoe UI" w:hAnsi="Segoe UI" w:cs="Segoe UI"/>
          <w:color w:val="000000"/>
          <w:sz w:val="20"/>
          <w:szCs w:val="20"/>
        </w:rPr>
        <w:sym w:font="Wingdings" w:char="F0E8"/>
      </w:r>
      <w:r w:rsidR="00385EAB">
        <w:rPr>
          <w:rFonts w:ascii="Segoe UI" w:hAnsi="Segoe UI" w:cs="Segoe UI"/>
          <w:color w:val="000000"/>
          <w:sz w:val="20"/>
          <w:szCs w:val="20"/>
        </w:rPr>
        <w:t>Finish</w:t>
      </w:r>
    </w:p>
    <w:p w14:paraId="5041F13C" w14:textId="55806DDD" w:rsidR="000943AC" w:rsidRDefault="000943AC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Af</w:t>
      </w:r>
      <w:r w:rsidR="004213F3">
        <w:rPr>
          <w:rFonts w:ascii="Segoe UI" w:hAnsi="Segoe UI" w:cs="Segoe UI"/>
          <w:color w:val="000000"/>
          <w:sz w:val="20"/>
          <w:szCs w:val="20"/>
        </w:rPr>
        <w:t>ter registering DB2 of rapid SQL</w:t>
      </w:r>
      <w:r>
        <w:rPr>
          <w:rFonts w:ascii="Segoe UI" w:hAnsi="Segoe UI" w:cs="Segoe UI"/>
          <w:color w:val="000000"/>
          <w:sz w:val="20"/>
          <w:szCs w:val="20"/>
        </w:rPr>
        <w:t xml:space="preserve"> should look like</w:t>
      </w:r>
      <w:r w:rsidR="002F6338">
        <w:rPr>
          <w:rFonts w:ascii="Segoe UI" w:hAnsi="Segoe UI" w:cs="Segoe UI"/>
          <w:color w:val="000000"/>
          <w:sz w:val="20"/>
          <w:szCs w:val="20"/>
        </w:rPr>
        <w:t>…</w:t>
      </w:r>
    </w:p>
    <w:p w14:paraId="52B94CFF" w14:textId="29CBA19D" w:rsidR="001F7943" w:rsidRDefault="001F7943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0403C8C0" w14:textId="32816470" w:rsidR="001F7943" w:rsidRDefault="000372E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F6D9C1" wp14:editId="3A40D638">
            <wp:extent cx="5943600" cy="427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438C" w14:textId="77777777" w:rsidR="00385EAB" w:rsidRDefault="00385EAB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F0602A4" w14:textId="77777777" w:rsidR="001C2A1F" w:rsidRDefault="001C2A1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27DABA17" w14:textId="77777777" w:rsidR="00B35A4C" w:rsidRDefault="00B35A4C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05AB2DED" w14:textId="77777777" w:rsidR="00F852D1" w:rsidRDefault="00F852D1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7A833E3" w14:textId="63E45F25" w:rsidR="007D234F" w:rsidRPr="00E54984" w:rsidRDefault="007D234F" w:rsidP="007D234F">
      <w:pPr>
        <w:pStyle w:val="Heading1"/>
        <w:rPr>
          <w:color w:val="000000" w:themeColor="text1"/>
        </w:rPr>
      </w:pPr>
      <w:r w:rsidRPr="007D234F">
        <w:rPr>
          <w:color w:val="000000" w:themeColor="text1"/>
        </w:rPr>
        <w:t>SOAP</w:t>
      </w:r>
      <w:r w:rsidRPr="00E54984">
        <w:rPr>
          <w:color w:val="000000" w:themeColor="text1"/>
        </w:rPr>
        <w:t xml:space="preserve"> UI setup</w:t>
      </w:r>
    </w:p>
    <w:p w14:paraId="4B22EF06" w14:textId="4B2BE328" w:rsidR="007D234F" w:rsidRDefault="007D234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For CDAS project</w:t>
      </w:r>
      <w:r w:rsidR="00AC12F3">
        <w:rPr>
          <w:rFonts w:ascii="Segoe UI" w:hAnsi="Segoe UI" w:cs="Segoe UI"/>
          <w:color w:val="000000"/>
          <w:sz w:val="20"/>
          <w:szCs w:val="20"/>
        </w:rPr>
        <w:t>:-</w:t>
      </w:r>
    </w:p>
    <w:p w14:paraId="6DB650A4" w14:textId="0380A2A7" w:rsidR="00AC12F3" w:rsidRDefault="00206E6E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Open SoapUI -&gt; </w:t>
      </w:r>
      <w:r w:rsidR="00C91CCA">
        <w:rPr>
          <w:rFonts w:ascii="Segoe UI" w:hAnsi="Segoe UI" w:cs="Segoe UI"/>
          <w:color w:val="000000"/>
          <w:sz w:val="20"/>
          <w:szCs w:val="20"/>
        </w:rPr>
        <w:t>File</w:t>
      </w:r>
      <w:r>
        <w:rPr>
          <w:rFonts w:ascii="Segoe UI" w:hAnsi="Segoe UI" w:cs="Segoe UI"/>
          <w:color w:val="000000"/>
          <w:sz w:val="20"/>
          <w:szCs w:val="20"/>
        </w:rPr>
        <w:t xml:space="preserve">-&gt; </w:t>
      </w:r>
      <w:r w:rsidR="00C91CCA">
        <w:rPr>
          <w:rFonts w:ascii="Segoe UI" w:hAnsi="Segoe UI" w:cs="Segoe UI"/>
          <w:color w:val="000000"/>
          <w:sz w:val="20"/>
          <w:szCs w:val="20"/>
        </w:rPr>
        <w:t xml:space="preserve">Import project -&gt; </w:t>
      </w:r>
      <w:r w:rsidR="008F48E4">
        <w:rPr>
          <w:rFonts w:ascii="Segoe UI" w:hAnsi="Segoe UI" w:cs="Segoe UI"/>
          <w:color w:val="000000"/>
          <w:sz w:val="20"/>
          <w:szCs w:val="20"/>
        </w:rPr>
        <w:t xml:space="preserve">Choose </w:t>
      </w:r>
      <w:r w:rsidR="008F48E4" w:rsidRPr="008F48E4">
        <w:rPr>
          <w:rFonts w:ascii="Segoe UI" w:hAnsi="Segoe UI" w:cs="Segoe UI"/>
          <w:color w:val="000000"/>
          <w:sz w:val="20"/>
          <w:szCs w:val="20"/>
        </w:rPr>
        <w:t>NM Basic Template.xml</w:t>
      </w:r>
    </w:p>
    <w:p w14:paraId="12B50C8E" w14:textId="304A1E7F" w:rsidR="008474A8" w:rsidRDefault="00B9475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t>(</w:t>
      </w:r>
      <w:r w:rsidR="001C663B">
        <w:t>Get exposed URL from WSRR details excel</w:t>
      </w:r>
      <w:r>
        <w:t>-</w:t>
      </w:r>
      <w:r w:rsidR="00572D29">
        <w:t>&gt; Add WSDL</w:t>
      </w:r>
      <w:r w:rsidR="00572D29">
        <w:sym w:font="Wingdings" w:char="F0E0"/>
      </w:r>
      <w:hyperlink r:id="rId13" w:history="1">
        <w:r w:rsidR="00164A2D">
          <w:rPr>
            <w:rStyle w:val="Hyperlink"/>
            <w:rFonts w:ascii="Segoe UI" w:hAnsi="Segoe UI" w:cs="Segoe UI"/>
            <w:color w:val="000000"/>
            <w:sz w:val="20"/>
            <w:szCs w:val="20"/>
          </w:rPr>
          <w:t>https://nmsbtest.nml.com:8443/CRMDataAccessService/CRMDataAccessService.svc?wsdl</w:t>
        </w:r>
      </w:hyperlink>
      <w:r w:rsidR="00164A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)</w:t>
      </w:r>
    </w:p>
    <w:p w14:paraId="0AC3AD37" w14:textId="5434F922" w:rsidR="00164A2D" w:rsidRDefault="000343AE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</w:t>
      </w:r>
      <w:r w:rsidR="004C1AFB">
        <w:rPr>
          <w:rFonts w:ascii="Segoe UI" w:hAnsi="Segoe UI" w:cs="Segoe UI"/>
          <w:color w:val="000000"/>
          <w:sz w:val="20"/>
          <w:szCs w:val="20"/>
        </w:rPr>
        <w:t xml:space="preserve">ename project as </w:t>
      </w:r>
      <w:r w:rsidR="004C1AFB" w:rsidRPr="004C1AFB">
        <w:rPr>
          <w:rFonts w:ascii="Segoe UI" w:hAnsi="Segoe UI" w:cs="Segoe UI"/>
          <w:color w:val="000000"/>
          <w:sz w:val="20"/>
          <w:szCs w:val="20"/>
        </w:rPr>
        <w:t>CDAS-WSRR</w:t>
      </w:r>
      <w:r w:rsidR="006F633B">
        <w:rPr>
          <w:rFonts w:ascii="Segoe UI" w:hAnsi="Segoe UI" w:cs="Segoe UI"/>
          <w:color w:val="000000"/>
          <w:sz w:val="20"/>
          <w:szCs w:val="20"/>
        </w:rPr>
        <w:t xml:space="preserve">. WSRR stands for Web service registry and </w:t>
      </w:r>
      <w:r w:rsidR="00412DE3">
        <w:rPr>
          <w:rFonts w:ascii="Segoe UI" w:hAnsi="Segoe UI" w:cs="Segoe UI"/>
          <w:color w:val="000000"/>
          <w:sz w:val="20"/>
          <w:szCs w:val="20"/>
        </w:rPr>
        <w:t>re</w:t>
      </w:r>
      <w:r w:rsidR="006F633B">
        <w:rPr>
          <w:rFonts w:ascii="Segoe UI" w:hAnsi="Segoe UI" w:cs="Segoe UI"/>
          <w:color w:val="000000"/>
          <w:sz w:val="20"/>
          <w:szCs w:val="20"/>
        </w:rPr>
        <w:t>pository</w:t>
      </w:r>
      <w:r w:rsidR="007F2950">
        <w:rPr>
          <w:rFonts w:ascii="Segoe UI" w:hAnsi="Segoe UI" w:cs="Segoe UI"/>
          <w:color w:val="000000"/>
          <w:sz w:val="20"/>
          <w:szCs w:val="20"/>
        </w:rPr>
        <w:t>.</w:t>
      </w:r>
    </w:p>
    <w:p w14:paraId="7C44C7CF" w14:textId="05B42098" w:rsidR="00DA5724" w:rsidRDefault="00DA5724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Double click project </w:t>
      </w:r>
      <w:r w:rsidR="002A207B">
        <w:rPr>
          <w:rFonts w:ascii="Segoe UI" w:hAnsi="Segoe UI" w:cs="Segoe UI"/>
          <w:color w:val="000000"/>
          <w:sz w:val="20"/>
          <w:szCs w:val="20"/>
        </w:rPr>
        <w:t>-&gt; In properties</w:t>
      </w:r>
      <w:r w:rsidR="00515BE4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E971FF9" w14:textId="73781786" w:rsidR="002A207B" w:rsidRDefault="002A207B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ConsumerId =</w:t>
      </w:r>
      <w:r w:rsidRPr="002A207B">
        <w:rPr>
          <w:rFonts w:ascii="Segoe UI" w:hAnsi="Segoe UI" w:cs="Segoe UI"/>
          <w:color w:val="000000"/>
          <w:sz w:val="20"/>
          <w:szCs w:val="20"/>
        </w:rPr>
        <w:t>CRMADMIN_02</w:t>
      </w:r>
      <w:r w:rsidR="00515BE4">
        <w:rPr>
          <w:rFonts w:ascii="Segoe UI" w:hAnsi="Segoe UI" w:cs="Segoe UI"/>
          <w:color w:val="000000"/>
          <w:sz w:val="20"/>
          <w:szCs w:val="20"/>
        </w:rPr>
        <w:t xml:space="preserve"> (For Dev)</w:t>
      </w:r>
    </w:p>
    <w:p w14:paraId="688B3D30" w14:textId="5E036608" w:rsidR="002A207B" w:rsidRDefault="002A207B" w:rsidP="002A207B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ConsumerId</w:t>
      </w:r>
      <w:r w:rsidR="004E7782">
        <w:rPr>
          <w:rFonts w:ascii="Segoe UI" w:hAnsi="Segoe UI" w:cs="Segoe UI"/>
          <w:color w:val="000000"/>
          <w:sz w:val="20"/>
          <w:szCs w:val="20"/>
        </w:rPr>
        <w:t>_SSL</w:t>
      </w:r>
      <w:r>
        <w:rPr>
          <w:rFonts w:ascii="Segoe UI" w:hAnsi="Segoe UI" w:cs="Segoe UI"/>
          <w:color w:val="000000"/>
          <w:sz w:val="20"/>
          <w:szCs w:val="20"/>
        </w:rPr>
        <w:t xml:space="preserve"> =</w:t>
      </w:r>
      <w:r w:rsidRPr="002A207B">
        <w:rPr>
          <w:rFonts w:ascii="Segoe UI" w:hAnsi="Segoe UI" w:cs="Segoe UI"/>
          <w:color w:val="000000"/>
          <w:sz w:val="20"/>
          <w:szCs w:val="20"/>
        </w:rPr>
        <w:t>CRMADMIN_02</w:t>
      </w:r>
    </w:p>
    <w:p w14:paraId="25812D42" w14:textId="309061BF" w:rsidR="006547CA" w:rsidRDefault="008E11FA" w:rsidP="002A207B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In WS-Security configurations -&gt;</w:t>
      </w:r>
      <w:r w:rsidR="009951F7">
        <w:rPr>
          <w:rFonts w:ascii="Segoe UI" w:hAnsi="Segoe UI" w:cs="Segoe UI"/>
          <w:color w:val="000000"/>
          <w:sz w:val="20"/>
          <w:szCs w:val="20"/>
        </w:rPr>
        <w:t xml:space="preserve">Choose Name </w:t>
      </w:r>
      <w:r w:rsidR="00693AB1">
        <w:rPr>
          <w:rFonts w:ascii="Segoe UI" w:hAnsi="Segoe UI" w:cs="Segoe UI"/>
          <w:color w:val="000000"/>
          <w:sz w:val="20"/>
          <w:szCs w:val="20"/>
        </w:rPr>
        <w:t>–</w:t>
      </w:r>
      <w:r w:rsidR="009951F7">
        <w:rPr>
          <w:rFonts w:ascii="Segoe UI" w:hAnsi="Segoe UI" w:cs="Segoe UI"/>
          <w:color w:val="000000"/>
          <w:sz w:val="20"/>
          <w:szCs w:val="20"/>
        </w:rPr>
        <w:t xml:space="preserve"> UNT</w:t>
      </w:r>
      <w:r w:rsidR="00693AB1">
        <w:rPr>
          <w:rFonts w:ascii="Segoe UI" w:hAnsi="Segoe UI" w:cs="Segoe UI"/>
          <w:color w:val="000000"/>
          <w:sz w:val="20"/>
          <w:szCs w:val="20"/>
        </w:rPr>
        <w:t>-</w:t>
      </w:r>
      <w:r w:rsidR="00B31E12">
        <w:rPr>
          <w:rFonts w:ascii="Segoe UI" w:hAnsi="Segoe UI" w:cs="Segoe UI"/>
          <w:color w:val="000000"/>
          <w:sz w:val="20"/>
          <w:szCs w:val="20"/>
        </w:rPr>
        <w:t>&gt; UserName and provide NmT</w:t>
      </w:r>
      <w:r w:rsidR="00693AB1">
        <w:rPr>
          <w:rFonts w:ascii="Segoe UI" w:hAnsi="Segoe UI" w:cs="Segoe UI"/>
          <w:color w:val="000000"/>
          <w:sz w:val="20"/>
          <w:szCs w:val="20"/>
        </w:rPr>
        <w:t>est Id/pwd</w:t>
      </w:r>
    </w:p>
    <w:p w14:paraId="5038EDDD" w14:textId="6B1A9406" w:rsidR="00726102" w:rsidRDefault="00CC4668" w:rsidP="00726102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Service namespace = &lt;Get it from </w:t>
      </w:r>
      <w:r w:rsidR="00C80163">
        <w:rPr>
          <w:rFonts w:ascii="Segoe UI" w:hAnsi="Segoe UI" w:cs="Segoe UI"/>
          <w:color w:val="000000"/>
          <w:sz w:val="20"/>
          <w:szCs w:val="20"/>
        </w:rPr>
        <w:t>sheet [</w:t>
      </w:r>
      <w:r w:rsidR="00C80163" w:rsidRPr="00C80163">
        <w:rPr>
          <w:rFonts w:ascii="Segoe UI" w:hAnsi="Segoe UI" w:cs="Segoe UI"/>
          <w:color w:val="000000"/>
          <w:sz w:val="20"/>
          <w:szCs w:val="20"/>
        </w:rPr>
        <w:t>Services</w:t>
      </w:r>
      <w:r w:rsidR="00C80163">
        <w:rPr>
          <w:rFonts w:ascii="Segoe UI" w:hAnsi="Segoe UI" w:cs="Segoe UI"/>
          <w:color w:val="000000"/>
          <w:sz w:val="20"/>
          <w:szCs w:val="20"/>
        </w:rPr>
        <w:t xml:space="preserve">] of </w:t>
      </w:r>
      <w:hyperlink r:id="rId14" w:history="1">
        <w:r w:rsidR="00990B96">
          <w:rPr>
            <w:rStyle w:val="Hyperlink"/>
            <w:rFonts w:ascii="GuardianSans-Regular" w:hAnsi="GuardianSans-Regular" w:cs="Segoe UI"/>
            <w:b/>
            <w:bCs/>
            <w:color w:val="0072BC"/>
            <w:sz w:val="20"/>
            <w:szCs w:val="20"/>
          </w:rPr>
          <w:t>WSRR Details.xlsx</w:t>
        </w:r>
      </w:hyperlink>
      <w:r w:rsidR="00990B96">
        <w:rPr>
          <w:rFonts w:ascii="GuardianSans-Regular" w:hAnsi="GuardianSans-Regular" w:cs="Segoe UI"/>
          <w:b/>
          <w:bCs/>
          <w:color w:val="444444"/>
          <w:sz w:val="20"/>
          <w:szCs w:val="20"/>
        </w:rPr>
        <w:t>​</w:t>
      </w:r>
      <w:r w:rsidR="0005551E">
        <w:rPr>
          <w:rFonts w:ascii="GuardianSans-Regular" w:hAnsi="GuardianSans-Regular" w:cs="Segoe UI"/>
          <w:b/>
          <w:bCs/>
          <w:color w:val="444444"/>
          <w:sz w:val="20"/>
          <w:szCs w:val="20"/>
        </w:rPr>
        <w:t xml:space="preserve"> for CDAS</w:t>
      </w:r>
      <w:r>
        <w:rPr>
          <w:rFonts w:ascii="Segoe UI" w:hAnsi="Segoe UI" w:cs="Segoe UI"/>
          <w:color w:val="000000"/>
          <w:sz w:val="20"/>
          <w:szCs w:val="20"/>
        </w:rPr>
        <w:t>&gt;</w:t>
      </w:r>
      <w:r w:rsidR="00726102">
        <w:rPr>
          <w:rFonts w:ascii="Segoe UI" w:hAnsi="Segoe UI" w:cs="Segoe UI"/>
          <w:color w:val="000000"/>
          <w:sz w:val="20"/>
          <w:szCs w:val="20"/>
        </w:rPr>
        <w:t xml:space="preserve"> (</w:t>
      </w:r>
      <w:hyperlink r:id="rId15" w:history="1">
        <w:r w:rsidR="000B580D" w:rsidRPr="004D2759">
          <w:rPr>
            <w:color w:val="000000"/>
          </w:rPr>
          <w:t>http://nml.com/services/information/ICRMDataAccessService</w:t>
        </w:r>
      </w:hyperlink>
      <w:r w:rsidR="00044BD5">
        <w:rPr>
          <w:rFonts w:ascii="Segoe UI" w:hAnsi="Segoe UI" w:cs="Segoe UI"/>
          <w:color w:val="000000"/>
          <w:sz w:val="20"/>
          <w:szCs w:val="20"/>
        </w:rPr>
        <w:t>)</w:t>
      </w:r>
    </w:p>
    <w:p w14:paraId="14144916" w14:textId="757B0261" w:rsidR="000B580D" w:rsidRPr="000B580D" w:rsidRDefault="000B580D" w:rsidP="000B580D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0B580D">
        <w:rPr>
          <w:rFonts w:ascii="Segoe UI" w:hAnsi="Segoe UI" w:cs="Segoe UI"/>
          <w:color w:val="000000"/>
          <w:sz w:val="20"/>
          <w:szCs w:val="20"/>
        </w:rPr>
        <w:t xml:space="preserve">ServiceEndpoint = </w:t>
      </w:r>
      <w:r w:rsidR="003A6C0F" w:rsidRPr="003A6C0F">
        <w:rPr>
          <w:rFonts w:ascii="Segoe UI" w:hAnsi="Segoe UI" w:cs="Segoe UI"/>
          <w:color w:val="000000"/>
          <w:sz w:val="20"/>
          <w:szCs w:val="20"/>
        </w:rPr>
        <w:t>https://nmsbtest.nml.com:8443/CRMDataAccessService/CRMDataAccessService</w:t>
      </w:r>
    </w:p>
    <w:p w14:paraId="0732C365" w14:textId="66B59258" w:rsidR="000B580D" w:rsidRPr="000B580D" w:rsidRDefault="000B580D" w:rsidP="000B580D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0B580D">
        <w:rPr>
          <w:rFonts w:ascii="Segoe UI" w:hAnsi="Segoe UI" w:cs="Segoe UI"/>
          <w:color w:val="000000"/>
          <w:sz w:val="20"/>
          <w:szCs w:val="20"/>
        </w:rPr>
        <w:t xml:space="preserve">Exposed URL = </w:t>
      </w:r>
      <w:r w:rsidR="003A6C0F" w:rsidRPr="003A6C0F">
        <w:rPr>
          <w:rFonts w:ascii="Segoe UI" w:hAnsi="Segoe UI" w:cs="Segoe UI"/>
          <w:color w:val="000000"/>
          <w:sz w:val="20"/>
          <w:szCs w:val="20"/>
        </w:rPr>
        <w:t>https://nmsbtest.nml.com:8443/CRMDataAccessService/CRMDataAccessService</w:t>
      </w:r>
    </w:p>
    <w:p w14:paraId="34C5F0C9" w14:textId="50951C7C" w:rsidR="000B580D" w:rsidRPr="000B580D" w:rsidRDefault="000B580D" w:rsidP="000B580D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0B580D">
        <w:rPr>
          <w:rFonts w:ascii="Segoe UI" w:hAnsi="Segoe UI" w:cs="Segoe UI"/>
          <w:color w:val="000000"/>
          <w:sz w:val="20"/>
          <w:szCs w:val="20"/>
        </w:rPr>
        <w:t>ConsumerIdUsed = ${#Project#ConsumerId}</w:t>
      </w:r>
    </w:p>
    <w:p w14:paraId="4085E875" w14:textId="28B312E8" w:rsidR="000B580D" w:rsidRDefault="000B580D" w:rsidP="000B580D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0B580D">
        <w:rPr>
          <w:rFonts w:ascii="Segoe UI" w:hAnsi="Segoe UI" w:cs="Segoe UI"/>
          <w:color w:val="000000"/>
          <w:sz w:val="20"/>
          <w:szCs w:val="20"/>
        </w:rPr>
        <w:t>NamespaceUsed = ${#Project#ServiceNamespace}</w:t>
      </w:r>
    </w:p>
    <w:p w14:paraId="18E94A42" w14:textId="7A88F8C9" w:rsidR="008040E6" w:rsidRDefault="008040E6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Rt.click </w:t>
      </w:r>
      <w:r w:rsidRPr="008040E6">
        <w:rPr>
          <w:rFonts w:ascii="Segoe UI" w:hAnsi="Segoe UI" w:cs="Segoe UI"/>
          <w:color w:val="000000"/>
          <w:sz w:val="20"/>
          <w:szCs w:val="20"/>
        </w:rPr>
        <w:t>WSRR Lookup and Call</w:t>
      </w:r>
      <w:r>
        <w:rPr>
          <w:rFonts w:ascii="Segoe UI" w:hAnsi="Segoe UI" w:cs="Segoe UI"/>
          <w:color w:val="000000"/>
          <w:sz w:val="20"/>
          <w:szCs w:val="20"/>
        </w:rPr>
        <w:t xml:space="preserve">-&gt; </w:t>
      </w:r>
      <w:r w:rsidR="00A5757B">
        <w:rPr>
          <w:rFonts w:ascii="Segoe UI" w:hAnsi="Segoe UI" w:cs="Segoe UI"/>
          <w:color w:val="000000"/>
          <w:sz w:val="20"/>
          <w:szCs w:val="20"/>
        </w:rPr>
        <w:t>Add step-&gt; Soap request</w:t>
      </w:r>
    </w:p>
    <w:p w14:paraId="73BD2CF4" w14:textId="7BE058BA" w:rsidR="00862C7D" w:rsidRDefault="00862C7D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Check all the check boxes</w:t>
      </w:r>
    </w:p>
    <w:p w14:paraId="68B8DA2B" w14:textId="34156A66" w:rsidR="00862C7D" w:rsidRDefault="005E4133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Rename test request with </w:t>
      </w:r>
      <w:r w:rsidRPr="005E4133">
        <w:rPr>
          <w:rFonts w:ascii="Segoe UI" w:hAnsi="Segoe UI" w:cs="Segoe UI"/>
          <w:color w:val="000000"/>
          <w:sz w:val="20"/>
          <w:szCs w:val="20"/>
        </w:rPr>
        <w:t>GetHouseholds</w:t>
      </w:r>
      <w:r w:rsidR="006F32F4">
        <w:rPr>
          <w:rFonts w:ascii="Segoe UI" w:hAnsi="Segoe UI" w:cs="Segoe UI"/>
          <w:color w:val="000000"/>
          <w:sz w:val="20"/>
          <w:szCs w:val="20"/>
        </w:rPr>
        <w:t xml:space="preserve"> (for example)</w:t>
      </w:r>
    </w:p>
    <w:p w14:paraId="0D9987AB" w14:textId="1FC2EF01" w:rsidR="00EB72CF" w:rsidRDefault="00EB72C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Add proper header and request body-&gt; Validate the request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7E3C" w:rsidRPr="008A7E3C" w14:paraId="34ECEA6E" w14:textId="77777777" w:rsidTr="00064916">
        <w:tc>
          <w:tcPr>
            <w:tcW w:w="9350" w:type="dxa"/>
          </w:tcPr>
          <w:p w14:paraId="3FD04B7E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>&lt;soapenv:Header&gt;</w:t>
            </w:r>
          </w:p>
        </w:tc>
      </w:tr>
      <w:tr w:rsidR="008A7E3C" w:rsidRPr="008A7E3C" w14:paraId="59A4E2C2" w14:textId="77777777" w:rsidTr="00064916">
        <w:tc>
          <w:tcPr>
            <w:tcW w:w="9350" w:type="dxa"/>
          </w:tcPr>
          <w:p w14:paraId="7FEA46A3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&lt;wsa:EndpointReference xmlns:wsa="http://www.w3.org/2005/08/addressing"&gt;</w:t>
            </w:r>
          </w:p>
        </w:tc>
      </w:tr>
      <w:tr w:rsidR="008A7E3C" w:rsidRPr="008A7E3C" w14:paraId="710F3C0A" w14:textId="77777777" w:rsidTr="00064916">
        <w:tc>
          <w:tcPr>
            <w:tcW w:w="9350" w:type="dxa"/>
          </w:tcPr>
          <w:p w14:paraId="259C1CF2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&lt;wsa:Address&gt;${#Project#ServiceEndpoint}&lt;/wsa:Address&gt;</w:t>
            </w:r>
          </w:p>
        </w:tc>
      </w:tr>
      <w:tr w:rsidR="008A7E3C" w:rsidRPr="008A7E3C" w14:paraId="5BF2407E" w14:textId="77777777" w:rsidTr="00064916">
        <w:tc>
          <w:tcPr>
            <w:tcW w:w="9350" w:type="dxa"/>
          </w:tcPr>
          <w:p w14:paraId="707F3A73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&lt;wsa:ReferenceParameters&gt;</w:t>
            </w:r>
          </w:p>
        </w:tc>
      </w:tr>
      <w:tr w:rsidR="008A7E3C" w:rsidRPr="008A7E3C" w14:paraId="766B817F" w14:textId="77777777" w:rsidTr="00064916">
        <w:tc>
          <w:tcPr>
            <w:tcW w:w="9350" w:type="dxa"/>
          </w:tcPr>
          <w:p w14:paraId="77A0FF35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&lt;gep63:consumerIdentifier xmlns:gep63="http://www.ibm.com/xmlns/prod/serviceregistry/profile/v6r3/GovernanceEnablementModel"&gt;${#Project#ConsumerIdUsed}&lt;/gep63:consumerIdentifier&gt;</w:t>
            </w:r>
          </w:p>
        </w:tc>
      </w:tr>
      <w:tr w:rsidR="008A7E3C" w:rsidRPr="008A7E3C" w14:paraId="4DA09737" w14:textId="77777777" w:rsidTr="00064916">
        <w:tc>
          <w:tcPr>
            <w:tcW w:w="9350" w:type="dxa"/>
          </w:tcPr>
          <w:p w14:paraId="1553DF0C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&lt;gep63:contextIdentifier xmlns:gep63="http://www.ibm.com/xmlns/prod/serviceregistry/profile/v6r3/GovernanceEnablementModel"&gt;${#Project#NamespaceUsed}&lt;/gep63:contextIdentifier&gt;</w:t>
            </w:r>
          </w:p>
        </w:tc>
      </w:tr>
      <w:tr w:rsidR="008A7E3C" w:rsidRPr="008A7E3C" w14:paraId="3FEDC728" w14:textId="77777777" w:rsidTr="00064916">
        <w:tc>
          <w:tcPr>
            <w:tcW w:w="9350" w:type="dxa"/>
          </w:tcPr>
          <w:p w14:paraId="24D5FA3D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&lt;/wsa:ReferenceParameters&gt;</w:t>
            </w:r>
          </w:p>
        </w:tc>
      </w:tr>
      <w:tr w:rsidR="008A7E3C" w:rsidRPr="008A7E3C" w14:paraId="75A80DC6" w14:textId="77777777" w:rsidTr="00064916">
        <w:tc>
          <w:tcPr>
            <w:tcW w:w="9350" w:type="dxa"/>
          </w:tcPr>
          <w:p w14:paraId="1FFE30EF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&lt;/wsa:EndpointReference&gt;</w:t>
            </w:r>
          </w:p>
        </w:tc>
      </w:tr>
      <w:tr w:rsidR="008A7E3C" w:rsidRPr="008A7E3C" w14:paraId="7207D94E" w14:textId="77777777" w:rsidTr="00064916">
        <w:tc>
          <w:tcPr>
            <w:tcW w:w="9350" w:type="dxa"/>
          </w:tcPr>
          <w:p w14:paraId="4B2553AC" w14:textId="77777777" w:rsidR="008A7E3C" w:rsidRPr="003270F4" w:rsidRDefault="008A7E3C" w:rsidP="00B35A4C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70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&lt;/soapenv:Header&gt;</w:t>
            </w:r>
          </w:p>
        </w:tc>
      </w:tr>
    </w:tbl>
    <w:p w14:paraId="56A8DED2" w14:textId="15435819" w:rsidR="00002CDC" w:rsidRDefault="00002CDC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Point the request to proper Url- </w:t>
      </w:r>
      <w:r w:rsidR="002C111D">
        <w:rPr>
          <w:rFonts w:ascii="Segoe UI" w:hAnsi="Segoe UI" w:cs="Segoe UI"/>
          <w:color w:val="000000"/>
          <w:sz w:val="20"/>
          <w:szCs w:val="20"/>
        </w:rPr>
        <w:t>Choose Edit current from dropdown-</w:t>
      </w:r>
      <w:r w:rsidR="006633E1">
        <w:rPr>
          <w:rFonts w:ascii="Segoe UI" w:hAnsi="Segoe UI" w:cs="Segoe UI"/>
          <w:color w:val="000000"/>
          <w:sz w:val="20"/>
          <w:szCs w:val="20"/>
        </w:rPr>
        <w:t xml:space="preserve">Edit </w:t>
      </w:r>
      <w:r w:rsidR="00B756AE">
        <w:rPr>
          <w:rFonts w:ascii="Segoe UI" w:hAnsi="Segoe UI" w:cs="Segoe UI"/>
          <w:color w:val="000000"/>
          <w:sz w:val="20"/>
          <w:szCs w:val="20"/>
        </w:rPr>
        <w:t>E</w:t>
      </w:r>
      <w:r w:rsidR="006633E1">
        <w:rPr>
          <w:rFonts w:ascii="Segoe UI" w:hAnsi="Segoe UI" w:cs="Segoe UI"/>
          <w:color w:val="000000"/>
          <w:sz w:val="20"/>
          <w:szCs w:val="20"/>
        </w:rPr>
        <w:t>ndpoint =&gt;</w:t>
      </w:r>
      <w:r w:rsidR="002C111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02CDC">
        <w:rPr>
          <w:rFonts w:ascii="Segoe UI" w:hAnsi="Segoe UI" w:cs="Segoe UI"/>
          <w:color w:val="000000"/>
          <w:sz w:val="20"/>
          <w:szCs w:val="20"/>
        </w:rPr>
        <w:t>${#Project#ServiceEndpoint}</w:t>
      </w:r>
    </w:p>
    <w:p w14:paraId="53978036" w14:textId="7F45AD0C" w:rsidR="003D3BBE" w:rsidRDefault="006547CA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Double click on </w:t>
      </w:r>
      <w:r w:rsidRPr="006547CA">
        <w:rPr>
          <w:rFonts w:ascii="Segoe UI" w:hAnsi="Segoe UI" w:cs="Segoe UI"/>
          <w:color w:val="000000"/>
          <w:sz w:val="20"/>
          <w:szCs w:val="20"/>
        </w:rPr>
        <w:t>GetHouseholds</w:t>
      </w:r>
      <w:r w:rsidR="00F924FC">
        <w:rPr>
          <w:rFonts w:ascii="Segoe UI" w:hAnsi="Segoe UI" w:cs="Segoe UI"/>
          <w:color w:val="000000"/>
          <w:sz w:val="20"/>
          <w:szCs w:val="20"/>
        </w:rPr>
        <w:t xml:space="preserve"> request </w:t>
      </w:r>
      <w:r w:rsidR="00F924FC" w:rsidRPr="00F924FC">
        <w:rPr>
          <w:rFonts w:ascii="Segoe UI" w:hAnsi="Segoe UI" w:cs="Segoe UI"/>
          <w:color w:val="000000"/>
          <w:sz w:val="20"/>
          <w:szCs w:val="20"/>
        </w:rPr>
        <w:sym w:font="Wingdings" w:char="F0E0"/>
      </w:r>
      <w:r w:rsidR="00F924FC">
        <w:rPr>
          <w:rFonts w:ascii="Segoe UI" w:hAnsi="Segoe UI" w:cs="Segoe UI"/>
          <w:color w:val="000000"/>
          <w:sz w:val="20"/>
          <w:szCs w:val="20"/>
        </w:rPr>
        <w:t xml:space="preserve"> Choose </w:t>
      </w:r>
      <w:r w:rsidR="00F924FC" w:rsidRPr="007C0B5D">
        <w:rPr>
          <w:rFonts w:ascii="Segoe UI" w:hAnsi="Segoe UI" w:cs="Segoe UI"/>
          <w:b/>
          <w:color w:val="000000"/>
          <w:sz w:val="20"/>
          <w:szCs w:val="20"/>
        </w:rPr>
        <w:t>Auth</w:t>
      </w:r>
      <w:r w:rsidR="00F924FC">
        <w:rPr>
          <w:rFonts w:ascii="Segoe UI" w:hAnsi="Segoe UI" w:cs="Segoe UI"/>
          <w:color w:val="000000"/>
          <w:sz w:val="20"/>
          <w:szCs w:val="20"/>
        </w:rPr>
        <w:t xml:space="preserve"> (bottom left)</w:t>
      </w:r>
      <w:r w:rsidR="0008071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80714" w:rsidRPr="00080714">
        <w:rPr>
          <w:rFonts w:ascii="Segoe UI" w:hAnsi="Segoe UI" w:cs="Segoe UI"/>
          <w:color w:val="000000"/>
          <w:sz w:val="20"/>
          <w:szCs w:val="20"/>
        </w:rPr>
        <w:sym w:font="Wingdings" w:char="F0E0"/>
      </w:r>
      <w:r w:rsidR="00080714">
        <w:rPr>
          <w:rFonts w:ascii="Segoe UI" w:hAnsi="Segoe UI" w:cs="Segoe UI"/>
          <w:color w:val="000000"/>
          <w:sz w:val="20"/>
          <w:szCs w:val="20"/>
        </w:rPr>
        <w:t xml:space="preserve"> Authorization= Basic</w:t>
      </w:r>
      <w:r w:rsidR="00080714" w:rsidRPr="00080714">
        <w:rPr>
          <w:rFonts w:ascii="Segoe UI" w:hAnsi="Segoe UI" w:cs="Segoe UI"/>
          <w:color w:val="000000"/>
          <w:sz w:val="20"/>
          <w:szCs w:val="20"/>
        </w:rPr>
        <w:sym w:font="Wingdings" w:char="F0E0"/>
      </w:r>
      <w:r w:rsidR="00E51AE0">
        <w:rPr>
          <w:rFonts w:ascii="Segoe UI" w:hAnsi="Segoe UI" w:cs="Segoe UI"/>
          <w:color w:val="000000"/>
          <w:sz w:val="20"/>
          <w:szCs w:val="20"/>
        </w:rPr>
        <w:t>Outgoing WSS = UNT (which is set under WS-Security)</w:t>
      </w:r>
    </w:p>
    <w:p w14:paraId="10395D28" w14:textId="76CDF7D0" w:rsidR="00EB72CF" w:rsidRDefault="00DA7F60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Double click </w:t>
      </w:r>
      <w:r w:rsidRPr="00DA7F60">
        <w:rPr>
          <w:rFonts w:ascii="Segoe UI" w:hAnsi="Segoe UI" w:cs="Segoe UI"/>
          <w:color w:val="000000"/>
          <w:sz w:val="20"/>
          <w:szCs w:val="20"/>
        </w:rPr>
        <w:t>WSRR Lookup and Call</w:t>
      </w:r>
      <w:r w:rsidR="0028604C">
        <w:rPr>
          <w:rFonts w:ascii="Segoe UI" w:hAnsi="Segoe UI" w:cs="Segoe UI"/>
          <w:color w:val="000000"/>
          <w:sz w:val="20"/>
          <w:szCs w:val="20"/>
        </w:rPr>
        <w:t>-&gt; Run this test case</w:t>
      </w:r>
    </w:p>
    <w:p w14:paraId="44576602" w14:textId="61E27F76" w:rsidR="00C53574" w:rsidRDefault="00937B07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Choose Step3 [getHouseholds]-&gt; Double click-&gt; Verify Response Message</w:t>
      </w:r>
      <w:r w:rsidR="008C18ED">
        <w:rPr>
          <w:rFonts w:ascii="Segoe UI" w:hAnsi="Segoe UI" w:cs="Segoe UI"/>
          <w:color w:val="000000"/>
          <w:sz w:val="20"/>
          <w:szCs w:val="20"/>
        </w:rPr>
        <w:t xml:space="preserve"> 9for any error or success case)</w:t>
      </w:r>
    </w:p>
    <w:p w14:paraId="75FDFD6A" w14:textId="77777777" w:rsidR="00A269F5" w:rsidRDefault="00A269F5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649A551" w14:textId="77777777" w:rsidR="007F4076" w:rsidRDefault="007F4076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A599F76" w14:textId="144572D6" w:rsidR="00096320" w:rsidRDefault="009D7197" w:rsidP="000A4994">
      <w:pPr>
        <w:pStyle w:val="Heading1"/>
        <w:rPr>
          <w:color w:val="000000" w:themeColor="text1"/>
        </w:rPr>
      </w:pPr>
      <w:r w:rsidRPr="000A4994">
        <w:rPr>
          <w:color w:val="000000" w:themeColor="text1"/>
        </w:rPr>
        <w:t>CRM Solution</w:t>
      </w:r>
      <w:r w:rsidR="00681CBC">
        <w:rPr>
          <w:color w:val="000000" w:themeColor="text1"/>
        </w:rPr>
        <w:t xml:space="preserve"> (Release)</w:t>
      </w:r>
      <w:r w:rsidRPr="000A4994">
        <w:rPr>
          <w:color w:val="000000" w:themeColor="text1"/>
        </w:rPr>
        <w:t xml:space="preserve"> changes</w:t>
      </w:r>
    </w:p>
    <w:p w14:paraId="31E3DF93" w14:textId="18D3B7A2" w:rsidR="0087348C" w:rsidRPr="00D80BFB" w:rsidRDefault="00D36BA0" w:rsidP="0087348C">
      <w:pPr>
        <w:rPr>
          <w:rFonts w:ascii="Segoe UI" w:hAnsi="Segoe UI" w:cs="Segoe UI"/>
          <w:color w:val="000000"/>
          <w:sz w:val="20"/>
          <w:szCs w:val="20"/>
        </w:rPr>
      </w:pPr>
      <w:r w:rsidRPr="00D80BFB">
        <w:rPr>
          <w:rFonts w:ascii="Segoe UI" w:hAnsi="Segoe UI" w:cs="Segoe UI"/>
          <w:color w:val="000000"/>
          <w:sz w:val="20"/>
          <w:szCs w:val="20"/>
        </w:rPr>
        <w:t xml:space="preserve">Create </w:t>
      </w:r>
      <w:r w:rsidR="000A0639" w:rsidRPr="00D80BFB">
        <w:rPr>
          <w:rFonts w:ascii="Segoe UI" w:hAnsi="Segoe UI" w:cs="Segoe UI"/>
          <w:color w:val="000000"/>
          <w:sz w:val="20"/>
          <w:szCs w:val="20"/>
        </w:rPr>
        <w:t xml:space="preserve">a </w:t>
      </w:r>
      <w:r w:rsidRPr="00D80BFB">
        <w:rPr>
          <w:rFonts w:ascii="Segoe UI" w:hAnsi="Segoe UI" w:cs="Segoe UI"/>
          <w:color w:val="000000"/>
          <w:sz w:val="20"/>
          <w:szCs w:val="20"/>
        </w:rPr>
        <w:t>new solution</w:t>
      </w:r>
      <w:r w:rsidR="000A0639" w:rsidRPr="00D80BFB">
        <w:rPr>
          <w:rFonts w:ascii="Segoe UI" w:hAnsi="Segoe UI" w:cs="Segoe UI"/>
          <w:color w:val="000000"/>
          <w:sz w:val="20"/>
          <w:szCs w:val="20"/>
        </w:rPr>
        <w:t xml:space="preserve"> or use an existing solution (ex: Temp) </w:t>
      </w:r>
      <w:r w:rsidR="00C042BC" w:rsidRPr="00D80BFB">
        <w:rPr>
          <w:rFonts w:ascii="Segoe UI" w:hAnsi="Segoe UI" w:cs="Segoe UI"/>
          <w:color w:val="000000"/>
          <w:sz w:val="20"/>
          <w:szCs w:val="20"/>
        </w:rPr>
        <w:t xml:space="preserve"> and add the required JS files or entities (contact, household etc.)</w:t>
      </w:r>
    </w:p>
    <w:p w14:paraId="2EB7595C" w14:textId="5126ADC9" w:rsidR="004440F3" w:rsidRPr="004440F3" w:rsidRDefault="00A520BB" w:rsidP="004440F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(also </w:t>
      </w:r>
      <w:r w:rsidR="00323287" w:rsidRPr="004440F3">
        <w:rPr>
          <w:rFonts w:ascii="Segoe UI" w:hAnsi="Segoe UI" w:cs="Segoe UI"/>
          <w:color w:val="000000"/>
          <w:sz w:val="20"/>
          <w:szCs w:val="20"/>
        </w:rPr>
        <w:t xml:space="preserve">Get the </w:t>
      </w:r>
      <w:r w:rsidR="00323287" w:rsidRPr="00174F1E">
        <w:rPr>
          <w:rFonts w:ascii="Segoe UI" w:hAnsi="Segoe UI" w:cs="Segoe UI"/>
          <w:b/>
          <w:color w:val="000000"/>
          <w:sz w:val="20"/>
          <w:szCs w:val="20"/>
        </w:rPr>
        <w:t>backup</w:t>
      </w:r>
      <w:r w:rsidR="00323287" w:rsidRPr="004440F3">
        <w:rPr>
          <w:rFonts w:ascii="Segoe UI" w:hAnsi="Segoe UI" w:cs="Segoe UI"/>
          <w:color w:val="000000"/>
          <w:sz w:val="20"/>
          <w:szCs w:val="20"/>
        </w:rPr>
        <w:t xml:space="preserve"> of Solution file (ex:</w:t>
      </w:r>
      <w:r w:rsidR="00921CEB">
        <w:rPr>
          <w:rFonts w:ascii="Segoe UI" w:hAnsi="Segoe UI" w:cs="Segoe UI"/>
          <w:color w:val="000000"/>
          <w:sz w:val="20"/>
          <w:szCs w:val="20"/>
        </w:rPr>
        <w:t>Release 15</w:t>
      </w:r>
      <w:r w:rsidR="00323287" w:rsidRPr="0015522F">
        <w:rPr>
          <w:rFonts w:ascii="Segoe UI" w:hAnsi="Segoe UI" w:cs="Segoe UI"/>
          <w:color w:val="000000"/>
          <w:sz w:val="20"/>
          <w:szCs w:val="20"/>
        </w:rPr>
        <w:t>_</w:t>
      </w:r>
      <w:r w:rsidR="00921CEB">
        <w:rPr>
          <w:rFonts w:ascii="Segoe UI" w:hAnsi="Segoe UI" w:cs="Segoe UI"/>
          <w:color w:val="000000"/>
          <w:sz w:val="20"/>
          <w:szCs w:val="20"/>
        </w:rPr>
        <w:t>1</w:t>
      </w:r>
      <w:r w:rsidR="00323287" w:rsidRPr="004440F3">
        <w:rPr>
          <w:rFonts w:ascii="Segoe UI" w:hAnsi="Segoe UI" w:cs="Segoe UI"/>
          <w:color w:val="000000"/>
          <w:sz w:val="20"/>
          <w:szCs w:val="20"/>
        </w:rPr>
        <w:t>)</w:t>
      </w:r>
      <w:r w:rsidR="00F13840">
        <w:rPr>
          <w:rFonts w:ascii="Segoe UI" w:hAnsi="Segoe UI" w:cs="Segoe UI"/>
          <w:color w:val="000000"/>
          <w:sz w:val="20"/>
          <w:szCs w:val="20"/>
        </w:rPr>
        <w:t>-&gt; export solution(.zip)</w:t>
      </w:r>
      <w:r>
        <w:rPr>
          <w:rFonts w:ascii="Segoe UI" w:hAnsi="Segoe UI" w:cs="Segoe UI"/>
          <w:color w:val="000000"/>
          <w:sz w:val="20"/>
          <w:szCs w:val="20"/>
        </w:rPr>
        <w:t xml:space="preserve"> or take screenshot)</w:t>
      </w:r>
    </w:p>
    <w:p w14:paraId="551C2BF5" w14:textId="1386A011" w:rsidR="000A4994" w:rsidRPr="003F6469" w:rsidRDefault="00930E03" w:rsidP="004440F3">
      <w:pPr>
        <w:rPr>
          <w:rFonts w:ascii="Segoe UI" w:hAnsi="Segoe UI" w:cs="Segoe UI"/>
          <w:strike/>
          <w:color w:val="000000"/>
          <w:sz w:val="20"/>
          <w:szCs w:val="20"/>
        </w:rPr>
      </w:pPr>
      <w:r w:rsidRPr="003F6469">
        <w:rPr>
          <w:rFonts w:ascii="Segoe UI" w:hAnsi="Segoe UI" w:cs="Segoe UI"/>
          <w:strike/>
          <w:color w:val="000000"/>
          <w:sz w:val="20"/>
          <w:szCs w:val="20"/>
        </w:rPr>
        <w:t>CRM-&gt;Settings-&gt;</w:t>
      </w:r>
      <w:r w:rsidR="00B65CDD" w:rsidRPr="003F6469">
        <w:rPr>
          <w:rFonts w:ascii="Segoe UI" w:hAnsi="Segoe UI" w:cs="Segoe UI"/>
          <w:strike/>
          <w:color w:val="000000"/>
          <w:sz w:val="20"/>
          <w:szCs w:val="20"/>
        </w:rPr>
        <w:t xml:space="preserve"> Solutions-&gt; Choose Release 1</w:t>
      </w:r>
      <w:r w:rsidR="00921CEB" w:rsidRPr="003F6469">
        <w:rPr>
          <w:rFonts w:ascii="Segoe UI" w:hAnsi="Segoe UI" w:cs="Segoe UI"/>
          <w:strike/>
          <w:color w:val="000000"/>
          <w:sz w:val="20"/>
          <w:szCs w:val="20"/>
        </w:rPr>
        <w:t>5</w:t>
      </w:r>
      <w:r w:rsidR="00B65CDD" w:rsidRPr="003F6469">
        <w:rPr>
          <w:rFonts w:ascii="Segoe UI" w:hAnsi="Segoe UI" w:cs="Segoe UI"/>
          <w:strike/>
          <w:color w:val="000000"/>
          <w:sz w:val="20"/>
          <w:szCs w:val="20"/>
        </w:rPr>
        <w:t>_</w:t>
      </w:r>
      <w:r w:rsidR="00921CEB" w:rsidRPr="003F6469">
        <w:rPr>
          <w:rFonts w:ascii="Segoe UI" w:hAnsi="Segoe UI" w:cs="Segoe UI"/>
          <w:strike/>
          <w:color w:val="000000"/>
          <w:sz w:val="20"/>
          <w:szCs w:val="20"/>
        </w:rPr>
        <w:t>1</w:t>
      </w:r>
      <w:r w:rsidRPr="003F6469">
        <w:rPr>
          <w:rFonts w:ascii="Segoe UI" w:hAnsi="Segoe UI" w:cs="Segoe UI"/>
          <w:strike/>
          <w:color w:val="000000"/>
          <w:sz w:val="20"/>
          <w:szCs w:val="20"/>
        </w:rPr>
        <w:t xml:space="preserve"> (or </w:t>
      </w:r>
      <w:r w:rsidR="000C6991" w:rsidRPr="003F6469">
        <w:rPr>
          <w:rFonts w:ascii="Segoe UI" w:hAnsi="Segoe UI" w:cs="Segoe UI"/>
          <w:strike/>
          <w:color w:val="000000"/>
          <w:sz w:val="20"/>
          <w:szCs w:val="20"/>
        </w:rPr>
        <w:t xml:space="preserve">as </w:t>
      </w:r>
      <w:r w:rsidRPr="003F6469">
        <w:rPr>
          <w:rFonts w:ascii="Segoe UI" w:hAnsi="Segoe UI" w:cs="Segoe UI"/>
          <w:strike/>
          <w:color w:val="000000"/>
          <w:sz w:val="20"/>
          <w:szCs w:val="20"/>
        </w:rPr>
        <w:t>applicable)</w:t>
      </w:r>
      <w:r w:rsidR="00AB7F5A" w:rsidRPr="003F6469">
        <w:rPr>
          <w:rFonts w:ascii="Segoe UI" w:hAnsi="Segoe UI" w:cs="Segoe UI"/>
          <w:strike/>
          <w:color w:val="000000"/>
          <w:sz w:val="20"/>
          <w:szCs w:val="20"/>
        </w:rPr>
        <w:t>-&gt;</w:t>
      </w:r>
      <w:r w:rsidR="005D44FD" w:rsidRPr="003F6469">
        <w:rPr>
          <w:rFonts w:ascii="Segoe UI" w:hAnsi="Segoe UI" w:cs="Segoe UI"/>
          <w:strike/>
          <w:color w:val="000000"/>
          <w:sz w:val="20"/>
          <w:szCs w:val="20"/>
        </w:rPr>
        <w:t>Component-&gt; WebResources-&gt;</w:t>
      </w:r>
    </w:p>
    <w:p w14:paraId="66F7F252" w14:textId="195E80D5" w:rsidR="00324919" w:rsidRPr="003F6469" w:rsidRDefault="00324919" w:rsidP="0015522F">
      <w:pPr>
        <w:autoSpaceDE w:val="0"/>
        <w:autoSpaceDN w:val="0"/>
        <w:spacing w:after="0" w:line="240" w:lineRule="auto"/>
        <w:rPr>
          <w:rFonts w:ascii="Segoe UI" w:hAnsi="Segoe UI" w:cs="Segoe UI"/>
          <w:strike/>
          <w:color w:val="000000"/>
          <w:sz w:val="20"/>
          <w:szCs w:val="20"/>
        </w:rPr>
      </w:pPr>
      <w:r w:rsidRPr="003F6469">
        <w:rPr>
          <w:rFonts w:ascii="Segoe UI" w:hAnsi="Segoe UI" w:cs="Segoe UI"/>
          <w:strike/>
          <w:color w:val="000000"/>
          <w:sz w:val="20"/>
          <w:szCs w:val="20"/>
        </w:rPr>
        <w:t>Export solution</w:t>
      </w:r>
      <w:r w:rsidR="008C0743" w:rsidRPr="003F6469">
        <w:rPr>
          <w:rFonts w:ascii="Segoe UI" w:hAnsi="Segoe UI" w:cs="Segoe UI"/>
          <w:strike/>
          <w:color w:val="000000"/>
          <w:sz w:val="20"/>
          <w:szCs w:val="20"/>
        </w:rPr>
        <w:t>-&gt; Next-&gt;Next</w:t>
      </w:r>
    </w:p>
    <w:p w14:paraId="59812047" w14:textId="277DC86E" w:rsidR="008B41A2" w:rsidRDefault="008B41A2" w:rsidP="0015522F">
      <w:pPr>
        <w:autoSpaceDE w:val="0"/>
        <w:autoSpaceDN w:val="0"/>
        <w:spacing w:after="0" w:line="240" w:lineRule="auto"/>
        <w:rPr>
          <w:rFonts w:ascii="Segoe UI" w:hAnsi="Segoe UI" w:cs="Segoe UI"/>
          <w:strike/>
          <w:color w:val="000000"/>
          <w:sz w:val="20"/>
          <w:szCs w:val="20"/>
        </w:rPr>
      </w:pPr>
      <w:r w:rsidRPr="003F6469">
        <w:rPr>
          <w:rFonts w:ascii="Segoe UI" w:hAnsi="Segoe UI" w:cs="Segoe UI"/>
          <w:strike/>
          <w:color w:val="000000"/>
          <w:sz w:val="20"/>
          <w:szCs w:val="20"/>
        </w:rPr>
        <w:t>We get a Zip file like Release_15_1_15_1_0_0.zip</w:t>
      </w:r>
    </w:p>
    <w:p w14:paraId="1F7EE02B" w14:textId="4F7D2650" w:rsidR="00181DAD" w:rsidRDefault="00181DAD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81DAD">
        <w:rPr>
          <w:rFonts w:ascii="Segoe UI" w:hAnsi="Segoe UI" w:cs="Segoe UI"/>
          <w:color w:val="000000"/>
          <w:sz w:val="20"/>
          <w:szCs w:val="20"/>
        </w:rPr>
        <w:t>CRM-&gt;Settings-&gt; Solutions-&gt;</w:t>
      </w:r>
      <w:r w:rsidR="00853CBB">
        <w:rPr>
          <w:rFonts w:ascii="Segoe UI" w:hAnsi="Segoe UI" w:cs="Segoe UI"/>
          <w:color w:val="000000"/>
          <w:sz w:val="20"/>
          <w:szCs w:val="20"/>
        </w:rPr>
        <w:t>Se</w:t>
      </w:r>
      <w:r w:rsidR="00C2699F">
        <w:rPr>
          <w:rFonts w:ascii="Segoe UI" w:hAnsi="Segoe UI" w:cs="Segoe UI"/>
          <w:color w:val="000000"/>
          <w:sz w:val="20"/>
          <w:szCs w:val="20"/>
        </w:rPr>
        <w:t>a</w:t>
      </w:r>
      <w:r w:rsidR="00853CBB">
        <w:rPr>
          <w:rFonts w:ascii="Segoe UI" w:hAnsi="Segoe UI" w:cs="Segoe UI"/>
          <w:color w:val="000000"/>
          <w:sz w:val="20"/>
          <w:szCs w:val="20"/>
        </w:rPr>
        <w:t>rch for *temp solution-&gt;</w:t>
      </w:r>
    </w:p>
    <w:p w14:paraId="3CB809FD" w14:textId="54D3C10D" w:rsidR="00AF59C0" w:rsidRDefault="00CA7D6A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Entities: </w:t>
      </w:r>
      <w:r w:rsidR="00AF59C0">
        <w:rPr>
          <w:rFonts w:ascii="Segoe UI" w:hAnsi="Segoe UI" w:cs="Segoe UI"/>
          <w:color w:val="000000"/>
          <w:sz w:val="20"/>
          <w:szCs w:val="20"/>
        </w:rPr>
        <w:t>Add the Entities for which customization has to be applied. (ex: Entity-&gt;Add entity-&gt;Add existing-&gt;contact, Household</w:t>
      </w:r>
    </w:p>
    <w:p w14:paraId="35FF56CD" w14:textId="7A1C2CA1" w:rsidR="00AF59C0" w:rsidRDefault="0017050C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Web resources</w:t>
      </w:r>
      <w:r w:rsidR="00CA7D6A">
        <w:rPr>
          <w:rFonts w:ascii="Segoe UI" w:hAnsi="Segoe UI" w:cs="Segoe UI"/>
          <w:color w:val="000000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 xml:space="preserve"> Add existing</w:t>
      </w:r>
      <w:r w:rsidR="00834D14">
        <w:rPr>
          <w:rFonts w:ascii="Segoe UI" w:hAnsi="Segoe UI" w:cs="Segoe UI"/>
          <w:color w:val="000000"/>
          <w:sz w:val="20"/>
          <w:szCs w:val="20"/>
        </w:rPr>
        <w:t xml:space="preserve">-&gt; Add </w:t>
      </w:r>
      <w:r w:rsidR="00834D14" w:rsidRPr="00161584">
        <w:rPr>
          <w:rFonts w:ascii="Segoe UI" w:hAnsi="Segoe UI" w:cs="Segoe UI"/>
          <w:color w:val="000000"/>
          <w:sz w:val="20"/>
          <w:szCs w:val="20"/>
        </w:rPr>
        <w:t>GenerateQueryString.js (for ex)</w:t>
      </w:r>
      <w:r w:rsidR="00A614ED">
        <w:rPr>
          <w:rFonts w:ascii="Segoe UI" w:hAnsi="Segoe UI" w:cs="Segoe UI"/>
          <w:color w:val="000000"/>
          <w:sz w:val="20"/>
          <w:szCs w:val="20"/>
        </w:rPr>
        <w:t>-&gt; double click -&gt; open in text editor-&gt;</w:t>
      </w:r>
      <w:r w:rsidR="00384276">
        <w:rPr>
          <w:rFonts w:ascii="Segoe UI" w:hAnsi="Segoe UI" w:cs="Segoe UI"/>
          <w:color w:val="000000"/>
          <w:sz w:val="20"/>
          <w:szCs w:val="20"/>
        </w:rPr>
        <w:t xml:space="preserve"> Copy the whole .js file (of </w:t>
      </w:r>
      <w:r w:rsidR="00772D86" w:rsidRPr="00772D86">
        <w:rPr>
          <w:rFonts w:ascii="Segoe UI" w:hAnsi="Segoe UI" w:cs="Segoe UI"/>
          <w:color w:val="000000"/>
          <w:sz w:val="20"/>
          <w:szCs w:val="20"/>
        </w:rPr>
        <w:t>CRM_Web_Resources</w:t>
      </w:r>
      <w:r w:rsidR="00772D86">
        <w:rPr>
          <w:rFonts w:ascii="Segoe UI" w:hAnsi="Segoe UI" w:cs="Segoe UI"/>
          <w:color w:val="000000"/>
          <w:sz w:val="20"/>
          <w:szCs w:val="20"/>
        </w:rPr>
        <w:t>.sln</w:t>
      </w:r>
      <w:r w:rsidR="00384276">
        <w:rPr>
          <w:rFonts w:ascii="Segoe UI" w:hAnsi="Segoe UI" w:cs="Segoe UI"/>
          <w:color w:val="000000"/>
          <w:sz w:val="20"/>
          <w:szCs w:val="20"/>
        </w:rPr>
        <w:t xml:space="preserve">) for which the required changes </w:t>
      </w:r>
      <w:r w:rsidR="00A52387">
        <w:rPr>
          <w:rFonts w:ascii="Segoe UI" w:hAnsi="Segoe UI" w:cs="Segoe UI"/>
          <w:color w:val="000000"/>
          <w:sz w:val="20"/>
          <w:szCs w:val="20"/>
        </w:rPr>
        <w:t>are done (as part of the requirement)</w:t>
      </w:r>
      <w:r w:rsidR="00E51323">
        <w:rPr>
          <w:rFonts w:ascii="Segoe UI" w:hAnsi="Segoe UI" w:cs="Segoe UI"/>
          <w:color w:val="000000"/>
          <w:sz w:val="20"/>
          <w:szCs w:val="20"/>
        </w:rPr>
        <w:t>.</w:t>
      </w:r>
    </w:p>
    <w:p w14:paraId="7971D5E4" w14:textId="77777777" w:rsidR="003060DE" w:rsidRPr="003060DE" w:rsidRDefault="003060DE" w:rsidP="003060DE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060DE">
        <w:rPr>
          <w:rFonts w:ascii="Segoe UI" w:hAnsi="Segoe UI" w:cs="Segoe UI"/>
          <w:color w:val="000000"/>
          <w:sz w:val="20"/>
          <w:szCs w:val="20"/>
        </w:rPr>
        <w:t>Export solution-&gt; Next-&gt;Next</w:t>
      </w:r>
    </w:p>
    <w:p w14:paraId="25E9125A" w14:textId="33FE9F9E" w:rsidR="003060DE" w:rsidRPr="00AF59C0" w:rsidRDefault="003060DE" w:rsidP="0015522F">
      <w:pPr>
        <w:autoSpaceDE w:val="0"/>
        <w:autoSpaceDN w:val="0"/>
        <w:spacing w:after="0" w:line="240" w:lineRule="auto"/>
      </w:pPr>
      <w:r w:rsidRPr="003060DE">
        <w:rPr>
          <w:rFonts w:ascii="Segoe UI" w:hAnsi="Segoe UI" w:cs="Segoe UI"/>
          <w:color w:val="000000"/>
          <w:sz w:val="20"/>
          <w:szCs w:val="20"/>
        </w:rPr>
        <w:t>We get a Zip file like Temp_5_2_3_2.zip</w:t>
      </w:r>
    </w:p>
    <w:p w14:paraId="44E3D00C" w14:textId="5E7DD789" w:rsidR="008B41A2" w:rsidRDefault="00FC554D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Unzip and edit </w:t>
      </w:r>
      <w:r w:rsidRPr="00FC554D">
        <w:rPr>
          <w:rFonts w:ascii="Segoe UI" w:hAnsi="Segoe UI" w:cs="Segoe UI"/>
          <w:color w:val="000000"/>
          <w:sz w:val="20"/>
          <w:szCs w:val="20"/>
        </w:rPr>
        <w:t>customizations</w:t>
      </w:r>
      <w:r>
        <w:rPr>
          <w:rFonts w:ascii="Segoe UI" w:hAnsi="Segoe UI" w:cs="Segoe UI"/>
          <w:color w:val="000000"/>
          <w:sz w:val="20"/>
          <w:szCs w:val="20"/>
        </w:rPr>
        <w:t xml:space="preserve">.xml as per requirement (ex: </w:t>
      </w:r>
      <w:r w:rsidR="00320657">
        <w:rPr>
          <w:rFonts w:ascii="Segoe UI" w:hAnsi="Segoe UI" w:cs="Segoe UI"/>
          <w:color w:val="000000"/>
          <w:sz w:val="20"/>
          <w:szCs w:val="20"/>
        </w:rPr>
        <w:t>ren</w:t>
      </w:r>
      <w:r w:rsidR="00DA03A9">
        <w:rPr>
          <w:rFonts w:ascii="Segoe UI" w:hAnsi="Segoe UI" w:cs="Segoe UI"/>
          <w:color w:val="000000"/>
          <w:sz w:val="20"/>
          <w:szCs w:val="20"/>
        </w:rPr>
        <w:t>a</w:t>
      </w:r>
      <w:r w:rsidR="00320657">
        <w:rPr>
          <w:rFonts w:ascii="Segoe UI" w:hAnsi="Segoe UI" w:cs="Segoe UI"/>
          <w:color w:val="000000"/>
          <w:sz w:val="20"/>
          <w:szCs w:val="20"/>
        </w:rPr>
        <w:t>m</w:t>
      </w:r>
      <w:r w:rsidR="00DA03A9">
        <w:rPr>
          <w:rFonts w:ascii="Segoe UI" w:hAnsi="Segoe UI" w:cs="Segoe UI"/>
          <w:color w:val="000000"/>
          <w:sz w:val="20"/>
          <w:szCs w:val="20"/>
        </w:rPr>
        <w:t>ing</w:t>
      </w:r>
      <w:r>
        <w:rPr>
          <w:rFonts w:ascii="Segoe UI" w:hAnsi="Segoe UI" w:cs="Segoe UI"/>
          <w:color w:val="000000"/>
          <w:sz w:val="20"/>
          <w:szCs w:val="20"/>
        </w:rPr>
        <w:t xml:space="preserve"> of GoTo button)</w:t>
      </w:r>
    </w:p>
    <w:p w14:paraId="3B3B800D" w14:textId="4A3E3076" w:rsidR="00DA03A9" w:rsidRDefault="00DA03A9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Note: </w:t>
      </w:r>
      <w:r w:rsidR="008F040B">
        <w:rPr>
          <w:rFonts w:ascii="Segoe UI" w:hAnsi="Segoe UI" w:cs="Segoe UI"/>
          <w:color w:val="000000"/>
          <w:sz w:val="20"/>
          <w:szCs w:val="20"/>
        </w:rPr>
        <w:t>Rename &lt;</w:t>
      </w:r>
      <w:r w:rsidR="008F040B" w:rsidRPr="008F040B">
        <w:rPr>
          <w:rFonts w:ascii="Segoe UI" w:hAnsi="Segoe UI" w:cs="Segoe UI"/>
          <w:color w:val="000000"/>
          <w:sz w:val="20"/>
          <w:szCs w:val="20"/>
        </w:rPr>
        <w:t>Title description</w:t>
      </w:r>
      <w:r w:rsidR="008F040B">
        <w:rPr>
          <w:rFonts w:ascii="Segoe UI" w:hAnsi="Segoe UI" w:cs="Segoe UI"/>
          <w:color w:val="000000"/>
          <w:sz w:val="20"/>
          <w:szCs w:val="20"/>
        </w:rPr>
        <w:t xml:space="preserve">=?&gt; for </w:t>
      </w:r>
      <w:r w:rsidR="00951E02" w:rsidRPr="00951E02">
        <w:rPr>
          <w:rFonts w:ascii="Segoe UI" w:hAnsi="Segoe UI" w:cs="Segoe UI"/>
          <w:color w:val="000000"/>
          <w:sz w:val="20"/>
          <w:szCs w:val="20"/>
        </w:rPr>
        <w:t>NMConnectButton.LabelText</w:t>
      </w:r>
      <w:r w:rsidR="00951E02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951E02" w:rsidRPr="00951E02">
        <w:rPr>
          <w:rFonts w:ascii="Segoe UI" w:hAnsi="Segoe UI" w:cs="Segoe UI"/>
          <w:color w:val="000000"/>
          <w:sz w:val="20"/>
          <w:szCs w:val="20"/>
        </w:rPr>
        <w:t>linkedInButton.ToolTipTitle</w:t>
      </w:r>
      <w:r w:rsidR="00951E02">
        <w:rPr>
          <w:rFonts w:ascii="Segoe UI" w:hAnsi="Segoe UI" w:cs="Segoe UI"/>
          <w:color w:val="000000"/>
          <w:sz w:val="20"/>
          <w:szCs w:val="20"/>
        </w:rPr>
        <w:t>,</w:t>
      </w:r>
      <w:r w:rsidR="00951E02" w:rsidRPr="00951E02">
        <w:t xml:space="preserve"> </w:t>
      </w:r>
      <w:r w:rsidR="00A045BC" w:rsidRPr="00A045BC">
        <w:rPr>
          <w:rFonts w:ascii="Segoe UI" w:hAnsi="Segoe UI" w:cs="Segoe UI"/>
          <w:color w:val="000000"/>
          <w:sz w:val="20"/>
          <w:szCs w:val="20"/>
        </w:rPr>
        <w:t>NMConnectButton.Alt</w:t>
      </w:r>
      <w:r w:rsidR="00A045BC">
        <w:rPr>
          <w:rFonts w:ascii="Segoe UI" w:hAnsi="Segoe UI" w:cs="Segoe UI"/>
          <w:color w:val="000000"/>
          <w:sz w:val="20"/>
          <w:szCs w:val="20"/>
        </w:rPr>
        <w:t xml:space="preserve"> etc.</w:t>
      </w:r>
    </w:p>
    <w:p w14:paraId="4ED60452" w14:textId="11B4B740" w:rsidR="00F52885" w:rsidRDefault="00FB2C87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Zip it back with the updated customizations.xml</w:t>
      </w:r>
    </w:p>
    <w:p w14:paraId="3064D0DC" w14:textId="5CEC6A1B" w:rsidR="000C0097" w:rsidRDefault="00F0717C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Import solution-&gt; choose the Zipped file</w:t>
      </w:r>
      <w:r w:rsidR="007C3CD5">
        <w:rPr>
          <w:rFonts w:ascii="Segoe UI" w:hAnsi="Segoe UI" w:cs="Segoe UI"/>
          <w:color w:val="000000"/>
          <w:sz w:val="20"/>
          <w:szCs w:val="20"/>
        </w:rPr>
        <w:t>-&gt; Import</w:t>
      </w:r>
    </w:p>
    <w:p w14:paraId="6475488B" w14:textId="738EAEB3" w:rsidR="000C0097" w:rsidRDefault="004D74BE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*</w:t>
      </w:r>
      <w:r w:rsidR="000C0097">
        <w:rPr>
          <w:rFonts w:ascii="Segoe UI" w:hAnsi="Segoe UI" w:cs="Segoe UI"/>
          <w:color w:val="000000"/>
          <w:sz w:val="20"/>
          <w:szCs w:val="20"/>
        </w:rPr>
        <w:t xml:space="preserve">Add the same Entities, web resource (.js) files </w:t>
      </w:r>
      <w:r>
        <w:rPr>
          <w:rFonts w:ascii="Segoe UI" w:hAnsi="Segoe UI" w:cs="Segoe UI"/>
          <w:color w:val="000000"/>
          <w:sz w:val="20"/>
          <w:szCs w:val="20"/>
        </w:rPr>
        <w:t>to the actual/latest solution (ex: Release_15_1)</w:t>
      </w:r>
      <w:r w:rsidR="00597708">
        <w:rPr>
          <w:rFonts w:ascii="Segoe UI" w:hAnsi="Segoe UI" w:cs="Segoe UI"/>
          <w:color w:val="000000"/>
          <w:sz w:val="20"/>
          <w:szCs w:val="20"/>
        </w:rPr>
        <w:t>- Save and close.</w:t>
      </w:r>
    </w:p>
    <w:p w14:paraId="43D0F034" w14:textId="5742A9E8" w:rsidR="00B17B38" w:rsidRDefault="00B17B38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Try if the changes work (ex: check if Go-to button is renamed from </w:t>
      </w:r>
      <w:r w:rsidR="00E35453">
        <w:rPr>
          <w:rFonts w:ascii="Segoe UI" w:hAnsi="Segoe UI" w:cs="Segoe UI"/>
          <w:color w:val="000000"/>
          <w:sz w:val="20"/>
          <w:szCs w:val="20"/>
        </w:rPr>
        <w:t>‘</w:t>
      </w:r>
      <w:r>
        <w:rPr>
          <w:rFonts w:ascii="Segoe UI" w:hAnsi="Segoe UI" w:cs="Segoe UI"/>
          <w:color w:val="000000"/>
          <w:sz w:val="20"/>
          <w:szCs w:val="20"/>
        </w:rPr>
        <w:t>SRC work queue</w:t>
      </w:r>
      <w:r w:rsidR="00E35453">
        <w:rPr>
          <w:rFonts w:ascii="Segoe UI" w:hAnsi="Segoe UI" w:cs="Segoe UI"/>
          <w:color w:val="000000"/>
          <w:sz w:val="20"/>
          <w:szCs w:val="20"/>
        </w:rPr>
        <w:t>’</w:t>
      </w:r>
      <w:r>
        <w:rPr>
          <w:rFonts w:ascii="Segoe UI" w:hAnsi="Segoe UI" w:cs="Segoe UI"/>
          <w:color w:val="000000"/>
          <w:sz w:val="20"/>
          <w:szCs w:val="20"/>
        </w:rPr>
        <w:t xml:space="preserve"> to </w:t>
      </w:r>
      <w:r w:rsidR="00E35453">
        <w:rPr>
          <w:rFonts w:ascii="Segoe UI" w:hAnsi="Segoe UI" w:cs="Segoe UI"/>
          <w:color w:val="000000"/>
          <w:sz w:val="20"/>
          <w:szCs w:val="20"/>
        </w:rPr>
        <w:t>‘</w:t>
      </w:r>
      <w:r>
        <w:rPr>
          <w:rFonts w:ascii="Segoe UI" w:hAnsi="Segoe UI" w:cs="Segoe UI"/>
          <w:color w:val="000000"/>
          <w:sz w:val="20"/>
          <w:szCs w:val="20"/>
        </w:rPr>
        <w:t>SRC Financial planning</w:t>
      </w:r>
      <w:r w:rsidR="00E35453">
        <w:rPr>
          <w:rFonts w:ascii="Segoe UI" w:hAnsi="Segoe UI" w:cs="Segoe UI"/>
          <w:color w:val="000000"/>
          <w:sz w:val="20"/>
          <w:szCs w:val="20"/>
        </w:rPr>
        <w:t>’</w:t>
      </w:r>
      <w:r>
        <w:rPr>
          <w:rFonts w:ascii="Segoe UI" w:hAnsi="Segoe UI" w:cs="Segoe UI"/>
          <w:color w:val="000000"/>
          <w:sz w:val="20"/>
          <w:szCs w:val="20"/>
        </w:rPr>
        <w:t>)</w:t>
      </w:r>
    </w:p>
    <w:p w14:paraId="654B7560" w14:textId="77777777" w:rsidR="00040B00" w:rsidRPr="0015522F" w:rsidRDefault="00040B00" w:rsidP="0015522F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8EDD74D" w14:textId="77777777" w:rsidR="009D7197" w:rsidRDefault="009D7197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3D9D918C" w14:textId="77777777" w:rsidR="00841174" w:rsidRPr="00B32D9B" w:rsidRDefault="00841174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7DB0061" w14:textId="77777777" w:rsidR="009404AF" w:rsidRDefault="009404AF" w:rsidP="00EF1669">
      <w:p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ED48840" w14:textId="1A101CC5" w:rsidR="009404AF" w:rsidRDefault="003A162B" w:rsidP="00EF1669">
      <w:pPr>
        <w:autoSpaceDE w:val="0"/>
        <w:autoSpaceDN w:val="0"/>
        <w:spacing w:after="0" w:line="240" w:lineRule="auto"/>
        <w:rPr>
          <w:color w:val="auto"/>
        </w:rPr>
      </w:pPr>
      <w:r w:rsidRPr="003A162B">
        <w:rPr>
          <w:color w:val="000000" w:themeColor="text1"/>
        </w:rPr>
        <w:t>NM.Tools</w:t>
      </w:r>
      <w:r>
        <w:rPr>
          <w:color w:val="000000" w:themeColor="text1"/>
        </w:rPr>
        <w:t>:-</w:t>
      </w:r>
    </w:p>
    <w:p w14:paraId="739FDE6B" w14:textId="3E30633E" w:rsidR="00EF1669" w:rsidRDefault="003A162B" w:rsidP="00EF1669">
      <w:pPr>
        <w:jc w:val="both"/>
        <w:rPr>
          <w:color w:val="000000" w:themeColor="text1"/>
        </w:rPr>
      </w:pPr>
      <w:r w:rsidRPr="003A162B">
        <w:rPr>
          <w:color w:val="000000" w:themeColor="text1"/>
        </w:rPr>
        <w:t>$/FSP-CRM/Branches/CRM_dev/mscrm/mscrm/Source/NM.Tools</w:t>
      </w:r>
    </w:p>
    <w:p w14:paraId="615C09D4" w14:textId="044DC4B5" w:rsidR="00C84BAC" w:rsidRPr="00E87062" w:rsidRDefault="00C84BAC" w:rsidP="00E87062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 w:rsidRPr="00E87062">
        <w:rPr>
          <w:color w:val="000000" w:themeColor="text1"/>
        </w:rPr>
        <w:t>BaseLEandLEGenerator/</w:t>
      </w:r>
      <w:r w:rsidRPr="00C84BAC">
        <w:t xml:space="preserve"> </w:t>
      </w:r>
      <w:r w:rsidRPr="00E87062">
        <w:rPr>
          <w:color w:val="000000" w:themeColor="text1"/>
        </w:rPr>
        <w:t>GenerateLegalEntity</w:t>
      </w:r>
      <w:r w:rsidR="002B41FE">
        <w:rPr>
          <w:color w:val="000000" w:themeColor="text1"/>
        </w:rPr>
        <w:t>: Used for republishing the prospects (mainly by NMC team).</w:t>
      </w:r>
    </w:p>
    <w:p w14:paraId="2C766DFF" w14:textId="00D295E4" w:rsidR="00C84BAC" w:rsidRPr="00E87062" w:rsidRDefault="00C84BAC" w:rsidP="00E87062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 w:rsidRPr="00E87062">
        <w:rPr>
          <w:color w:val="000000" w:themeColor="text1"/>
        </w:rPr>
        <w:t>CRMContactShareTool</w:t>
      </w:r>
      <w:r w:rsidR="00756033">
        <w:rPr>
          <w:color w:val="000000" w:themeColor="text1"/>
        </w:rPr>
        <w:t xml:space="preserve"> (recent</w:t>
      </w:r>
      <w:r w:rsidR="00546C34">
        <w:rPr>
          <w:color w:val="000000" w:themeColor="text1"/>
        </w:rPr>
        <w:t xml:space="preserve"> one</w:t>
      </w:r>
      <w:r w:rsidR="00756033">
        <w:rPr>
          <w:color w:val="000000" w:themeColor="text1"/>
        </w:rPr>
        <w:t>)</w:t>
      </w:r>
      <w:r w:rsidR="00575E1C" w:rsidRPr="00E87062">
        <w:rPr>
          <w:color w:val="000000" w:themeColor="text1"/>
        </w:rPr>
        <w:t>: used for data fix in Prod so that share contact is updated in backend (like we can see joint work info in CRM).</w:t>
      </w:r>
    </w:p>
    <w:p w14:paraId="1EAC6F8C" w14:textId="4804FB38" w:rsidR="00C84BAC" w:rsidRPr="00E87062" w:rsidRDefault="00C84BAC" w:rsidP="00E87062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 w:rsidRPr="00E87062">
        <w:rPr>
          <w:color w:val="000000" w:themeColor="text1"/>
        </w:rPr>
        <w:t>AddTeamRoles</w:t>
      </w:r>
    </w:p>
    <w:p w14:paraId="02267A4D" w14:textId="432B7898" w:rsidR="00C84BAC" w:rsidRPr="00685C13" w:rsidRDefault="00686DDC" w:rsidP="00EF1669">
      <w:pPr>
        <w:jc w:val="both"/>
        <w:rPr>
          <w:b/>
          <w:color w:val="000000" w:themeColor="text1"/>
          <w:u w:val="single"/>
        </w:rPr>
      </w:pPr>
      <w:r w:rsidRPr="00685C13">
        <w:rPr>
          <w:b/>
          <w:color w:val="000000" w:themeColor="text1"/>
          <w:u w:val="single"/>
        </w:rPr>
        <w:t>Extract contacts with Guid details</w:t>
      </w:r>
    </w:p>
    <w:p w14:paraId="75BE3529" w14:textId="524BAC27" w:rsidR="00686DDC" w:rsidRDefault="00595ED6" w:rsidP="00595ED6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Advanced fine-&gt;</w:t>
      </w:r>
      <w:r w:rsidR="008A6CD9">
        <w:rPr>
          <w:color w:val="000000" w:themeColor="text1"/>
        </w:rPr>
        <w:t xml:space="preserve">contacts-&gt; [New]-&gt; </w:t>
      </w:r>
      <w:r w:rsidR="000D4303">
        <w:rPr>
          <w:color w:val="000000" w:themeColor="text1"/>
        </w:rPr>
        <w:t>BaseLegalEntityId-&gt; Does not contain data-&gt; Results</w:t>
      </w:r>
    </w:p>
    <w:p w14:paraId="3C182A56" w14:textId="12CEF396" w:rsidR="006620D2" w:rsidRDefault="006620D2" w:rsidP="00595ED6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Click on Export contacts (top right corner)-&gt;</w:t>
      </w:r>
      <w:r w:rsidR="00C231E5">
        <w:rPr>
          <w:color w:val="000000" w:themeColor="text1"/>
        </w:rPr>
        <w:t>Open excel-&gt; unhide all columns</w:t>
      </w:r>
      <w:r w:rsidR="00820D25">
        <w:rPr>
          <w:color w:val="000000" w:themeColor="text1"/>
        </w:rPr>
        <w:t>-&gt; Will find Guids in 1</w:t>
      </w:r>
      <w:r w:rsidR="00820D25" w:rsidRPr="00820D25">
        <w:rPr>
          <w:color w:val="000000" w:themeColor="text1"/>
          <w:vertAlign w:val="superscript"/>
        </w:rPr>
        <w:t>st</w:t>
      </w:r>
      <w:r w:rsidR="001A7777">
        <w:rPr>
          <w:color w:val="000000" w:themeColor="text1"/>
        </w:rPr>
        <w:t xml:space="preserve"> column(C</w:t>
      </w:r>
      <w:r w:rsidR="00820D25">
        <w:rPr>
          <w:color w:val="000000" w:themeColor="text1"/>
        </w:rPr>
        <w:t>olumn:A).</w:t>
      </w:r>
    </w:p>
    <w:p w14:paraId="6055E0FD" w14:textId="44FF6F1F" w:rsidR="00FB0DD7" w:rsidRDefault="00FB0DD7" w:rsidP="00FB0DD7">
      <w:pPr>
        <w:jc w:val="both"/>
        <w:rPr>
          <w:color w:val="000000" w:themeColor="text1"/>
        </w:rPr>
      </w:pPr>
      <w:r>
        <w:rPr>
          <w:color w:val="000000" w:themeColor="text1"/>
        </w:rPr>
        <w:t>WID details file</w:t>
      </w:r>
      <w:r w:rsidR="00E63983">
        <w:rPr>
          <w:color w:val="000000" w:themeColor="text1"/>
        </w:rPr>
        <w:t>:-</w:t>
      </w:r>
    </w:p>
    <w:p w14:paraId="38F56C7A" w14:textId="7A9C9534" w:rsidR="00FB0DD7" w:rsidRDefault="00FB0DD7" w:rsidP="00FB0DD7">
      <w:pPr>
        <w:jc w:val="both"/>
        <w:rPr>
          <w:color w:val="000000" w:themeColor="text1"/>
        </w:rPr>
      </w:pPr>
      <w:r w:rsidRPr="00FB0DD7">
        <w:rPr>
          <w:color w:val="000000" w:themeColor="text1"/>
        </w:rPr>
        <w:t>$/FSP-CRM/Branches/CRM_dev/mscrm/CICD/test/e2e/Nightwatch-legacy-forms/data</w:t>
      </w:r>
    </w:p>
    <w:p w14:paraId="6414F7C8" w14:textId="5F1A3BB8" w:rsidR="0069742C" w:rsidRDefault="00971CB6" w:rsidP="00FB0D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Code freeze and PROD fix </w:t>
      </w:r>
      <w:r w:rsidR="00FC6771">
        <w:rPr>
          <w:color w:val="000000" w:themeColor="text1"/>
        </w:rPr>
        <w:t xml:space="preserve">TFS </w:t>
      </w:r>
      <w:r>
        <w:rPr>
          <w:color w:val="000000" w:themeColor="text1"/>
        </w:rPr>
        <w:t>branches</w:t>
      </w:r>
      <w:r w:rsidR="00003454">
        <w:rPr>
          <w:color w:val="000000" w:themeColor="text1"/>
        </w:rPr>
        <w:t>:-</w:t>
      </w:r>
    </w:p>
    <w:p w14:paraId="61A6B2ED" w14:textId="0AB839A2" w:rsidR="00971CB6" w:rsidRDefault="00971CB6" w:rsidP="00334A62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Code freeze</w:t>
      </w:r>
      <w:r w:rsidR="00CE1156">
        <w:rPr>
          <w:color w:val="000000" w:themeColor="text1"/>
        </w:rPr>
        <w:t xml:space="preserve"> (happens 1 week before Prod date)</w:t>
      </w:r>
      <w:r w:rsidR="00EA3562">
        <w:rPr>
          <w:color w:val="000000" w:themeColor="text1"/>
        </w:rPr>
        <w:t>:</w:t>
      </w:r>
      <w:r w:rsidR="00334A62" w:rsidRPr="00334A62">
        <w:t xml:space="preserve"> </w:t>
      </w:r>
      <w:r w:rsidR="00334A62">
        <w:t xml:space="preserve"> </w:t>
      </w:r>
      <w:r w:rsidR="00334A62" w:rsidRPr="00334A62">
        <w:rPr>
          <w:color w:val="000000" w:themeColor="text1"/>
        </w:rPr>
        <w:t>$/Group84/Trunk</w:t>
      </w:r>
    </w:p>
    <w:p w14:paraId="7BC553C1" w14:textId="098ACDA0" w:rsidR="008A2DE1" w:rsidRDefault="008A2DE1" w:rsidP="008A2DE1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Prod fix (Prod bug fixes): </w:t>
      </w:r>
      <w:r w:rsidRPr="008A2DE1">
        <w:rPr>
          <w:color w:val="000000" w:themeColor="text1"/>
        </w:rPr>
        <w:t>$/FSP-CRM/Branches/CRM_pfix</w:t>
      </w:r>
    </w:p>
    <w:p w14:paraId="2CFF27BA" w14:textId="6626EC6C" w:rsidR="0054290B" w:rsidRDefault="0054290B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>Business space and SER Admin Tool</w:t>
      </w:r>
    </w:p>
    <w:p w14:paraId="40C85480" w14:textId="77777777" w:rsidR="00C3345E" w:rsidRDefault="00C3345E" w:rsidP="0054290B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 w:themeColor="text1"/>
        </w:rPr>
        <w:t>Pre-requisite:-</w:t>
      </w:r>
      <w:r w:rsidRPr="00C3345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19E859B6" w14:textId="77777777" w:rsidR="00151368" w:rsidRDefault="00151368" w:rsidP="0015136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1) Verify WSRR Diagram has been created/updated - done</w:t>
      </w:r>
    </w:p>
    <w:p w14:paraId="67CB3AD4" w14:textId="6DE531EB" w:rsidR="00692639" w:rsidRDefault="00E252D3" w:rsidP="0069263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hyperlink r:id="rId16" w:history="1">
        <w:r w:rsidR="00151368" w:rsidRPr="00692639">
          <w:rPr>
            <w:rFonts w:ascii="Segoe UI" w:hAnsi="Segoe UI" w:cs="Segoe UI"/>
            <w:color w:val="000000"/>
            <w:sz w:val="18"/>
            <w:szCs w:val="18"/>
          </w:rPr>
          <w:t>http://project.nml.com/sites/TNC_Renewal_Prgm/program/Shared%20Documents/CRM%20WSRR%20Diagram%20-%20'Proxy'%20calling%20'PPAPlanClientService%20V4'.vsd</w:t>
        </w:r>
      </w:hyperlink>
    </w:p>
    <w:p w14:paraId="1D65DD28" w14:textId="77777777" w:rsidR="00692639" w:rsidRDefault="00692639" w:rsidP="0069263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14:paraId="320974A3" w14:textId="77777777" w:rsidR="00151368" w:rsidRDefault="00151368" w:rsidP="00151368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14:paraId="2FCC7207" w14:textId="77777777" w:rsidR="00151368" w:rsidRDefault="00151368" w:rsidP="0015136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2) Verify WSRR Details spreadsheet has been updated - done</w:t>
      </w:r>
    </w:p>
    <w:p w14:paraId="513F34BC" w14:textId="77777777" w:rsidR="00151368" w:rsidRPr="00DA0573" w:rsidRDefault="00E252D3" w:rsidP="00DA0573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hyperlink r:id="rId17" w:history="1">
        <w:r w:rsidR="00151368" w:rsidRPr="00DA0573">
          <w:rPr>
            <w:color w:val="000000"/>
            <w:sz w:val="18"/>
            <w:szCs w:val="18"/>
          </w:rPr>
          <w:t>http://project.nml.com/sites/TNC_Renewal_Prgm/program/Shared%20Documents/WSRR_Details.xlsx</w:t>
        </w:r>
      </w:hyperlink>
    </w:p>
    <w:p w14:paraId="00D6E100" w14:textId="77777777" w:rsidR="00151368" w:rsidRDefault="00151368" w:rsidP="00151368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14:paraId="4E82622A" w14:textId="77777777" w:rsidR="00151368" w:rsidRDefault="00151368" w:rsidP="0015136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3) Verify Consumer Contract is updated - done</w:t>
      </w:r>
    </w:p>
    <w:p w14:paraId="7AFCC2B1" w14:textId="6BFEDA3B" w:rsidR="00151368" w:rsidRDefault="00E252D3" w:rsidP="008635C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hyperlink r:id="rId18" w:history="1">
        <w:r w:rsidR="00151368" w:rsidRPr="008635C4">
          <w:rPr>
            <w:color w:val="000000"/>
            <w:sz w:val="18"/>
            <w:szCs w:val="18"/>
          </w:rPr>
          <w:t>http://project.nml.com/sites/TNC_Renewal_Prgm/program/Shared%20Documents/Proxy_PPA_Plan_andClient_Service_Consumer_Contract.docx</w:t>
        </w:r>
      </w:hyperlink>
    </w:p>
    <w:p w14:paraId="2B070691" w14:textId="4793A957" w:rsidR="00A750D9" w:rsidRDefault="00A750D9" w:rsidP="008635C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06D43F15" w14:textId="0126F889" w:rsidR="00A750D9" w:rsidRDefault="009E577F" w:rsidP="008635C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PPA (</w:t>
      </w:r>
      <w:r w:rsidRPr="009E577F">
        <w:rPr>
          <w:color w:val="000000"/>
          <w:sz w:val="18"/>
          <w:szCs w:val="18"/>
        </w:rPr>
        <w:t>Personal Planning Analysis Plan and Client Service</w:t>
      </w:r>
      <w:r>
        <w:rPr>
          <w:color w:val="000000"/>
          <w:sz w:val="18"/>
          <w:szCs w:val="18"/>
        </w:rPr>
        <w:t>)</w:t>
      </w:r>
    </w:p>
    <w:p w14:paraId="4F194E60" w14:textId="0EBB2BAF" w:rsidR="009E577F" w:rsidRDefault="009E577F" w:rsidP="00CF22C9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Latest version of PPA is V4</w:t>
      </w:r>
    </w:p>
    <w:p w14:paraId="3D878FDF" w14:textId="5A99C069" w:rsidR="009E577F" w:rsidRDefault="00E96203" w:rsidP="00CF22C9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 any changes in PPA </w:t>
      </w:r>
      <w:r w:rsidR="00973CAA">
        <w:rPr>
          <w:color w:val="000000"/>
          <w:sz w:val="18"/>
          <w:szCs w:val="18"/>
        </w:rPr>
        <w:t>service (new methods, new parameter/param names, field changes etc.),</w:t>
      </w:r>
      <w:r>
        <w:rPr>
          <w:color w:val="000000"/>
          <w:sz w:val="18"/>
          <w:szCs w:val="18"/>
        </w:rPr>
        <w:t xml:space="preserve"> config</w:t>
      </w:r>
      <w:r w:rsidR="00C01719">
        <w:rPr>
          <w:color w:val="000000"/>
          <w:sz w:val="18"/>
          <w:szCs w:val="18"/>
        </w:rPr>
        <w:t>ure</w:t>
      </w:r>
      <w:r>
        <w:rPr>
          <w:color w:val="000000"/>
          <w:sz w:val="18"/>
          <w:szCs w:val="18"/>
        </w:rPr>
        <w:t xml:space="preserve">/update service </w:t>
      </w:r>
      <w:r w:rsidR="00C01719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reference under the project-</w:t>
      </w:r>
      <w:r w:rsidRPr="00E96203">
        <w:rPr>
          <w:color w:val="000000"/>
          <w:sz w:val="18"/>
          <w:szCs w:val="18"/>
        </w:rPr>
        <w:t>CRMProxy.DataAccess</w:t>
      </w:r>
    </w:p>
    <w:p w14:paraId="7614B92C" w14:textId="2206DD2E" w:rsidR="00E96203" w:rsidRDefault="008B5E95" w:rsidP="00CF22C9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Update web.config for all the enronments (</w:t>
      </w:r>
      <w:r w:rsidRPr="008B5E95">
        <w:rPr>
          <w:color w:val="000000"/>
          <w:sz w:val="18"/>
          <w:szCs w:val="18"/>
        </w:rPr>
        <w:t>Web.</w:t>
      </w:r>
      <w:r>
        <w:rPr>
          <w:color w:val="000000"/>
          <w:sz w:val="18"/>
          <w:szCs w:val="18"/>
        </w:rPr>
        <w:t xml:space="preserve">config, </w:t>
      </w:r>
      <w:r w:rsidRPr="008B5E95">
        <w:rPr>
          <w:color w:val="000000"/>
          <w:sz w:val="18"/>
          <w:szCs w:val="18"/>
        </w:rPr>
        <w:t>Web.Dev02</w:t>
      </w:r>
      <w:r>
        <w:rPr>
          <w:color w:val="000000"/>
          <w:sz w:val="18"/>
          <w:szCs w:val="18"/>
        </w:rPr>
        <w:t xml:space="preserve">.config, </w:t>
      </w:r>
      <w:r w:rsidRPr="008B5E95">
        <w:rPr>
          <w:color w:val="000000"/>
          <w:sz w:val="18"/>
          <w:szCs w:val="18"/>
        </w:rPr>
        <w:t>Web.Prod</w:t>
      </w:r>
      <w:r>
        <w:rPr>
          <w:color w:val="000000"/>
          <w:sz w:val="18"/>
          <w:szCs w:val="18"/>
        </w:rPr>
        <w:t>.config)</w:t>
      </w:r>
    </w:p>
    <w:p w14:paraId="7C5FF018" w14:textId="5521AFB2" w:rsidR="004A2132" w:rsidRDefault="00DF1183" w:rsidP="00CF22C9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Fix build errors</w:t>
      </w:r>
      <w:r w:rsidR="005256E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(if any) for CRMPRoxy and </w:t>
      </w:r>
      <w:r w:rsidRPr="00E96203">
        <w:rPr>
          <w:color w:val="000000"/>
          <w:sz w:val="18"/>
          <w:szCs w:val="18"/>
        </w:rPr>
        <w:t>CRMProxy.DataAccess</w:t>
      </w:r>
      <w:r>
        <w:rPr>
          <w:color w:val="000000"/>
          <w:sz w:val="18"/>
          <w:szCs w:val="18"/>
        </w:rPr>
        <w:t xml:space="preserve"> projects.</w:t>
      </w:r>
    </w:p>
    <w:p w14:paraId="085E30BC" w14:textId="697A73BA" w:rsidR="00527384" w:rsidRDefault="00527384" w:rsidP="00CF22C9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Check-in to deploy in Dev</w:t>
      </w:r>
    </w:p>
    <w:p w14:paraId="19B69F48" w14:textId="22A8FC57" w:rsidR="00527384" w:rsidRDefault="00527384" w:rsidP="004E53E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Try to launch PPA from Crm_dev</w:t>
      </w:r>
    </w:p>
    <w:p w14:paraId="47E56255" w14:textId="08564CE6" w:rsidR="004E53E4" w:rsidRDefault="008371C7" w:rsidP="00CF22C9">
      <w:pPr>
        <w:pStyle w:val="NormalWeb"/>
        <w:numPr>
          <w:ilvl w:val="0"/>
          <w:numId w:val="38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Select HH</w:t>
      </w:r>
      <w:r w:rsidRPr="008371C7">
        <w:rPr>
          <w:color w:val="000000"/>
          <w:sz w:val="18"/>
          <w:szCs w:val="18"/>
        </w:rPr>
        <w:sym w:font="Wingdings" w:char="F0E0"/>
      </w:r>
      <w:r>
        <w:rPr>
          <w:color w:val="000000"/>
          <w:sz w:val="18"/>
          <w:szCs w:val="18"/>
        </w:rPr>
        <w:t xml:space="preserve"> Launch PPA</w:t>
      </w:r>
      <w:r w:rsidRPr="008371C7">
        <w:rPr>
          <w:color w:val="000000"/>
          <w:sz w:val="18"/>
          <w:szCs w:val="18"/>
        </w:rPr>
        <w:sym w:font="Wingdings" w:char="F0E0"/>
      </w:r>
      <w:r>
        <w:rPr>
          <w:color w:val="000000"/>
          <w:sz w:val="18"/>
          <w:szCs w:val="18"/>
        </w:rPr>
        <w:t xml:space="preserve"> </w:t>
      </w:r>
      <w:r w:rsidR="009D2F96">
        <w:rPr>
          <w:color w:val="000000"/>
          <w:sz w:val="18"/>
          <w:szCs w:val="18"/>
        </w:rPr>
        <w:t>choose existing client/create client</w:t>
      </w:r>
      <w:r w:rsidR="009D2F96" w:rsidRPr="009D2F96">
        <w:rPr>
          <w:color w:val="000000"/>
          <w:sz w:val="18"/>
          <w:szCs w:val="18"/>
        </w:rPr>
        <w:sym w:font="Wingdings" w:char="F0E0"/>
      </w:r>
      <w:r w:rsidR="005D38B5">
        <w:rPr>
          <w:color w:val="000000"/>
          <w:sz w:val="18"/>
          <w:szCs w:val="18"/>
        </w:rPr>
        <w:t>Go To PPA</w:t>
      </w:r>
      <w:r w:rsidR="00D459CF" w:rsidRPr="00D459CF">
        <w:rPr>
          <w:color w:val="000000"/>
          <w:sz w:val="18"/>
          <w:szCs w:val="18"/>
        </w:rPr>
        <w:sym w:font="Wingdings" w:char="F0E0"/>
      </w:r>
      <w:r w:rsidR="00D459CF">
        <w:rPr>
          <w:color w:val="000000"/>
          <w:sz w:val="18"/>
          <w:szCs w:val="18"/>
        </w:rPr>
        <w:t xml:space="preserve"> </w:t>
      </w:r>
      <w:r w:rsidR="000B1736">
        <w:rPr>
          <w:color w:val="000000"/>
          <w:sz w:val="18"/>
          <w:szCs w:val="18"/>
        </w:rPr>
        <w:t>(</w:t>
      </w:r>
      <w:hyperlink r:id="rId19" w:history="1">
        <w:r w:rsidR="000B1736" w:rsidRPr="008157C6">
          <w:rPr>
            <w:color w:val="000000"/>
            <w:sz w:val="18"/>
            <w:szCs w:val="18"/>
          </w:rPr>
          <w:t>http://ws59stage.nml.com/fldplan/app</w:t>
        </w:r>
      </w:hyperlink>
      <w:r w:rsidR="000B1736">
        <w:rPr>
          <w:color w:val="000000"/>
          <w:sz w:val="18"/>
          <w:szCs w:val="18"/>
        </w:rPr>
        <w:t>) will be launched for test/stage</w:t>
      </w:r>
      <w:r w:rsidR="000B1736" w:rsidRPr="000B1736">
        <w:rPr>
          <w:color w:val="000000"/>
          <w:sz w:val="18"/>
          <w:szCs w:val="18"/>
        </w:rPr>
        <w:sym w:font="Wingdings" w:char="F0E0"/>
      </w:r>
      <w:r w:rsidR="000B1736">
        <w:rPr>
          <w:color w:val="000000"/>
          <w:sz w:val="18"/>
          <w:szCs w:val="18"/>
        </w:rPr>
        <w:t xml:space="preserve"> </w:t>
      </w:r>
      <w:r w:rsidR="00077B96">
        <w:rPr>
          <w:color w:val="000000"/>
          <w:sz w:val="18"/>
          <w:szCs w:val="18"/>
        </w:rPr>
        <w:t>New Engagement</w:t>
      </w:r>
      <w:r w:rsidR="00077B96" w:rsidRPr="00077B96">
        <w:rPr>
          <w:color w:val="000000"/>
          <w:sz w:val="18"/>
          <w:szCs w:val="18"/>
        </w:rPr>
        <w:sym w:font="Wingdings" w:char="F0E0"/>
      </w:r>
      <w:r w:rsidR="00077B96">
        <w:rPr>
          <w:color w:val="000000"/>
          <w:sz w:val="18"/>
          <w:szCs w:val="18"/>
        </w:rPr>
        <w:t>Next</w:t>
      </w:r>
      <w:r w:rsidR="00077B96" w:rsidRPr="00077B96">
        <w:rPr>
          <w:color w:val="000000"/>
          <w:sz w:val="18"/>
          <w:szCs w:val="18"/>
        </w:rPr>
        <w:sym w:font="Wingdings" w:char="F0E0"/>
      </w:r>
      <w:r w:rsidR="00077B96">
        <w:rPr>
          <w:color w:val="000000"/>
          <w:sz w:val="18"/>
          <w:szCs w:val="18"/>
        </w:rPr>
        <w:t>Next</w:t>
      </w:r>
      <w:r w:rsidR="00077B96" w:rsidRPr="00077B96">
        <w:rPr>
          <w:color w:val="000000"/>
          <w:sz w:val="18"/>
          <w:szCs w:val="18"/>
        </w:rPr>
        <w:sym w:font="Wingdings" w:char="F0E0"/>
      </w:r>
      <w:r w:rsidR="00757204">
        <w:rPr>
          <w:color w:val="000000"/>
          <w:sz w:val="18"/>
          <w:szCs w:val="18"/>
        </w:rPr>
        <w:t xml:space="preserve">Plan </w:t>
      </w:r>
      <w:r w:rsidR="00CC5F84">
        <w:rPr>
          <w:color w:val="000000"/>
          <w:sz w:val="18"/>
          <w:szCs w:val="18"/>
        </w:rPr>
        <w:t>C</w:t>
      </w:r>
      <w:r w:rsidR="00757204">
        <w:rPr>
          <w:color w:val="000000"/>
          <w:sz w:val="18"/>
          <w:szCs w:val="18"/>
        </w:rPr>
        <w:t>reation-Tax method=Simplified text</w:t>
      </w:r>
      <w:r w:rsidR="00757204" w:rsidRPr="00757204">
        <w:rPr>
          <w:color w:val="000000"/>
          <w:sz w:val="18"/>
          <w:szCs w:val="18"/>
        </w:rPr>
        <w:sym w:font="Wingdings" w:char="F0E0"/>
      </w:r>
      <w:r w:rsidR="00010060">
        <w:rPr>
          <w:color w:val="000000"/>
          <w:sz w:val="18"/>
          <w:szCs w:val="18"/>
        </w:rPr>
        <w:t>Next</w:t>
      </w:r>
      <w:r w:rsidR="00010060" w:rsidRPr="00010060">
        <w:rPr>
          <w:color w:val="000000"/>
          <w:sz w:val="18"/>
          <w:szCs w:val="18"/>
        </w:rPr>
        <w:sym w:font="Wingdings" w:char="F0E0"/>
      </w:r>
      <w:r w:rsidR="00010060">
        <w:rPr>
          <w:color w:val="000000"/>
          <w:sz w:val="18"/>
          <w:szCs w:val="18"/>
        </w:rPr>
        <w:t xml:space="preserve"> Choose plan model</w:t>
      </w:r>
      <w:r w:rsidR="00010060" w:rsidRPr="00010060">
        <w:rPr>
          <w:color w:val="000000"/>
          <w:sz w:val="18"/>
          <w:szCs w:val="18"/>
        </w:rPr>
        <w:sym w:font="Wingdings" w:char="F0E0"/>
      </w:r>
      <w:r w:rsidR="00A03C8B">
        <w:rPr>
          <w:color w:val="000000"/>
          <w:sz w:val="18"/>
          <w:szCs w:val="18"/>
        </w:rPr>
        <w:t>Next</w:t>
      </w:r>
      <w:r w:rsidR="00A03C8B" w:rsidRPr="00A03C8B">
        <w:rPr>
          <w:color w:val="000000"/>
          <w:sz w:val="18"/>
          <w:szCs w:val="18"/>
        </w:rPr>
        <w:sym w:font="Wingdings" w:char="F0E0"/>
      </w:r>
      <w:r w:rsidR="00A03C8B">
        <w:rPr>
          <w:color w:val="000000"/>
          <w:sz w:val="18"/>
          <w:szCs w:val="18"/>
        </w:rPr>
        <w:t xml:space="preserve"> Finish</w:t>
      </w:r>
      <w:r w:rsidR="004F5DC4" w:rsidRPr="004F5DC4">
        <w:rPr>
          <w:color w:val="000000"/>
          <w:sz w:val="18"/>
          <w:szCs w:val="18"/>
        </w:rPr>
        <w:sym w:font="Wingdings" w:char="F0E0"/>
      </w:r>
      <w:r w:rsidR="004F5DC4">
        <w:rPr>
          <w:color w:val="000000"/>
          <w:sz w:val="18"/>
          <w:szCs w:val="18"/>
        </w:rPr>
        <w:t xml:space="preserve"> Plan ID will be created.</w:t>
      </w:r>
    </w:p>
    <w:p w14:paraId="77D982D4" w14:textId="4A362841" w:rsidR="00C8007F" w:rsidRDefault="00407670" w:rsidP="00CF22C9">
      <w:pPr>
        <w:pStyle w:val="NormalWeb"/>
        <w:numPr>
          <w:ilvl w:val="0"/>
          <w:numId w:val="38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Check Client Information for more details (name, address etc.).</w:t>
      </w:r>
    </w:p>
    <w:p w14:paraId="1AB3291F" w14:textId="77777777" w:rsidR="00407670" w:rsidRDefault="00407670" w:rsidP="008635C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6E613481" w14:textId="1AD07DB8" w:rsidR="009E577F" w:rsidRDefault="009E577F" w:rsidP="008635C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4B73C07A" w14:textId="77777777" w:rsidR="00453FF3" w:rsidRPr="008635C4" w:rsidRDefault="00453FF3" w:rsidP="008635C4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5AA4A57C" w14:textId="2DC58B5F" w:rsidR="0054290B" w:rsidRDefault="000C65E7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>Business space:-</w:t>
      </w:r>
    </w:p>
    <w:p w14:paraId="0E808C96" w14:textId="78DD2EB6" w:rsidR="0031633C" w:rsidRDefault="0031633C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>Used to verify if WSRR setup exists for the particular service.</w:t>
      </w:r>
    </w:p>
    <w:p w14:paraId="72F4C79B" w14:textId="77777777" w:rsidR="00C2511B" w:rsidRPr="00C2511B" w:rsidRDefault="00C2511B" w:rsidP="00C2511B">
      <w:pPr>
        <w:jc w:val="both"/>
        <w:rPr>
          <w:color w:val="000000" w:themeColor="text1"/>
        </w:rPr>
      </w:pPr>
      <w:r w:rsidRPr="00C2511B">
        <w:rPr>
          <w:color w:val="000000" w:themeColor="text1"/>
        </w:rPr>
        <w:t>https://ws53.nml.com/mum/enabler#pid%3DUSER_NAVTREE_ROOT_OID000000000000000%26</w:t>
      </w:r>
    </w:p>
    <w:p w14:paraId="339A7E3E" w14:textId="77777777" w:rsidR="00C2511B" w:rsidRPr="00C2511B" w:rsidRDefault="00C2511B" w:rsidP="00C2511B">
      <w:pPr>
        <w:jc w:val="both"/>
        <w:rPr>
          <w:color w:val="000000" w:themeColor="text1"/>
        </w:rPr>
      </w:pPr>
      <w:r w:rsidRPr="00C2511B">
        <w:rPr>
          <w:color w:val="000000" w:themeColor="text1"/>
        </w:rPr>
        <w:t>NmId/pwd</w:t>
      </w:r>
    </w:p>
    <w:p w14:paraId="0A2D3CB5" w14:textId="389E8BD8" w:rsidR="0031633C" w:rsidRDefault="0031633C" w:rsidP="0054290B">
      <w:pPr>
        <w:jc w:val="both"/>
        <w:rPr>
          <w:rFonts w:ascii="Calibri" w:hAnsi="Calibri" w:cs="Calibri"/>
          <w:color w:val="548DD4"/>
        </w:rPr>
      </w:pPr>
      <w:r>
        <w:rPr>
          <w:color w:val="000000" w:themeColor="text1"/>
        </w:rPr>
        <w:t>GoTo Spaces</w:t>
      </w:r>
      <w:r w:rsidRPr="0031633C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Search space with service name</w:t>
      </w:r>
      <w:r w:rsidR="002D1744">
        <w:rPr>
          <w:color w:val="000000" w:themeColor="text1"/>
        </w:rPr>
        <w:t xml:space="preserve"> </w:t>
      </w:r>
      <w:r w:rsidR="00CA098B">
        <w:rPr>
          <w:color w:val="000000" w:themeColor="text1"/>
        </w:rPr>
        <w:t>for PPA v4 service</w:t>
      </w:r>
      <w:r w:rsidR="002D1744">
        <w:rPr>
          <w:color w:val="000000" w:themeColor="text1"/>
        </w:rPr>
        <w:t xml:space="preserve">(ex: </w:t>
      </w:r>
      <w:r w:rsidR="00CA098B">
        <w:rPr>
          <w:rFonts w:ascii="Calibri" w:hAnsi="Calibri" w:cs="Calibri"/>
          <w:color w:val="548DD4"/>
        </w:rPr>
        <w:t xml:space="preserve">Personal Planning Analysis Plan and Client Service) </w:t>
      </w:r>
    </w:p>
    <w:p w14:paraId="24DABF63" w14:textId="77E5D464" w:rsidR="000C65E7" w:rsidRDefault="000C65E7" w:rsidP="0054290B">
      <w:pPr>
        <w:jc w:val="both"/>
        <w:rPr>
          <w:color w:val="000000" w:themeColor="text1"/>
        </w:rPr>
      </w:pPr>
    </w:p>
    <w:p w14:paraId="4711E8B4" w14:textId="08180A96" w:rsidR="00383784" w:rsidRDefault="00383784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>SER (Service Endpoint Resolver</w:t>
      </w:r>
      <w:r w:rsidR="00826651">
        <w:rPr>
          <w:color w:val="000000" w:themeColor="text1"/>
        </w:rPr>
        <w:t>): -</w:t>
      </w:r>
    </w:p>
    <w:p w14:paraId="04204A87" w14:textId="77777777" w:rsidR="00896555" w:rsidRPr="00C2511B" w:rsidRDefault="00896555" w:rsidP="00896555">
      <w:pPr>
        <w:jc w:val="both"/>
        <w:rPr>
          <w:color w:val="000000" w:themeColor="text1"/>
        </w:rPr>
      </w:pPr>
      <w:r w:rsidRPr="00C2511B">
        <w:rPr>
          <w:color w:val="000000" w:themeColor="text1"/>
        </w:rPr>
        <w:t>http://sertest.nml.com/ServiceEndpointResolver/admin/index.jsp</w:t>
      </w:r>
    </w:p>
    <w:p w14:paraId="65D7C966" w14:textId="77777777" w:rsidR="00896555" w:rsidRPr="0054290B" w:rsidRDefault="00896555" w:rsidP="00896555">
      <w:pPr>
        <w:jc w:val="both"/>
        <w:rPr>
          <w:color w:val="000000" w:themeColor="text1"/>
        </w:rPr>
      </w:pPr>
      <w:r w:rsidRPr="00C2511B">
        <w:rPr>
          <w:color w:val="000000" w:themeColor="text1"/>
        </w:rPr>
        <w:t>No login required</w:t>
      </w:r>
    </w:p>
    <w:p w14:paraId="0AFC178E" w14:textId="3D1A8D56" w:rsidR="00896555" w:rsidRDefault="00AF0FBF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Provide below </w:t>
      </w:r>
      <w:r w:rsidR="00E87C6C">
        <w:rPr>
          <w:color w:val="000000" w:themeColor="text1"/>
        </w:rPr>
        <w:t>details: -</w:t>
      </w:r>
    </w:p>
    <w:p w14:paraId="520149FC" w14:textId="1DE0F058" w:rsidR="00A62CEE" w:rsidRDefault="00A62CEE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FA2619">
        <w:rPr>
          <w:color w:val="000000" w:themeColor="text1"/>
        </w:rPr>
        <w:t>Sample values for</w:t>
      </w:r>
      <w:r>
        <w:rPr>
          <w:color w:val="000000" w:themeColor="text1"/>
        </w:rPr>
        <w:t xml:space="preserve"> PPA)</w:t>
      </w:r>
    </w:p>
    <w:p w14:paraId="45B5D612" w14:textId="6EE56269" w:rsidR="00AF0FBF" w:rsidRDefault="00AF0FBF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Consumer Id = </w:t>
      </w:r>
      <w:r w:rsidR="00A531C2" w:rsidRPr="00A531C2">
        <w:rPr>
          <w:color w:val="000000" w:themeColor="text1"/>
        </w:rPr>
        <w:t>CRMPRX_01</w:t>
      </w:r>
    </w:p>
    <w:p w14:paraId="0498576F" w14:textId="24FD9434" w:rsidR="00AF0FBF" w:rsidRDefault="000B3E57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Svc </w:t>
      </w:r>
      <w:r w:rsidR="00AF0FBF">
        <w:rPr>
          <w:color w:val="000000" w:themeColor="text1"/>
        </w:rPr>
        <w:t xml:space="preserve">Namespace = </w:t>
      </w:r>
      <w:r w:rsidRPr="000B3E57">
        <w:rPr>
          <w:color w:val="000000" w:themeColor="text1"/>
        </w:rPr>
        <w:t>http://nml.com/services/information/field/ppa/PPAPlanAndClientServiceV4</w:t>
      </w:r>
    </w:p>
    <w:p w14:paraId="1E94E145" w14:textId="60903FFE" w:rsidR="00C63785" w:rsidRDefault="00737564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>Choose Exposed and check if returns the exposed test/stage/prod Urls</w:t>
      </w:r>
      <w:r w:rsidR="002B1009">
        <w:rPr>
          <w:color w:val="000000" w:themeColor="text1"/>
        </w:rPr>
        <w:t xml:space="preserve"> and chec</w:t>
      </w:r>
      <w:r w:rsidR="001A1B13">
        <w:rPr>
          <w:color w:val="000000" w:themeColor="text1"/>
        </w:rPr>
        <w:t>k</w:t>
      </w:r>
      <w:r w:rsidR="002B1009">
        <w:rPr>
          <w:color w:val="000000" w:themeColor="text1"/>
        </w:rPr>
        <w:t xml:space="preserve"> if the details match with the one provided by PPA team.</w:t>
      </w:r>
    </w:p>
    <w:p w14:paraId="04DA2158" w14:textId="48BC22D5" w:rsidR="00737564" w:rsidRDefault="00737564" w:rsidP="00542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Result </w:t>
      </w:r>
      <w:r w:rsidRPr="00737564">
        <w:rPr>
          <w:color w:val="000000" w:themeColor="text1"/>
        </w:rPr>
        <w:sym w:font="Wingdings" w:char="F0E0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75F" w:rsidRPr="00737564" w14:paraId="350E14E4" w14:textId="77777777" w:rsidTr="00E1075F">
        <w:tc>
          <w:tcPr>
            <w:tcW w:w="9350" w:type="dxa"/>
          </w:tcPr>
          <w:p w14:paraId="03BE429C" w14:textId="77777777" w:rsidR="00E1075F" w:rsidRPr="00737564" w:rsidRDefault="00E1075F" w:rsidP="00B3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737564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&lt;?xml version="1.0" encoding="UTF-8"?&gt;&lt;port xmlns="http://schemas.xmlsoap.org/wsdl/" binding="tns:PPAPlanAndClientServiceV4Binding" name="PPAPlanAndClientServiceV4"&gt;</w:t>
            </w:r>
          </w:p>
        </w:tc>
      </w:tr>
      <w:tr w:rsidR="00E1075F" w:rsidRPr="00737564" w14:paraId="6F6AF0DE" w14:textId="77777777" w:rsidTr="00E1075F">
        <w:tc>
          <w:tcPr>
            <w:tcW w:w="9350" w:type="dxa"/>
          </w:tcPr>
          <w:p w14:paraId="78444DD6" w14:textId="77777777" w:rsidR="00E1075F" w:rsidRPr="00737564" w:rsidRDefault="00E1075F" w:rsidP="00B3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737564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&lt;soap:address xmlns:soap="http://schemas.xmlsoap.org/wsdl/soap/" location="https://nmsbtest.nml.com:8443/fldplanService/PPAPlanAndClientServiceV4"/&gt;</w:t>
            </w:r>
          </w:p>
        </w:tc>
      </w:tr>
      <w:tr w:rsidR="00E1075F" w:rsidRPr="00737564" w14:paraId="54CDBCE0" w14:textId="77777777" w:rsidTr="00E1075F">
        <w:tc>
          <w:tcPr>
            <w:tcW w:w="9350" w:type="dxa"/>
          </w:tcPr>
          <w:p w14:paraId="74A764AA" w14:textId="77777777" w:rsidR="00E1075F" w:rsidRPr="00737564" w:rsidRDefault="00E1075F" w:rsidP="00B3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737564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&lt;/port&gt;</w:t>
            </w:r>
          </w:p>
        </w:tc>
      </w:tr>
    </w:tbl>
    <w:p w14:paraId="749133AC" w14:textId="682E9948" w:rsidR="00737564" w:rsidRDefault="00737564" w:rsidP="00E1075F">
      <w:pPr>
        <w:jc w:val="both"/>
        <w:rPr>
          <w:color w:val="000000" w:themeColor="text1"/>
        </w:rPr>
      </w:pPr>
    </w:p>
    <w:p w14:paraId="5EBB3CF7" w14:textId="501EB974" w:rsidR="0047196C" w:rsidRDefault="0047196C" w:rsidP="00E1075F">
      <w:pPr>
        <w:jc w:val="both"/>
        <w:rPr>
          <w:color w:val="000000" w:themeColor="text1"/>
        </w:rPr>
      </w:pPr>
    </w:p>
    <w:p w14:paraId="45BD7C4B" w14:textId="02013765" w:rsidR="0047196C" w:rsidRPr="00E30B31" w:rsidRDefault="0047196C" w:rsidP="00E1075F">
      <w:pPr>
        <w:jc w:val="both"/>
        <w:rPr>
          <w:b/>
          <w:color w:val="000000" w:themeColor="text1"/>
        </w:rPr>
      </w:pPr>
      <w:r w:rsidRPr="00E30B31">
        <w:rPr>
          <w:b/>
          <w:color w:val="000000" w:themeColor="text1"/>
        </w:rPr>
        <w:t>Transaction DB</w:t>
      </w:r>
    </w:p>
    <w:p w14:paraId="03B6CF5F" w14:textId="1318605D" w:rsidR="0047196C" w:rsidRDefault="004B4158" w:rsidP="00E1075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CRMTRNS DB is for 7test</w:t>
      </w:r>
    </w:p>
    <w:p w14:paraId="29357AF2" w14:textId="02EE1C74" w:rsidR="004B4158" w:rsidRDefault="00E63EF6" w:rsidP="00E1075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CRMTRNT DB is for </w:t>
      </w:r>
      <w:r w:rsidR="009A26A6">
        <w:rPr>
          <w:color w:val="000000" w:themeColor="text1"/>
        </w:rPr>
        <w:t>Dev</w:t>
      </w:r>
    </w:p>
    <w:p w14:paraId="03C62DC4" w14:textId="64D65E58" w:rsidR="004212A2" w:rsidRDefault="004212A2" w:rsidP="00E1075F">
      <w:pPr>
        <w:jc w:val="both"/>
        <w:rPr>
          <w:color w:val="000000" w:themeColor="text1"/>
        </w:rPr>
      </w:pPr>
    </w:p>
    <w:p w14:paraId="0EEE31E6" w14:textId="5062EF74" w:rsidR="004212A2" w:rsidRPr="00A518AB" w:rsidRDefault="004212A2" w:rsidP="00E1075F">
      <w:pPr>
        <w:jc w:val="both"/>
        <w:rPr>
          <w:b/>
          <w:color w:val="000000" w:themeColor="text1"/>
          <w:sz w:val="28"/>
          <w:szCs w:val="28"/>
        </w:rPr>
      </w:pPr>
      <w:r w:rsidRPr="00A518AB">
        <w:rPr>
          <w:b/>
          <w:color w:val="000000" w:themeColor="text1"/>
          <w:sz w:val="28"/>
          <w:szCs w:val="28"/>
        </w:rPr>
        <w:t>How to test if service is working with ApiKey</w:t>
      </w:r>
    </w:p>
    <w:p w14:paraId="7E890E14" w14:textId="44AEF5A4" w:rsidR="004212A2" w:rsidRDefault="00E00526" w:rsidP="00E1075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Ex: </w:t>
      </w:r>
      <w:hyperlink r:id="rId20" w:history="1">
        <w:r w:rsidRPr="00E00526">
          <w:rPr>
            <w:color w:val="000000" w:themeColor="text1"/>
          </w:rPr>
          <w:t>https://api-int.nmlv.nml.com/v1/ngis-ms-suit/contexts/</w:t>
        </w:r>
      </w:hyperlink>
    </w:p>
    <w:p w14:paraId="6FD23BD2" w14:textId="7F1E2B5D" w:rsidR="00E00526" w:rsidRDefault="00E00526" w:rsidP="00E1075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ApiToken: </w:t>
      </w:r>
      <w:r w:rsidR="0050450E">
        <w:rPr>
          <w:color w:val="000000" w:themeColor="text1"/>
        </w:rPr>
        <w:t>-</w:t>
      </w:r>
    </w:p>
    <w:p w14:paraId="024B09C5" w14:textId="5F8928A8" w:rsidR="008625BC" w:rsidRDefault="008625BC" w:rsidP="00E1075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keyName= apiKey,  </w:t>
      </w:r>
      <w:r>
        <w:rPr>
          <w:color w:val="000000" w:themeColor="text1"/>
        </w:rPr>
        <w:tab/>
        <w:t xml:space="preserve"> Value= </w:t>
      </w:r>
      <w:r w:rsidRPr="008625BC">
        <w:rPr>
          <w:color w:val="000000" w:themeColor="text1"/>
        </w:rPr>
        <w:t>T64YGCvKhLRFhi79AfbPnDiyd20cQSCN</w:t>
      </w:r>
    </w:p>
    <w:p w14:paraId="32C5FFCE" w14:textId="259DC200" w:rsidR="00EB4F30" w:rsidRPr="00124939" w:rsidRDefault="00FC3BC0" w:rsidP="00E1075F">
      <w:pPr>
        <w:jc w:val="both"/>
        <w:rPr>
          <w:color w:val="C45911" w:themeColor="accent2" w:themeShade="BF"/>
        </w:rPr>
      </w:pPr>
      <w:r w:rsidRPr="005C0A00">
        <w:rPr>
          <w:color w:val="000000" w:themeColor="text1"/>
          <w:u w:val="single"/>
        </w:rPr>
        <w:t>Note</w:t>
      </w:r>
      <w:r>
        <w:rPr>
          <w:color w:val="000000" w:themeColor="text1"/>
        </w:rPr>
        <w:t>:-</w:t>
      </w:r>
      <w:r w:rsidR="005A1753">
        <w:rPr>
          <w:color w:val="000000" w:themeColor="text1"/>
        </w:rPr>
        <w:t xml:space="preserve"> If apiKey is not supplied the we get error: </w:t>
      </w:r>
      <w:r w:rsidR="005A1753" w:rsidRPr="00124939">
        <w:rPr>
          <w:color w:val="C45911" w:themeColor="accent2" w:themeShade="BF"/>
        </w:rPr>
        <w:t>{"code":401,"msg":"apikey not found in request"}</w:t>
      </w:r>
    </w:p>
    <w:p w14:paraId="3F287A86" w14:textId="154698FB" w:rsidR="00EB4F30" w:rsidRDefault="00EB4F30" w:rsidP="00E1075F">
      <w:pPr>
        <w:jc w:val="both"/>
        <w:rPr>
          <w:color w:val="000000" w:themeColor="text1"/>
        </w:rPr>
      </w:pPr>
      <w:r>
        <w:rPr>
          <w:color w:val="000000" w:themeColor="text1"/>
        </w:rPr>
        <w:t>Result</w:t>
      </w:r>
      <w:r w:rsidRPr="00EB4F30">
        <w:rPr>
          <w:color w:val="000000" w:themeColor="text1"/>
        </w:rPr>
        <w:sym w:font="Wingdings" w:char="F0E8"/>
      </w:r>
    </w:p>
    <w:p w14:paraId="50679F49" w14:textId="13F5F0D8" w:rsidR="006B1E5D" w:rsidRPr="006B1E5D" w:rsidRDefault="006B1E5D" w:rsidP="006B1E5D">
      <w:pPr>
        <w:rPr>
          <w:color w:val="auto"/>
        </w:rPr>
      </w:pPr>
      <w:r>
        <w:t xml:space="preserve">For SuitUrl = </w:t>
      </w:r>
      <w:hyperlink r:id="rId21" w:history="1">
        <w:r w:rsidRPr="00F57CEF">
          <w:rPr>
            <w:color w:val="000000" w:themeColor="text1"/>
          </w:rPr>
          <w:t>https://api-int.nmlv.nml.com/v1/ngis-ms-suit/contexts/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2323" w14:paraId="07F12C39" w14:textId="77777777" w:rsidTr="003F2323">
        <w:tc>
          <w:tcPr>
            <w:tcW w:w="9350" w:type="dxa"/>
          </w:tcPr>
          <w:p w14:paraId="1F22750D" w14:textId="77777777" w:rsidR="003F2323" w:rsidRDefault="003F2323" w:rsidP="003D6C40">
            <w:pPr>
              <w:jc w:val="both"/>
              <w:rPr>
                <w:color w:val="000000" w:themeColor="text1"/>
              </w:rPr>
            </w:pPr>
            <w:r w:rsidRPr="003F2323">
              <w:rPr>
                <w:noProof/>
              </w:rPr>
              <w:drawing>
                <wp:inline distT="0" distB="0" distL="0" distR="0" wp14:anchorId="4A3A3889" wp14:editId="3697B198">
                  <wp:extent cx="5943600" cy="29438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FB2F9" w14:textId="477C3F19" w:rsidR="00EB4F30" w:rsidRDefault="00EB4F30" w:rsidP="003F2323">
      <w:pPr>
        <w:jc w:val="both"/>
        <w:rPr>
          <w:color w:val="000000" w:themeColor="text1"/>
        </w:rPr>
      </w:pPr>
    </w:p>
    <w:p w14:paraId="048D85E4" w14:textId="44562D35" w:rsidR="005853AC" w:rsidRDefault="005853AC" w:rsidP="003F2323">
      <w:pPr>
        <w:jc w:val="both"/>
        <w:rPr>
          <w:color w:val="000000" w:themeColor="text1"/>
        </w:rPr>
      </w:pPr>
    </w:p>
    <w:p w14:paraId="391118A1" w14:textId="44E24FDC" w:rsidR="005853AC" w:rsidRDefault="005853AC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GitLab</w:t>
      </w:r>
    </w:p>
    <w:p w14:paraId="391E861C" w14:textId="6777EAAF" w:rsidR="005853AC" w:rsidRDefault="005853AC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To a</w:t>
      </w:r>
      <w:r w:rsidR="009F776B">
        <w:rPr>
          <w:color w:val="000000" w:themeColor="text1"/>
        </w:rPr>
        <w:t>dd any file to existing project (ex: To add jenkinsfile to project)</w:t>
      </w:r>
    </w:p>
    <w:p w14:paraId="52069220" w14:textId="353F22AF" w:rsidR="00473FD3" w:rsidRDefault="00803FBD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Clone/download project to </w:t>
      </w:r>
      <w:r w:rsidR="009A107E" w:rsidRPr="009A107E">
        <w:rPr>
          <w:color w:val="000000" w:themeColor="text1"/>
        </w:rPr>
        <w:sym w:font="Wingdings" w:char="F0E0"/>
      </w:r>
      <w:r w:rsidR="009A107E">
        <w:rPr>
          <w:color w:val="000000" w:themeColor="text1"/>
        </w:rPr>
        <w:t xml:space="preserve"> </w:t>
      </w:r>
      <w:r>
        <w:rPr>
          <w:rFonts w:ascii="Lucida Console" w:hAnsi="Lucida Console" w:cs="Lucida Console"/>
          <w:color w:val="auto"/>
          <w:sz w:val="18"/>
          <w:szCs w:val="18"/>
        </w:rPr>
        <w:t>cd C:\nmprojects</w:t>
      </w:r>
    </w:p>
    <w:p w14:paraId="5D0B052F" w14:textId="1BDAF72E" w:rsidR="005853AC" w:rsidRDefault="00473FD3" w:rsidP="003F2323">
      <w:pPr>
        <w:jc w:val="both"/>
        <w:rPr>
          <w:color w:val="auto"/>
        </w:rPr>
      </w:pPr>
      <w:r>
        <w:rPr>
          <w:rFonts w:ascii="Lucida Console" w:hAnsi="Lucida Console" w:cs="Lucida Console"/>
          <w:color w:val="auto"/>
          <w:sz w:val="18"/>
          <w:szCs w:val="18"/>
        </w:rPr>
        <w:t xml:space="preserve">git clone </w:t>
      </w:r>
      <w:hyperlink r:id="rId23" w:history="1">
        <w:r w:rsidR="00C84A23" w:rsidRPr="004D33C8">
          <w:rPr>
            <w:color w:val="auto"/>
          </w:rPr>
          <w:t>https://git.nmlv.nml.com/crm/crm-integration/CRMContactEventReceiver</w:t>
        </w:r>
      </w:hyperlink>
    </w:p>
    <w:p w14:paraId="3A496C10" w14:textId="18B67459" w:rsidR="00B117D2" w:rsidRDefault="00B117D2" w:rsidP="003F2323">
      <w:pPr>
        <w:jc w:val="both"/>
        <w:rPr>
          <w:color w:val="auto"/>
        </w:rPr>
      </w:pPr>
      <w:r>
        <w:rPr>
          <w:color w:val="auto"/>
        </w:rPr>
        <w:t>(</w:t>
      </w:r>
      <w:r w:rsidR="006C62F3">
        <w:rPr>
          <w:color w:val="auto"/>
        </w:rPr>
        <w:t xml:space="preserve">To clone under </w:t>
      </w:r>
      <w:r w:rsidR="006C62F3">
        <w:rPr>
          <w:rFonts w:ascii="Lucida Console" w:hAnsi="Lucida Console" w:cs="Lucida Console"/>
          <w:color w:val="auto"/>
          <w:sz w:val="18"/>
          <w:szCs w:val="18"/>
        </w:rPr>
        <w:t xml:space="preserve">crm-integration use:- </w:t>
      </w:r>
      <w:r w:rsidR="006C62F3">
        <w:rPr>
          <w:color w:val="auto"/>
        </w:rPr>
        <w:t xml:space="preserve"> </w:t>
      </w:r>
      <w:r>
        <w:rPr>
          <w:rFonts w:ascii="Lucida Console" w:hAnsi="Lucida Console" w:cs="Lucida Console"/>
          <w:color w:val="auto"/>
          <w:sz w:val="18"/>
          <w:szCs w:val="18"/>
        </w:rPr>
        <w:t>git clone https://git.nmlv.nml.com/crm/crm-integration/BatchAttachmentManager src/crm-integration/BatchAttachmentManager</w:t>
      </w:r>
      <w:r>
        <w:rPr>
          <w:color w:val="auto"/>
        </w:rPr>
        <w:t>)</w:t>
      </w:r>
    </w:p>
    <w:p w14:paraId="2A9A426A" w14:textId="6F6B6BF7" w:rsidR="00650AFC" w:rsidRDefault="00650AFC" w:rsidP="003F2323">
      <w:pPr>
        <w:jc w:val="both"/>
        <w:rPr>
          <w:rFonts w:ascii="Lucida Console" w:hAnsi="Lucida Console" w:cs="Lucida Console"/>
          <w:color w:val="auto"/>
          <w:sz w:val="18"/>
          <w:szCs w:val="18"/>
        </w:rPr>
      </w:pPr>
      <w:r>
        <w:rPr>
          <w:color w:val="auto"/>
        </w:rPr>
        <w:t>(</w:t>
      </w:r>
      <w:r w:rsidR="00F341F2">
        <w:rPr>
          <w:color w:val="auto"/>
        </w:rPr>
        <w:t>“</w:t>
      </w:r>
      <w:r w:rsidR="004711EE">
        <w:rPr>
          <w:color w:val="auto"/>
        </w:rPr>
        <w:t>src</w:t>
      </w:r>
      <w:r w:rsidR="00F341F2">
        <w:rPr>
          <w:color w:val="auto"/>
        </w:rPr>
        <w:t>”</w:t>
      </w:r>
      <w:r w:rsidR="004711EE">
        <w:rPr>
          <w:color w:val="auto"/>
        </w:rPr>
        <w:t xml:space="preserve"> root folder name is not mandatory to mention in the command</w:t>
      </w:r>
      <w:r>
        <w:rPr>
          <w:color w:val="auto"/>
        </w:rPr>
        <w:t>)</w:t>
      </w:r>
    </w:p>
    <w:p w14:paraId="5C4E0C15" w14:textId="3C8FEE90" w:rsidR="0033060D" w:rsidRDefault="0033060D" w:rsidP="003F2323">
      <w:pPr>
        <w:jc w:val="both"/>
        <w:rPr>
          <w:rFonts w:ascii="Lucida Console" w:hAnsi="Lucida Console" w:cs="Lucida Console"/>
          <w:color w:val="auto"/>
          <w:sz w:val="18"/>
          <w:szCs w:val="18"/>
        </w:rPr>
      </w:pPr>
      <w:r>
        <w:rPr>
          <w:rFonts w:ascii="Lucida Console" w:hAnsi="Lucida Console" w:cs="Lucida Console"/>
          <w:color w:val="auto"/>
          <w:sz w:val="18"/>
          <w:szCs w:val="18"/>
        </w:rPr>
        <w:lastRenderedPageBreak/>
        <w:t xml:space="preserve">create </w:t>
      </w:r>
      <w:r>
        <w:rPr>
          <w:color w:val="000000" w:themeColor="text1"/>
        </w:rPr>
        <w:t xml:space="preserve">jenkinsfile and add it to </w:t>
      </w:r>
      <w:r w:rsidR="00AB45C7">
        <w:rPr>
          <w:rFonts w:ascii="Lucida Console" w:hAnsi="Lucida Console" w:cs="Lucida Console"/>
          <w:color w:val="auto"/>
          <w:sz w:val="18"/>
          <w:szCs w:val="18"/>
        </w:rPr>
        <w:t>C:/nmprojects/</w:t>
      </w:r>
      <w:r w:rsidR="00AB45C7" w:rsidRPr="00AB45C7">
        <w:t xml:space="preserve"> </w:t>
      </w:r>
      <w:r w:rsidR="00AB45C7" w:rsidRPr="00AB45C7">
        <w:rPr>
          <w:rFonts w:ascii="Lucida Console" w:hAnsi="Lucida Console" w:cs="Lucida Console"/>
          <w:color w:val="auto"/>
          <w:sz w:val="18"/>
          <w:szCs w:val="18"/>
        </w:rPr>
        <w:t>CRMContactEventReceiver</w:t>
      </w:r>
    </w:p>
    <w:p w14:paraId="71529535" w14:textId="38BDE929" w:rsidR="00BC1160" w:rsidRDefault="00CC351F" w:rsidP="003F2323">
      <w:pPr>
        <w:jc w:val="both"/>
        <w:rPr>
          <w:color w:val="000000" w:themeColor="text1"/>
        </w:rPr>
      </w:pPr>
      <w:r>
        <w:rPr>
          <w:rFonts w:ascii="Lucida Console" w:hAnsi="Lucida Console" w:cs="Lucida Console"/>
          <w:color w:val="auto"/>
          <w:sz w:val="18"/>
          <w:szCs w:val="18"/>
        </w:rPr>
        <w:t>Create branch</w:t>
      </w:r>
      <w:r w:rsidR="00673242">
        <w:rPr>
          <w:rFonts w:ascii="Lucida Console" w:hAnsi="Lucida Console" w:cs="Lucida Console"/>
          <w:color w:val="auto"/>
          <w:sz w:val="18"/>
          <w:szCs w:val="18"/>
        </w:rPr>
        <w:t xml:space="preserve"> (</w:t>
      </w:r>
      <w:r w:rsidR="007B6B78">
        <w:rPr>
          <w:rFonts w:ascii="Lucida Console" w:hAnsi="Lucida Console" w:cs="Lucida Console"/>
          <w:color w:val="auto"/>
          <w:sz w:val="18"/>
          <w:szCs w:val="18"/>
        </w:rPr>
        <w:t>A new</w:t>
      </w:r>
      <w:r w:rsidR="00745788">
        <w:rPr>
          <w:rFonts w:ascii="Lucida Console" w:hAnsi="Lucida Console" w:cs="Lucida Console"/>
          <w:color w:val="auto"/>
          <w:sz w:val="18"/>
          <w:szCs w:val="18"/>
        </w:rPr>
        <w:t xml:space="preserve"> </w:t>
      </w:r>
      <w:r w:rsidR="00673242">
        <w:rPr>
          <w:rFonts w:ascii="Lucida Console" w:hAnsi="Lucida Console" w:cs="Lucida Console"/>
          <w:color w:val="auto"/>
          <w:sz w:val="18"/>
          <w:szCs w:val="18"/>
        </w:rPr>
        <w:t>branch wil be created for each merge request)</w:t>
      </w:r>
      <w:r w:rsidRPr="00CC351F">
        <w:rPr>
          <w:rFonts w:ascii="Lucida Console" w:hAnsi="Lucida Console" w:cs="Lucida Console"/>
          <w:color w:val="auto"/>
          <w:sz w:val="18"/>
          <w:szCs w:val="18"/>
        </w:rPr>
        <w:sym w:font="Wingdings" w:char="F0E0"/>
      </w:r>
      <w:r>
        <w:rPr>
          <w:rFonts w:ascii="Lucida Console" w:hAnsi="Lucida Console" w:cs="Lucida Console"/>
          <w:color w:val="auto"/>
          <w:sz w:val="18"/>
          <w:szCs w:val="18"/>
        </w:rPr>
        <w:t xml:space="preserve"> Publish</w:t>
      </w:r>
      <w:r w:rsidRPr="00CC351F">
        <w:rPr>
          <w:rFonts w:ascii="Lucida Console" w:hAnsi="Lucida Console" w:cs="Lucida Console"/>
          <w:color w:val="auto"/>
          <w:sz w:val="18"/>
          <w:szCs w:val="18"/>
        </w:rPr>
        <w:sym w:font="Wingdings" w:char="F0E0"/>
      </w:r>
      <w:r>
        <w:rPr>
          <w:rFonts w:ascii="Lucida Console" w:hAnsi="Lucida Console" w:cs="Lucida Console"/>
          <w:color w:val="auto"/>
          <w:sz w:val="18"/>
          <w:szCs w:val="18"/>
        </w:rPr>
        <w:t xml:space="preserve"> </w:t>
      </w:r>
      <w:r w:rsidR="0033060D">
        <w:rPr>
          <w:rFonts w:ascii="Lucida Console" w:hAnsi="Lucida Console" w:cs="Lucida Console"/>
          <w:color w:val="auto"/>
          <w:sz w:val="18"/>
          <w:szCs w:val="18"/>
        </w:rPr>
        <w:t xml:space="preserve">Stage </w:t>
      </w:r>
      <w:r w:rsidR="0033060D">
        <w:rPr>
          <w:color w:val="000000" w:themeColor="text1"/>
        </w:rPr>
        <w:t>jenkinsfile</w:t>
      </w:r>
      <w:r w:rsidR="00BC1160" w:rsidRPr="00BC1160">
        <w:rPr>
          <w:color w:val="000000" w:themeColor="text1"/>
        </w:rPr>
        <w:sym w:font="Wingdings" w:char="F0E0"/>
      </w:r>
      <w:r w:rsidR="00BC1160">
        <w:rPr>
          <w:color w:val="000000" w:themeColor="text1"/>
        </w:rPr>
        <w:t>Commit stage</w:t>
      </w:r>
      <w:r w:rsidR="00BC1160" w:rsidRPr="00BC1160">
        <w:rPr>
          <w:color w:val="000000" w:themeColor="text1"/>
        </w:rPr>
        <w:sym w:font="Wingdings" w:char="F0E0"/>
      </w:r>
      <w:r w:rsidR="00BC1160">
        <w:rPr>
          <w:color w:val="000000" w:themeColor="text1"/>
        </w:rPr>
        <w:t>Sync</w:t>
      </w:r>
      <w:r w:rsidR="00C93991" w:rsidRPr="00C93991">
        <w:rPr>
          <w:color w:val="000000" w:themeColor="text1"/>
        </w:rPr>
        <w:sym w:font="Wingdings" w:char="F0E0"/>
      </w:r>
      <w:r w:rsidR="00C93991">
        <w:rPr>
          <w:color w:val="000000" w:themeColor="text1"/>
        </w:rPr>
        <w:t xml:space="preserve"> Push</w:t>
      </w:r>
      <w:r w:rsidR="00C93991" w:rsidRPr="00C93991">
        <w:rPr>
          <w:color w:val="000000" w:themeColor="text1"/>
        </w:rPr>
        <w:sym w:font="Wingdings" w:char="F0E0"/>
      </w:r>
      <w:r w:rsidR="00C93991">
        <w:rPr>
          <w:color w:val="000000" w:themeColor="text1"/>
        </w:rPr>
        <w:t xml:space="preserve">Create </w:t>
      </w:r>
      <w:r w:rsidR="00471FC7">
        <w:rPr>
          <w:color w:val="000000" w:themeColor="text1"/>
        </w:rPr>
        <w:t>merge request</w:t>
      </w:r>
    </w:p>
    <w:p w14:paraId="7698E7FD" w14:textId="62CE16AE" w:rsidR="00471FC7" w:rsidRDefault="00471FC7" w:rsidP="003F2323">
      <w:pPr>
        <w:jc w:val="both"/>
        <w:rPr>
          <w:color w:val="000000" w:themeColor="text1"/>
        </w:rPr>
      </w:pPr>
      <w:r w:rsidRPr="00471FC7">
        <w:rPr>
          <w:color w:val="000000" w:themeColor="text1"/>
        </w:rPr>
        <w:sym w:font="Wingdings" w:char="F0E0"/>
      </w:r>
      <w:r w:rsidR="00C2585F">
        <w:rPr>
          <w:color w:val="000000" w:themeColor="text1"/>
        </w:rPr>
        <w:t>Check remove source branch</w:t>
      </w:r>
      <w:r w:rsidR="00C2585F" w:rsidRPr="00C2585F">
        <w:rPr>
          <w:color w:val="000000" w:themeColor="text1"/>
        </w:rPr>
        <w:sym w:font="Wingdings" w:char="F0E0"/>
      </w:r>
      <w:r w:rsidR="002A164A">
        <w:rPr>
          <w:color w:val="000000" w:themeColor="text1"/>
        </w:rPr>
        <w:t>Go to master</w:t>
      </w:r>
    </w:p>
    <w:p w14:paraId="7E94403E" w14:textId="249BB29A" w:rsidR="00582449" w:rsidRPr="0039553C" w:rsidRDefault="00582449" w:rsidP="003F2323">
      <w:pPr>
        <w:jc w:val="both"/>
        <w:rPr>
          <w:color w:val="000000" w:themeColor="text1"/>
        </w:rPr>
      </w:pPr>
      <w:r w:rsidRPr="0039553C">
        <w:rPr>
          <w:color w:val="000000" w:themeColor="text1"/>
        </w:rPr>
        <w:t xml:space="preserve">Git commit&amp;push, Sync, </w:t>
      </w:r>
      <w:r w:rsidR="007E0880" w:rsidRPr="0039553C">
        <w:rPr>
          <w:color w:val="000000" w:themeColor="text1"/>
        </w:rPr>
        <w:t>Merge</w:t>
      </w:r>
      <w:r w:rsidR="00A86C8C">
        <w:rPr>
          <w:color w:val="000000" w:themeColor="text1"/>
        </w:rPr>
        <w:t xml:space="preserve"> changes</w:t>
      </w:r>
    </w:p>
    <w:p w14:paraId="3A3E8F71" w14:textId="1651C9D3" w:rsidR="004A6D7A" w:rsidRDefault="004A6D7A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Do the change in project/solution</w:t>
      </w:r>
    </w:p>
    <w:p w14:paraId="5AB84E23" w14:textId="12B89DE6" w:rsidR="009145F2" w:rsidRDefault="009145F2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Choose local branch</w:t>
      </w:r>
      <w:r w:rsidR="00B300B2">
        <w:rPr>
          <w:rFonts w:ascii="Consolas" w:hAnsi="Consolas" w:cs="Consolas"/>
          <w:color w:val="000000"/>
          <w:sz w:val="19"/>
          <w:szCs w:val="19"/>
        </w:rPr>
        <w:t xml:space="preserve"> ex: dev-ashok</w:t>
      </w:r>
      <w:r>
        <w:rPr>
          <w:rFonts w:ascii="Consolas" w:hAnsi="Consolas" w:cs="Consolas"/>
          <w:color w:val="000000"/>
          <w:sz w:val="19"/>
          <w:szCs w:val="19"/>
        </w:rPr>
        <w:t xml:space="preserve"> (by default it will be master)</w:t>
      </w:r>
    </w:p>
    <w:p w14:paraId="0B5BF8F8" w14:textId="2CC50F48" w:rsidR="004A6D7A" w:rsidRDefault="00374AFE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Rt.click solution - </w:t>
      </w:r>
      <w:r w:rsidR="004A6D7A">
        <w:rPr>
          <w:rFonts w:ascii="Consolas" w:hAnsi="Consolas" w:cs="Consolas"/>
          <w:color w:val="000000"/>
          <w:sz w:val="19"/>
          <w:szCs w:val="19"/>
        </w:rPr>
        <w:t>Commit- enter comment- commit&amp;push</w:t>
      </w:r>
    </w:p>
    <w:p w14:paraId="4D5C8C78" w14:textId="2306F3E6" w:rsidR="004A6D7A" w:rsidRDefault="00567367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Sync</w:t>
      </w:r>
      <w:r w:rsidR="00AD4EF6"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4FE7711F" w14:textId="5CC77D45" w:rsidR="00265DF5" w:rsidRDefault="00265DF5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Push</w:t>
      </w:r>
      <w:r w:rsidR="00B540F5">
        <w:rPr>
          <w:rFonts w:ascii="Consolas" w:hAnsi="Consolas" w:cs="Consolas"/>
          <w:color w:val="000000"/>
          <w:sz w:val="19"/>
          <w:szCs w:val="19"/>
        </w:rPr>
        <w:t>(</w:t>
      </w:r>
      <w:r w:rsidR="00B540F5">
        <w:rPr>
          <w:rFonts w:ascii="Segoe UI" w:hAnsi="Segoe UI" w:cs="Segoe UI"/>
          <w:color w:val="auto"/>
          <w:sz w:val="18"/>
          <w:szCs w:val="18"/>
        </w:rPr>
        <w:t>Successfully pushed branch dev-ashok to origin.</w:t>
      </w:r>
      <w:r w:rsidR="00B540F5">
        <w:rPr>
          <w:rFonts w:ascii="Consolas" w:hAnsi="Consolas" w:cs="Consolas"/>
          <w:color w:val="000000"/>
          <w:sz w:val="19"/>
          <w:szCs w:val="19"/>
        </w:rPr>
        <w:t>)</w:t>
      </w:r>
    </w:p>
    <w:p w14:paraId="0CF935DF" w14:textId="2E0373D9" w:rsidR="004A1152" w:rsidRDefault="004A1152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Verify on GitLab UI (Repository-Branches) whether the </w:t>
      </w:r>
      <w:r w:rsidR="008A137B">
        <w:rPr>
          <w:rFonts w:ascii="Consolas" w:hAnsi="Consolas" w:cs="Consolas"/>
          <w:color w:val="000000"/>
          <w:sz w:val="19"/>
          <w:szCs w:val="19"/>
        </w:rPr>
        <w:t xml:space="preserve">new commit comment can be seen with latest date/time under </w:t>
      </w:r>
      <w:r w:rsidR="008A137B" w:rsidRPr="00090220">
        <w:rPr>
          <w:rFonts w:ascii="Consolas" w:hAnsi="Consolas" w:cs="Consolas"/>
          <w:b/>
          <w:color w:val="000000"/>
          <w:sz w:val="19"/>
          <w:szCs w:val="19"/>
        </w:rPr>
        <w:t>local branc</w:t>
      </w:r>
      <w:r w:rsidR="008A137B" w:rsidRPr="00C22864">
        <w:rPr>
          <w:rFonts w:ascii="Consolas" w:hAnsi="Consolas" w:cs="Consolas"/>
          <w:b/>
          <w:color w:val="000000"/>
          <w:sz w:val="19"/>
          <w:szCs w:val="19"/>
        </w:rPr>
        <w:t>h</w:t>
      </w:r>
      <w:r w:rsidR="00090220">
        <w:rPr>
          <w:rFonts w:ascii="Consolas" w:hAnsi="Consolas" w:cs="Consolas"/>
          <w:color w:val="000000"/>
          <w:sz w:val="19"/>
          <w:szCs w:val="19"/>
        </w:rPr>
        <w:t>.</w:t>
      </w:r>
    </w:p>
    <w:p w14:paraId="55800899" w14:textId="654DD337" w:rsidR="00FF71AC" w:rsidRDefault="00F806A0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Go to </w:t>
      </w:r>
      <w:r w:rsidR="00BC2DAC">
        <w:rPr>
          <w:rFonts w:ascii="Consolas" w:hAnsi="Consolas" w:cs="Consolas"/>
          <w:color w:val="000000"/>
          <w:sz w:val="19"/>
          <w:szCs w:val="19"/>
        </w:rPr>
        <w:t>Project R</w:t>
      </w:r>
      <w:r w:rsidR="00FF71AC">
        <w:rPr>
          <w:rFonts w:ascii="Consolas" w:hAnsi="Consolas" w:cs="Consolas"/>
          <w:color w:val="000000"/>
          <w:sz w:val="19"/>
          <w:szCs w:val="19"/>
        </w:rPr>
        <w:t>epository</w:t>
      </w:r>
      <w:r w:rsidR="003B7C56">
        <w:rPr>
          <w:rFonts w:ascii="Consolas" w:hAnsi="Consolas" w:cs="Consolas"/>
          <w:color w:val="000000"/>
          <w:sz w:val="19"/>
          <w:szCs w:val="19"/>
        </w:rPr>
        <w:t>- Files</w:t>
      </w:r>
    </w:p>
    <w:p w14:paraId="31D540E3" w14:textId="0FE94330" w:rsidR="00567367" w:rsidRDefault="001E7184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Create merge request</w:t>
      </w:r>
    </w:p>
    <w:p w14:paraId="02C34356" w14:textId="5B79B135" w:rsidR="001E7184" w:rsidRDefault="002D64B8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Commit changes</w:t>
      </w:r>
      <w:r w:rsidR="0003057F">
        <w:rPr>
          <w:rFonts w:ascii="Consolas" w:hAnsi="Consolas" w:cs="Consolas"/>
          <w:color w:val="000000"/>
          <w:sz w:val="19"/>
          <w:szCs w:val="19"/>
        </w:rPr>
        <w:t xml:space="preserve"> (cross if we can see the comment which was given during commit from Visual studio)</w:t>
      </w:r>
      <w:r w:rsidR="00B14061">
        <w:rPr>
          <w:rFonts w:ascii="Consolas" w:hAnsi="Consolas" w:cs="Consolas"/>
          <w:color w:val="000000"/>
          <w:sz w:val="19"/>
          <w:szCs w:val="19"/>
        </w:rPr>
        <w:t>.</w:t>
      </w:r>
    </w:p>
    <w:p w14:paraId="669012D9" w14:textId="4ECD97D9" w:rsidR="00F572B2" w:rsidRDefault="00F572B2" w:rsidP="004A6D7A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Merge</w:t>
      </w:r>
    </w:p>
    <w:p w14:paraId="3B1D9956" w14:textId="77777777" w:rsidR="0039553C" w:rsidRDefault="0039553C" w:rsidP="0039553C">
      <w:pPr>
        <w:pStyle w:val="ListParagraph"/>
        <w:ind w:left="1800"/>
        <w:jc w:val="both"/>
        <w:rPr>
          <w:rFonts w:ascii="Consolas" w:hAnsi="Consolas" w:cs="Consolas"/>
          <w:color w:val="000000"/>
          <w:sz w:val="19"/>
          <w:szCs w:val="19"/>
        </w:rPr>
      </w:pPr>
    </w:p>
    <w:p w14:paraId="6ECCB723" w14:textId="77777777" w:rsidR="0039553C" w:rsidRPr="0039553C" w:rsidRDefault="0039553C" w:rsidP="0039553C">
      <w:pPr>
        <w:jc w:val="both"/>
        <w:rPr>
          <w:color w:val="000000" w:themeColor="text1"/>
        </w:rPr>
      </w:pPr>
      <w:r w:rsidRPr="0039553C">
        <w:rPr>
          <w:color w:val="000000" w:themeColor="text1"/>
        </w:rPr>
        <w:t>Install NuGet packages for projects</w:t>
      </w:r>
    </w:p>
    <w:p w14:paraId="3E9AACA8" w14:textId="4B1C7E6D" w:rsidR="0039553C" w:rsidRPr="0039553C" w:rsidRDefault="0039553C" w:rsidP="0039553C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39553C">
        <w:rPr>
          <w:color w:val="000000" w:themeColor="text1"/>
        </w:rPr>
        <w:t>Choose the project and run below command (in Tools-&gt;NuGet package manager-&gt;Package manager console)</w:t>
      </w:r>
    </w:p>
    <w:p w14:paraId="4EDE7515" w14:textId="77777777" w:rsidR="0039553C" w:rsidRPr="0039553C" w:rsidRDefault="0039553C" w:rsidP="0039553C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 w:rsidRPr="0039553C">
        <w:rPr>
          <w:rFonts w:ascii="Consolas" w:hAnsi="Consolas" w:cs="Consolas"/>
          <w:b/>
          <w:color w:val="000000"/>
          <w:sz w:val="19"/>
          <w:szCs w:val="19"/>
        </w:rPr>
        <w:t>Install-Package Microsoft.CrmSdk.Extensions</w:t>
      </w:r>
      <w:r w:rsidRPr="0039553C">
        <w:rPr>
          <w:rFonts w:ascii="Consolas" w:hAnsi="Consolas" w:cs="Consolas"/>
          <w:color w:val="000000"/>
          <w:sz w:val="19"/>
          <w:szCs w:val="19"/>
        </w:rPr>
        <w:t xml:space="preserve"> (installs latest available version)</w:t>
      </w:r>
    </w:p>
    <w:p w14:paraId="7FAFC0E5" w14:textId="39C83F5B" w:rsidR="007E0880" w:rsidRDefault="004804BE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Clone from TFS</w:t>
      </w:r>
    </w:p>
    <w:p w14:paraId="523353AF" w14:textId="196C520D" w:rsidR="004804BE" w:rsidRDefault="008A16E5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git-tf clone</w:t>
      </w:r>
      <w:r w:rsidRPr="008A16E5">
        <w:rPr>
          <w:color w:val="000000" w:themeColor="text1"/>
        </w:rPr>
        <w:t xml:space="preserve">http://tfsprod.nml.com:8080/tfs/NMCollection/ '$\FSP-CRM\Branches\CRM_dev\components\ExternalAssemblies' </w:t>
      </w:r>
      <w:r w:rsidR="0077054A">
        <w:rPr>
          <w:color w:val="000000" w:themeColor="text1"/>
        </w:rPr>
        <w:t>–</w:t>
      </w:r>
      <w:r w:rsidRPr="008A16E5">
        <w:rPr>
          <w:color w:val="000000" w:themeColor="text1"/>
        </w:rPr>
        <w:t>deep</w:t>
      </w:r>
    </w:p>
    <w:p w14:paraId="504D29E5" w14:textId="59887D3D" w:rsidR="0077054A" w:rsidRDefault="0077054A" w:rsidP="003F2323">
      <w:pPr>
        <w:jc w:val="both"/>
        <w:rPr>
          <w:color w:val="000000" w:themeColor="text1"/>
        </w:rPr>
      </w:pPr>
    </w:p>
    <w:p w14:paraId="64396FB0" w14:textId="53CB56DC" w:rsidR="00C60FC2" w:rsidRDefault="00C60FC2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Jenkins:-</w:t>
      </w:r>
    </w:p>
    <w:p w14:paraId="3AD01DA0" w14:textId="4260614F" w:rsidR="00A822CA" w:rsidRDefault="00A822CA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Copying configs and artifacts when </w:t>
      </w:r>
      <w:r>
        <w:rPr>
          <w:rFonts w:ascii="Consolas" w:hAnsi="Consolas" w:cs="Consolas"/>
          <w:color w:val="000000"/>
          <w:sz w:val="19"/>
          <w:szCs w:val="19"/>
        </w:rPr>
        <w:t>MSBUILD12 is used.</w:t>
      </w:r>
    </w:p>
    <w:p w14:paraId="72E34AB9" w14:textId="77777777" w:rsid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stage ('copying configs and artifacts') {</w:t>
      </w:r>
    </w:p>
    <w:p w14:paraId="239941EE" w14:textId="77777777" w:rsid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bat 'md artifacts\\bin'</w:t>
      </w:r>
    </w:p>
    <w:p w14:paraId="3B32EB60" w14:textId="2E663F5B" w:rsidR="00C60FC2" w:rsidRDefault="00C60FC2" w:rsidP="00C60FC2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bat 'COPY "CRMFieldEventReceiver\\*.*" "artifacts"'</w:t>
      </w:r>
    </w:p>
    <w:p w14:paraId="2B7CA36F" w14:textId="5A3914F1" w:rsid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bat 'COPY "CRMFieldEventReceiver\\bin\\*.dll" "artifacts\\bin"'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</w:p>
    <w:p w14:paraId="7DBD103A" w14:textId="19C8B93A" w:rsidR="00C60FC2" w:rsidRDefault="00C60FC2" w:rsidP="00C60FC2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14:paraId="48CC830F" w14:textId="0C8F0B22" w:rsidR="00C60FC2" w:rsidRDefault="00132FC3" w:rsidP="00C60FC2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*Where CRMFieldEventReceiver is Namespace of the projects from where config files needs to be copied to artifacts folder.</w:t>
      </w:r>
    </w:p>
    <w:p w14:paraId="10996CCA" w14:textId="77777777" w:rsidR="00C60FC2" w:rsidRDefault="00C60FC2" w:rsidP="00C60FC2">
      <w:pPr>
        <w:jc w:val="both"/>
        <w:rPr>
          <w:color w:val="000000" w:themeColor="text1"/>
        </w:rPr>
      </w:pPr>
    </w:p>
    <w:p w14:paraId="3A6471E5" w14:textId="0458047D" w:rsidR="0077054A" w:rsidRDefault="0077054A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CRM Online</w:t>
      </w:r>
    </w:p>
    <w:p w14:paraId="3FB0E3C9" w14:textId="4AED23F6" w:rsidR="00065DC3" w:rsidRDefault="00065DC3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Online link</w:t>
      </w:r>
    </w:p>
    <w:p w14:paraId="3E541C5F" w14:textId="04FCB1ED" w:rsidR="003D6C40" w:rsidRDefault="00E252D3" w:rsidP="003F2323">
      <w:pPr>
        <w:jc w:val="both"/>
        <w:rPr>
          <w:color w:val="000000" w:themeColor="text1"/>
        </w:rPr>
      </w:pPr>
      <w:hyperlink r:id="rId24" w:anchor="682077295" w:history="1">
        <w:r w:rsidR="00065DC3" w:rsidRPr="006957C6">
          <w:rPr>
            <w:color w:val="000000" w:themeColor="text1"/>
          </w:rPr>
          <w:t>https://ashokcrminfosys.crm8.dynamics.com/main.aspx#682077295</w:t>
        </w:r>
      </w:hyperlink>
    </w:p>
    <w:p w14:paraId="207156CE" w14:textId="77777777" w:rsidR="00820207" w:rsidRDefault="00820207" w:rsidP="00820207">
      <w:pPr>
        <w:rPr>
          <w:color w:val="1F497D"/>
        </w:rPr>
      </w:pPr>
      <w:r>
        <w:rPr>
          <w:color w:val="1F497D"/>
        </w:rPr>
        <w:t>Your user ID</w:t>
      </w:r>
    </w:p>
    <w:p w14:paraId="371BD8EE" w14:textId="77777777" w:rsidR="00820207" w:rsidRPr="00AE7B19" w:rsidRDefault="00E252D3" w:rsidP="00AE7B19">
      <w:pPr>
        <w:jc w:val="both"/>
        <w:rPr>
          <w:color w:val="000000" w:themeColor="text1"/>
        </w:rPr>
      </w:pPr>
      <w:hyperlink r:id="rId25" w:history="1">
        <w:r w:rsidR="00820207" w:rsidRPr="00AE7B19">
          <w:rPr>
            <w:color w:val="000000" w:themeColor="text1"/>
          </w:rPr>
          <w:t>ashokcrm@ashokcrminfosys.onmicrosoft.com</w:t>
        </w:r>
      </w:hyperlink>
    </w:p>
    <w:p w14:paraId="63C85CBB" w14:textId="6D61C9F5" w:rsidR="00065DC3" w:rsidRDefault="00065DC3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>pwd: me@111</w:t>
      </w:r>
    </w:p>
    <w:p w14:paraId="46A8697E" w14:textId="238BF00F" w:rsidR="00EB0756" w:rsidRDefault="00EB0756" w:rsidP="003F2323">
      <w:pPr>
        <w:jc w:val="both"/>
        <w:rPr>
          <w:color w:val="000000" w:themeColor="text1"/>
        </w:rPr>
      </w:pPr>
    </w:p>
    <w:p w14:paraId="4A85405F" w14:textId="1F5C24E1" w:rsidR="00F72D32" w:rsidRDefault="00D559D6" w:rsidP="003F23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From </w:t>
      </w:r>
      <w:r w:rsidR="00F72D32">
        <w:rPr>
          <w:color w:val="000000" w:themeColor="text1"/>
        </w:rPr>
        <w:t xml:space="preserve">Developer </w:t>
      </w:r>
      <w:r>
        <w:rPr>
          <w:color w:val="000000" w:themeColor="text1"/>
        </w:rPr>
        <w:t>discussion (</w:t>
      </w:r>
      <w:r w:rsidR="009F32A2">
        <w:rPr>
          <w:color w:val="000000" w:themeColor="text1"/>
        </w:rPr>
        <w:t>31/Oct</w:t>
      </w:r>
      <w:r>
        <w:rPr>
          <w:color w:val="000000" w:themeColor="text1"/>
        </w:rPr>
        <w:t>): -</w:t>
      </w:r>
    </w:p>
    <w:p w14:paraId="185160D1" w14:textId="2F9F1284" w:rsidR="00F72D32" w:rsidRDefault="00E252D3" w:rsidP="003F2323">
      <w:pPr>
        <w:jc w:val="both"/>
        <w:rPr>
          <w:color w:val="000000" w:themeColor="text1"/>
        </w:rPr>
      </w:pPr>
      <w:hyperlink r:id="rId26" w:history="1">
        <w:r w:rsidR="006C78C7" w:rsidRPr="006C78C7">
          <w:rPr>
            <w:color w:val="000000" w:themeColor="text1"/>
          </w:rPr>
          <w:t>https://docs.microsoft.com/en-us/dynamics365/customer-engagement/developer/walkthrough-registering-configuring-simplespa-application-adal-js</w:t>
        </w:r>
      </w:hyperlink>
    </w:p>
    <w:p w14:paraId="41FC4455" w14:textId="4472109E" w:rsidR="006C78C7" w:rsidRDefault="006C78C7" w:rsidP="003F2323">
      <w:pPr>
        <w:jc w:val="both"/>
        <w:rPr>
          <w:color w:val="000000" w:themeColor="text1"/>
        </w:rPr>
      </w:pPr>
      <w:r w:rsidRPr="006C78C7">
        <w:rPr>
          <w:color w:val="000000" w:themeColor="text1"/>
        </w:rPr>
        <w:t>https://github.com/eisenbraun/columns</w:t>
      </w:r>
    </w:p>
    <w:p w14:paraId="51DF1C33" w14:textId="512ABDBA" w:rsidR="00EB0756" w:rsidRPr="004F44E1" w:rsidRDefault="00EB0756" w:rsidP="003F2323">
      <w:pPr>
        <w:jc w:val="both"/>
        <w:rPr>
          <w:b/>
          <w:color w:val="000000" w:themeColor="text1"/>
        </w:rPr>
      </w:pPr>
      <w:r w:rsidRPr="004F44E1">
        <w:rPr>
          <w:b/>
          <w:color w:val="000000" w:themeColor="text1"/>
        </w:rPr>
        <w:t>Create/ Add user</w:t>
      </w:r>
    </w:p>
    <w:p w14:paraId="6FBD7297" w14:textId="2F168065" w:rsidR="00EB0756" w:rsidRDefault="00E56162" w:rsidP="00FB0020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There are </w:t>
      </w:r>
      <w:r w:rsidR="00586EBA">
        <w:rPr>
          <w:color w:val="000000" w:themeColor="text1"/>
        </w:rPr>
        <w:t>3</w:t>
      </w:r>
      <w:r w:rsidR="00FB0020">
        <w:rPr>
          <w:color w:val="000000" w:themeColor="text1"/>
        </w:rPr>
        <w:t>-</w:t>
      </w:r>
      <w:r w:rsidR="00B65A6B" w:rsidRPr="00967E83">
        <w:rPr>
          <w:color w:val="000000" w:themeColor="text1"/>
        </w:rPr>
        <w:t>ways</w:t>
      </w:r>
      <w:r>
        <w:rPr>
          <w:color w:val="000000" w:themeColor="text1"/>
        </w:rPr>
        <w:t xml:space="preserve"> to add/create user. Once user is added he/she will be able to login to CRM</w:t>
      </w:r>
      <w:r w:rsidR="002B1585">
        <w:rPr>
          <w:color w:val="000000" w:themeColor="text1"/>
        </w:rPr>
        <w:t xml:space="preserve"> in the respective environment</w:t>
      </w:r>
      <w:r>
        <w:rPr>
          <w:color w:val="000000" w:themeColor="text1"/>
        </w:rPr>
        <w:t>.</w:t>
      </w:r>
    </w:p>
    <w:p w14:paraId="64E1B532" w14:textId="3BBE9C5F" w:rsidR="00586EBA" w:rsidRDefault="00586EBA" w:rsidP="00CF22C9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CF Portal</w:t>
      </w:r>
      <w:r w:rsidR="00433E40">
        <w:rPr>
          <w:color w:val="000000" w:themeColor="text1"/>
        </w:rPr>
        <w:t xml:space="preserve"> (</w:t>
      </w:r>
      <w:r w:rsidR="00433E40" w:rsidRPr="003F1975">
        <w:rPr>
          <w:color w:val="000000" w:themeColor="text1"/>
        </w:rPr>
        <w:t>Consolidated Field Tester</w:t>
      </w:r>
      <w:r w:rsidR="00433E40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p w14:paraId="686E822B" w14:textId="239D4EB8" w:rsidR="00586EBA" w:rsidRPr="00967E83" w:rsidRDefault="00586EBA" w:rsidP="00586EBA">
      <w:pPr>
        <w:pStyle w:val="ListParagraph"/>
        <w:jc w:val="both"/>
        <w:rPr>
          <w:color w:val="000000" w:themeColor="text1"/>
        </w:rPr>
      </w:pPr>
      <w:r w:rsidRPr="00586EBA">
        <w:rPr>
          <w:color w:val="000000" w:themeColor="text1"/>
        </w:rPr>
        <w:t>http://community.nml.com/sites/ITPS/gFHas/dmsap/cf/SitePages/CF%20Test%20Tool.aspx</w:t>
      </w:r>
    </w:p>
    <w:p w14:paraId="69CD0716" w14:textId="305146B0" w:rsidR="00B65A6B" w:rsidRPr="00B95015" w:rsidRDefault="00B65A6B" w:rsidP="00CF22C9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 w:rsidRPr="00B95015">
        <w:rPr>
          <w:color w:val="000000" w:themeColor="text1"/>
        </w:rPr>
        <w:t>CRM UI</w:t>
      </w:r>
      <w:r w:rsidR="001C7CD6">
        <w:rPr>
          <w:color w:val="000000" w:themeColor="text1"/>
        </w:rPr>
        <w:t xml:space="preserve"> – CRM- settings-Security- Users</w:t>
      </w:r>
      <w:r w:rsidR="00603FE6">
        <w:rPr>
          <w:color w:val="000000" w:themeColor="text1"/>
        </w:rPr>
        <w:t xml:space="preserve"> - New</w:t>
      </w:r>
    </w:p>
    <w:p w14:paraId="007EF85B" w14:textId="39CE18BB" w:rsidR="00B65A6B" w:rsidRDefault="00B65A6B" w:rsidP="00CF22C9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 w:rsidRPr="00B95015">
        <w:rPr>
          <w:color w:val="000000" w:themeColor="text1"/>
        </w:rPr>
        <w:t>FER – user details- Add user (In SoapUI setup)</w:t>
      </w:r>
    </w:p>
    <w:p w14:paraId="32979C92" w14:textId="54BA9C6C" w:rsidR="004837F7" w:rsidRDefault="00193A93" w:rsidP="004837F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Input</w:t>
      </w:r>
      <w:r w:rsidR="00675EF4">
        <w:rPr>
          <w:color w:val="000000" w:themeColor="text1"/>
        </w:rPr>
        <w:t>/request to add user</w:t>
      </w:r>
      <w:r>
        <w:rPr>
          <w:color w:val="000000" w:themeColor="text1"/>
        </w:rPr>
        <w:t xml:space="preserve">: </w:t>
      </w:r>
      <w:r w:rsidR="00675EF4" w:rsidRPr="00675EF4">
        <w:rPr>
          <w:color w:val="000000" w:themeColor="text1"/>
        </w:rPr>
        <w:t>please add this user in crm7dnm wins1612/26194LWG</w:t>
      </w:r>
    </w:p>
    <w:p w14:paraId="160FC7A9" w14:textId="79AFF6A0" w:rsidR="004A459E" w:rsidRDefault="004A459E" w:rsidP="004837F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Here, </w:t>
      </w:r>
      <w:r w:rsidRPr="00675EF4">
        <w:rPr>
          <w:color w:val="000000" w:themeColor="text1"/>
        </w:rPr>
        <w:t>wins1612</w:t>
      </w:r>
      <w:r>
        <w:rPr>
          <w:color w:val="000000" w:themeColor="text1"/>
        </w:rPr>
        <w:t xml:space="preserve"> is FID and </w:t>
      </w:r>
      <w:r w:rsidRPr="002C0838">
        <w:rPr>
          <w:color w:val="000000" w:themeColor="text1"/>
          <w:highlight w:val="yellow"/>
        </w:rPr>
        <w:t>26194LWG</w:t>
      </w:r>
      <w:r>
        <w:rPr>
          <w:color w:val="000000" w:themeColor="text1"/>
        </w:rPr>
        <w:t xml:space="preserve"> is WID</w:t>
      </w:r>
      <w:r w:rsidR="00BF2F11">
        <w:rPr>
          <w:color w:val="000000" w:themeColor="text1"/>
        </w:rPr>
        <w:t xml:space="preserve"> (used in case of enterprise user)</w:t>
      </w:r>
      <w:r w:rsidR="000C7774">
        <w:rPr>
          <w:color w:val="000000" w:themeColor="text1"/>
        </w:rPr>
        <w:t xml:space="preserve"> </w:t>
      </w:r>
    </w:p>
    <w:p w14:paraId="224F11B2" w14:textId="77777777" w:rsidR="007F08EF" w:rsidRPr="002B0AF5" w:rsidRDefault="007F08EF" w:rsidP="007F08EF">
      <w:pPr>
        <w:jc w:val="both"/>
        <w:rPr>
          <w:color w:val="000000" w:themeColor="text1"/>
        </w:rPr>
      </w:pPr>
      <w:r w:rsidRPr="002B0AF5">
        <w:rPr>
          <w:b/>
          <w:color w:val="000000" w:themeColor="text1"/>
        </w:rPr>
        <w:t xml:space="preserve">Approach 1: </w:t>
      </w:r>
      <w:r w:rsidRPr="002B0AF5">
        <w:rPr>
          <w:color w:val="000000" w:themeColor="text1"/>
        </w:rPr>
        <w:t>CF Portal (Consolidated Field Tester):</w:t>
      </w:r>
    </w:p>
    <w:p w14:paraId="4E66A0FF" w14:textId="77777777" w:rsidR="007F08EF" w:rsidRPr="00A22810" w:rsidRDefault="007F08EF" w:rsidP="007F08EF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(a)CF_Portal_Link  </w:t>
      </w:r>
      <w:hyperlink r:id="rId27" w:history="1">
        <w:r w:rsidRPr="00135E40">
          <w:rPr>
            <w:color w:val="000000" w:themeColor="text1"/>
          </w:rPr>
          <w:t>http://community.nml.com/sites/ITPS/gFHas/dmsap/cf/SitePages/CF%20Test%20Tool.aspx</w:t>
        </w:r>
      </w:hyperlink>
    </w:p>
    <w:p w14:paraId="523B2D7A" w14:textId="77777777" w:rsidR="007F08EF" w:rsidRDefault="007F08EF" w:rsidP="007F08EF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*Make sure to choose Tools-&gt; Enterprise Mode (In browser)</w:t>
      </w:r>
    </w:p>
    <w:p w14:paraId="434C8F2A" w14:textId="77777777" w:rsidR="007F08EF" w:rsidRDefault="007F08EF" w:rsidP="007F08EF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We will get the Xml template/Xml input as mentioned below</w:t>
      </w:r>
    </w:p>
    <w:p w14:paraId="6B1D2309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Xml input:-</w:t>
      </w:r>
    </w:p>
    <w:p w14:paraId="57D5F5DF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By default </w:t>
      </w:r>
      <w:r w:rsidRPr="002639BB">
        <w:rPr>
          <w:color w:val="000000" w:themeColor="text1"/>
        </w:rPr>
        <w:t>&lt;KeyType&gt;</w:t>
      </w:r>
      <w:r>
        <w:rPr>
          <w:color w:val="000000" w:themeColor="text1"/>
        </w:rPr>
        <w:t xml:space="preserve"> will be LE Id, change it to </w:t>
      </w:r>
      <w:r w:rsidRPr="002639BB">
        <w:rPr>
          <w:color w:val="000000" w:themeColor="text1"/>
        </w:rPr>
        <w:t>WinsignIdNum</w:t>
      </w:r>
      <w:r>
        <w:rPr>
          <w:color w:val="000000" w:themeColor="text1"/>
        </w:rPr>
        <w:t xml:space="preserve">, Agent number etc. (Refer </w:t>
      </w:r>
      <w:hyperlink r:id="rId28" w:tgtFrame="_blank" w:history="1">
        <w:r w:rsidRPr="009E6100">
          <w:rPr>
            <w:color w:val="000000" w:themeColor="text1"/>
          </w:rPr>
          <w:t>View Format Details</w:t>
        </w:r>
      </w:hyperlink>
      <w:r w:rsidRPr="009E6100">
        <w:rPr>
          <w:color w:val="000000" w:themeColor="text1"/>
        </w:rPr>
        <w:t>]</w:t>
      </w:r>
      <w:r>
        <w:rPr>
          <w:color w:val="000000" w:themeColor="text1"/>
        </w:rPr>
        <w:t>)</w:t>
      </w:r>
    </w:p>
    <w:p w14:paraId="4646518A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Below is the replaced format with </w:t>
      </w:r>
      <w:r w:rsidRPr="009E6100">
        <w:rPr>
          <w:color w:val="000000" w:themeColor="text1"/>
        </w:rPr>
        <w:t>WinsignIdNum</w:t>
      </w:r>
    </w:p>
    <w:p w14:paraId="12B2F9B2" w14:textId="77777777" w:rsidR="007F08EF" w:rsidRPr="009E6100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9E6100">
        <w:rPr>
          <w:color w:val="000000" w:themeColor="text1"/>
        </w:rPr>
        <w:t>&lt;KeyType&gt;WinsignIdNum&lt;/KeyType&gt;</w:t>
      </w:r>
    </w:p>
    <w:p w14:paraId="7721DDFA" w14:textId="77777777" w:rsidR="007F08EF" w:rsidRPr="009E6100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9E6100">
        <w:rPr>
          <w:color w:val="000000" w:themeColor="text1"/>
        </w:rPr>
        <w:t>&lt;KeyValue&gt;26194LWG&lt;/KeyValue&gt;</w:t>
      </w:r>
    </w:p>
    <w:p w14:paraId="694DC87D" w14:textId="77777777" w:rsidR="007F08EF" w:rsidRPr="009E6100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9E6100">
        <w:rPr>
          <w:color w:val="000000" w:themeColor="text1"/>
        </w:rPr>
        <w:t>&lt;NameTypeCde&gt;4&lt;/NameTypeCde&gt;</w:t>
      </w:r>
    </w:p>
    <w:p w14:paraId="6811493C" w14:textId="77777777" w:rsidR="007F08EF" w:rsidRPr="009E6100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9E6100">
        <w:rPr>
          <w:color w:val="000000" w:themeColor="text1"/>
        </w:rPr>
        <w:t>&lt;AddressTypeCde&gt;3&lt;/AddressTypeCde&gt;</w:t>
      </w:r>
    </w:p>
    <w:p w14:paraId="7A337D3A" w14:textId="77777777" w:rsidR="007F08EF" w:rsidRPr="009E6100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9E6100">
        <w:rPr>
          <w:color w:val="000000" w:themeColor="text1"/>
        </w:rPr>
        <w:t>&lt;EMailTypeCde&gt;2&lt;/EMailTypeCde&gt;</w:t>
      </w:r>
    </w:p>
    <w:p w14:paraId="245812A2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9E6100">
        <w:rPr>
          <w:color w:val="000000" w:themeColor="text1"/>
        </w:rPr>
        <w:t>&lt;IncludeOrgPersInd&gt;N&lt;/IncludeOrgPersInd&gt;</w:t>
      </w:r>
    </w:p>
    <w:p w14:paraId="61CF8E5E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</w:p>
    <w:p w14:paraId="72958ADB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Take WID name (</w:t>
      </w:r>
      <w:r w:rsidRPr="002639BB">
        <w:rPr>
          <w:color w:val="000000" w:themeColor="text1"/>
        </w:rPr>
        <w:t>WinsignIdNum</w:t>
      </w:r>
      <w:r>
        <w:rPr>
          <w:color w:val="000000" w:themeColor="text1"/>
        </w:rPr>
        <w:t>) and WID value</w:t>
      </w:r>
    </w:p>
    <w:p w14:paraId="6DFCE42C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</w:p>
    <w:p w14:paraId="19CA6C7D" w14:textId="77777777" w:rsidR="007F08EF" w:rsidRPr="002639BB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2639BB">
        <w:rPr>
          <w:color w:val="000000" w:themeColor="text1"/>
        </w:rPr>
        <w:t>&lt;KeyType&gt;WinsignIdNum&lt;/KeyType&gt;</w:t>
      </w:r>
    </w:p>
    <w:p w14:paraId="05B0BEAC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2639BB">
        <w:rPr>
          <w:color w:val="000000" w:themeColor="text1"/>
        </w:rPr>
        <w:lastRenderedPageBreak/>
        <w:t>&lt;KeyValue&gt;</w:t>
      </w:r>
      <w:r w:rsidRPr="002C0838">
        <w:rPr>
          <w:color w:val="000000" w:themeColor="text1"/>
          <w:highlight w:val="yellow"/>
        </w:rPr>
        <w:t>26194LWG</w:t>
      </w:r>
      <w:r w:rsidRPr="002639BB">
        <w:rPr>
          <w:color w:val="000000" w:themeColor="text1"/>
        </w:rPr>
        <w:t>&lt;/KeyValue&gt;</w:t>
      </w:r>
    </w:p>
    <w:p w14:paraId="688F75FE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</w:p>
    <w:p w14:paraId="62AE833D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(b) Click SEND (to verify user exist in DB</w:t>
      </w:r>
      <w:r w:rsidRPr="002E44EF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We will get XML reply like mentioned below.</w:t>
      </w:r>
    </w:p>
    <w:p w14:paraId="5BED9F90" w14:textId="77777777" w:rsidR="007F08EF" w:rsidRDefault="007F08EF" w:rsidP="007F08EF">
      <w:pPr>
        <w:pStyle w:val="ListParagraph"/>
        <w:ind w:left="1440"/>
        <w:jc w:val="both"/>
        <w:rPr>
          <w:color w:val="000000" w:themeColor="text1"/>
        </w:rPr>
      </w:pPr>
    </w:p>
    <w:p w14:paraId="460F4070" w14:textId="77777777" w:rsidR="007F08EF" w:rsidRDefault="007F08EF" w:rsidP="007F08EF">
      <w:pPr>
        <w:pStyle w:val="Heading2"/>
        <w:jc w:val="both"/>
        <w:rPr>
          <w:color w:val="262626"/>
          <w:sz w:val="29"/>
          <w:szCs w:val="29"/>
        </w:rPr>
      </w:pPr>
      <w:r>
        <w:rPr>
          <w:sz w:val="29"/>
          <w:szCs w:val="29"/>
        </w:rPr>
        <w:t>Consolidated Field Tester - For MQ 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08EF" w14:paraId="505CB59A" w14:textId="77777777" w:rsidTr="00AA4DB4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4350"/>
              <w:gridCol w:w="627"/>
              <w:gridCol w:w="3510"/>
            </w:tblGrid>
            <w:tr w:rsidR="007F08EF" w14:paraId="62846B06" w14:textId="77777777" w:rsidTr="00AA4D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27DC75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 xml:space="preserve">Env.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15130" w14:textId="3431B033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object w:dxaOrig="0" w:dyaOrig="0" w14:anchorId="5658C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79.5pt;height:17.85pt" o:ole="">
                        <v:imagedata r:id="rId29" o:title=""/>
                      </v:shape>
                      <w:control r:id="rId30" w:name="DefaultOcxName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492BB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 xml:space="preserve">Action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DBFD1" w14:textId="617B20C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object w:dxaOrig="0" w:dyaOrig="0" w14:anchorId="26DCE123">
                      <v:shape id="_x0000_i1085" type="#_x0000_t75" style="width:115.8pt;height:17.85pt" o:ole="">
                        <v:imagedata r:id="rId31" o:title=""/>
                      </v:shape>
                      <w:control r:id="rId32" w:name="DefaultOcxName1" w:shapeid="_x0000_i1085"/>
                    </w:object>
                  </w:r>
                </w:p>
              </w:tc>
            </w:tr>
            <w:tr w:rsidR="007F08EF" w14:paraId="519C45F5" w14:textId="77777777" w:rsidTr="00AA4D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0AA491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 xml:space="preserve">Queue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80AEA" w14:textId="35830B9E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object w:dxaOrig="0" w:dyaOrig="0" w14:anchorId="02B5B783">
                      <v:shape id="_x0000_i1087" type="#_x0000_t75" style="width:156.1pt;height:17.85pt" o:ole="">
                        <v:imagedata r:id="rId33" o:title=""/>
                      </v:shape>
                      <w:control r:id="rId34" w:name="DefaultOcxName2" w:shapeid="_x0000_i108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14:paraId="08A7B4B6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C6DC8" w14:textId="77777777" w:rsidR="007F08EF" w:rsidRDefault="007F08EF" w:rsidP="00AA4DB4">
                  <w:pPr>
                    <w:spacing w:line="24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  <w:u w:val="single"/>
                    </w:rPr>
                    <w:t>putRequestGetReply</w:t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t xml:space="preserve"> = Synchronous request/replies </w:t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br/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  <w:u w:val="single"/>
                    </w:rPr>
                    <w:t>putRequest</w:t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t xml:space="preserve"> = Asynchronous put request on server's queue </w:t>
                  </w:r>
                </w:p>
              </w:tc>
            </w:tr>
            <w:tr w:rsidR="007F08EF" w14:paraId="694DCD73" w14:textId="77777777" w:rsidTr="00AA4D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349999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 xml:space="preserve">Message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57B5E" w14:textId="6F0AC765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object w:dxaOrig="0" w:dyaOrig="0" w14:anchorId="104DCE1F">
                      <v:shape id="_x0000_i1089" type="#_x0000_t75" style="width:214.25pt;height:17.85pt" o:ole="">
                        <v:imagedata r:id="rId35" o:title=""/>
                      </v:shape>
                      <w:control r:id="rId36" w:name="DefaultOcxName3" w:shapeid="_x0000_i10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A977F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2AE84" w14:textId="77777777" w:rsidR="007F08EF" w:rsidRDefault="007F08EF" w:rsidP="00AA4DB4">
                  <w:pPr>
                    <w:spacing w:line="24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  <w:u w:val="single"/>
                    </w:rPr>
                    <w:t>getReply</w:t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t xml:space="preserve"> = Asynchronous and Subsequent replies </w:t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br/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  <w:u w:val="single"/>
                    </w:rPr>
                    <w:t>getNextReply</w:t>
                  </w: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t xml:space="preserve"> = Get Subsequent replies for multiple packet replies</w:t>
                  </w:r>
                </w:p>
              </w:tc>
            </w:tr>
            <w:tr w:rsidR="007F08EF" w14:paraId="34BFD5DA" w14:textId="77777777" w:rsidTr="00AA4DB4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CFAA43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 xml:space="preserve">Msg ID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3C55A" w14:textId="031C6510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object w:dxaOrig="0" w:dyaOrig="0" w14:anchorId="13E93137">
                      <v:shape id="_x0000_i1091" type="#_x0000_t75" style="width:180.3pt;height:17.85pt" o:ole="">
                        <v:imagedata r:id="rId37" o:title=""/>
                      </v:shape>
                      <w:control r:id="rId38" w:name="DefaultOcxName4" w:shapeid="_x0000_i10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6CE95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00F82" w14:textId="77777777" w:rsidR="007F08EF" w:rsidRDefault="007F08EF" w:rsidP="00AA4DB4">
                  <w:pP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color w:val="444444"/>
                      <w:sz w:val="20"/>
                      <w:szCs w:val="20"/>
                    </w:rPr>
                    <w:t xml:space="preserve">        </w:t>
                  </w:r>
                </w:p>
              </w:tc>
            </w:tr>
          </w:tbl>
          <w:p w14:paraId="3E7BEE0D" w14:textId="77777777" w:rsidR="007F08EF" w:rsidRDefault="007F08EF" w:rsidP="00AA4DB4">
            <w:pPr>
              <w:rPr>
                <w:rFonts w:ascii="GuardianSans-Regular" w:hAnsi="GuardianSans-Regular" w:cs="Segoe UI"/>
                <w:vanish/>
                <w:color w:val="444444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8210"/>
            </w:tblGrid>
            <w:tr w:rsidR="007F08EF" w14:paraId="40A04779" w14:textId="77777777" w:rsidTr="00AA4D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684B1B" w14:textId="77777777" w:rsidR="007F08EF" w:rsidRDefault="007F08EF" w:rsidP="00AA4DB4">
                  <w:pPr>
                    <w:spacing w:line="24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6113E" w14:textId="77777777" w:rsidR="007F08EF" w:rsidRDefault="007F08EF" w:rsidP="00AA4DB4">
                  <w:pPr>
                    <w:spacing w:line="24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>XML chosen (with input data populated) [</w:t>
                  </w:r>
                  <w:hyperlink r:id="rId39" w:tgtFrame="_blank" w:history="1">
                    <w:r>
                      <w:rPr>
                        <w:rStyle w:val="Hyperlink"/>
                        <w:rFonts w:ascii="GuardianSans-Regular" w:hAnsi="GuardianSans-Regular" w:cs="Segoe UI"/>
                        <w:b/>
                        <w:bCs/>
                        <w:sz w:val="20"/>
                        <w:szCs w:val="20"/>
                      </w:rPr>
                      <w:t>View Format Details</w:t>
                    </w:r>
                  </w:hyperlink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>]</w:t>
                  </w:r>
                </w:p>
              </w:tc>
            </w:tr>
            <w:tr w:rsidR="007F08EF" w14:paraId="112D1FA8" w14:textId="77777777" w:rsidTr="00AA4D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E2BF87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A7E54" w14:textId="73A67870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object w:dxaOrig="0" w:dyaOrig="0" w14:anchorId="7411CD10">
                      <v:shape id="_x0000_i1093" type="#_x0000_t75" style="width:399.15pt;height:96.75pt" o:ole="">
                        <v:imagedata r:id="rId40" o:title=""/>
                      </v:shape>
                      <w:control r:id="rId41" w:name="DefaultOcxName5" w:shapeid="_x0000_i1093"/>
                    </w:object>
                  </w:r>
                </w:p>
              </w:tc>
            </w:tr>
            <w:tr w:rsidR="007F08EF" w14:paraId="4EF4C9BF" w14:textId="77777777" w:rsidTr="00AA4D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2419EB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"/>
                    <w:gridCol w:w="8040"/>
                  </w:tblGrid>
                  <w:tr w:rsidR="007F08EF" w14:paraId="7F9D632F" w14:textId="77777777" w:rsidTr="00AA4D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031475" w14:textId="77777777" w:rsidR="007F08EF" w:rsidRDefault="007F08EF" w:rsidP="00AA4DB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3475F1" w14:textId="77777777" w:rsidR="007F08EF" w:rsidRDefault="007F08EF" w:rsidP="00AA4DB4">
                        <w:pPr>
                          <w:spacing w:line="180" w:lineRule="atLeast"/>
                          <w:rPr>
                            <w:rFonts w:ascii="GuardianSans-Regular" w:hAnsi="GuardianSans-Regular" w:cs="Segoe UI"/>
                            <w:b/>
                            <w:bCs/>
                            <w:color w:val="44444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uardianSans-Regular" w:hAnsi="GuardianSans-Regular" w:cs="Segoe UI"/>
                            <w:b/>
                            <w:bCs/>
                            <w:color w:val="444444"/>
                            <w:sz w:val="20"/>
                            <w:szCs w:val="20"/>
                          </w:rPr>
                          <w:t>XML reply [</w:t>
                        </w:r>
                        <w:hyperlink r:id="rId42" w:tgtFrame="_blank" w:history="1">
                          <w:r>
                            <w:rPr>
                              <w:rStyle w:val="Hyperlink"/>
                              <w:rFonts w:ascii="GuardianSans-Regular" w:hAnsi="GuardianSans-Regular" w:cs="Segoe UI"/>
                              <w:b/>
                              <w:bCs/>
                              <w:sz w:val="20"/>
                              <w:szCs w:val="20"/>
                            </w:rPr>
                            <w:t>View Format Details</w:t>
                          </w:r>
                        </w:hyperlink>
                        <w:r>
                          <w:rPr>
                            <w:rFonts w:ascii="GuardianSans-Regular" w:hAnsi="GuardianSans-Regular" w:cs="Segoe UI"/>
                            <w:b/>
                            <w:bCs/>
                            <w:color w:val="444444"/>
                            <w:sz w:val="20"/>
                            <w:szCs w:val="20"/>
                          </w:rPr>
                          <w:t>] [</w:t>
                        </w:r>
                        <w:hyperlink r:id="rId43" w:history="1">
                          <w:r>
                            <w:rPr>
                              <w:rStyle w:val="Hyperlink"/>
                              <w:rFonts w:ascii="GuardianSans-Regular" w:hAnsi="GuardianSans-Regular" w:cs="Segoe UI"/>
                              <w:b/>
                              <w:bCs/>
                              <w:sz w:val="20"/>
                              <w:szCs w:val="20"/>
                            </w:rPr>
                            <w:t>Select All</w:t>
                          </w:r>
                        </w:hyperlink>
                        <w:r>
                          <w:rPr>
                            <w:rFonts w:ascii="GuardianSans-Regular" w:hAnsi="GuardianSans-Regular" w:cs="Segoe UI"/>
                            <w:b/>
                            <w:bCs/>
                            <w:color w:val="444444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  <w:tr w:rsidR="007F08EF" w14:paraId="5DD4C858" w14:textId="77777777" w:rsidTr="00AA4D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F3019A" w14:textId="77777777" w:rsidR="007F08EF" w:rsidRDefault="007F08EF" w:rsidP="00AA4DB4">
                        <w:pPr>
                          <w:spacing w:line="180" w:lineRule="atLeast"/>
                          <w:rPr>
                            <w:rFonts w:ascii="GuardianSans-Regular" w:hAnsi="GuardianSans-Regular" w:cs="Segoe UI"/>
                            <w:color w:val="44444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uardianSans-Regular" w:hAnsi="GuardianSans-Regular" w:cs="Segoe UI"/>
                            <w:color w:val="444444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9150C8" w14:textId="053A1D4C" w:rsidR="007F08EF" w:rsidRDefault="007F08EF" w:rsidP="00AA4DB4">
                        <w:pPr>
                          <w:spacing w:line="180" w:lineRule="atLeast"/>
                          <w:rPr>
                            <w:rFonts w:ascii="GuardianSans-Regular" w:hAnsi="GuardianSans-Regular" w:cs="Segoe UI"/>
                            <w:color w:val="44444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uardianSans-Regular" w:hAnsi="GuardianSans-Regular" w:cs="Segoe UI"/>
                            <w:color w:val="444444"/>
                            <w:sz w:val="20"/>
                            <w:szCs w:val="20"/>
                          </w:rPr>
                          <w:object w:dxaOrig="0" w:dyaOrig="0" w14:anchorId="69F4E6F4">
                            <v:shape id="_x0000_i1095" type="#_x0000_t75" style="width:399.15pt;height:213.7pt" o:ole="">
                              <v:imagedata r:id="rId44" o:title=""/>
                            </v:shape>
                            <w:control r:id="rId45" w:name="DefaultOcxName12" w:shapeid="_x0000_i1095"/>
                          </w:object>
                        </w:r>
                      </w:p>
                    </w:tc>
                  </w:tr>
                </w:tbl>
                <w:p w14:paraId="4716C0F1" w14:textId="77777777" w:rsidR="007F08EF" w:rsidRDefault="007F08EF" w:rsidP="00AA4DB4">
                  <w:pPr>
                    <w:spacing w:line="180" w:lineRule="atLeast"/>
                    <w:rPr>
                      <w:rFonts w:ascii="GuardianSans-Regular" w:hAnsi="GuardianSans-Regular" w:cs="Segoe UI"/>
                      <w:b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1FEC8951" w14:textId="77777777" w:rsidR="007F08EF" w:rsidRDefault="007F08EF" w:rsidP="00AA4DB4">
            <w:pPr>
              <w:spacing w:line="240" w:lineRule="auto"/>
              <w:rPr>
                <w:rFonts w:ascii="GuardianSans-Regular" w:hAnsi="GuardianSans-Regular" w:cs="Segoe UI"/>
                <w:color w:val="444444"/>
                <w:sz w:val="20"/>
                <w:szCs w:val="20"/>
              </w:rPr>
            </w:pPr>
          </w:p>
        </w:tc>
      </w:tr>
    </w:tbl>
    <w:p w14:paraId="0FAFB23C" w14:textId="77777777" w:rsidR="007F08EF" w:rsidRPr="001E0335" w:rsidRDefault="007F08EF" w:rsidP="007F08EF">
      <w:pPr>
        <w:pStyle w:val="ListParagraph"/>
        <w:ind w:left="1440"/>
        <w:jc w:val="both"/>
        <w:rPr>
          <w:color w:val="000000" w:themeColor="text1"/>
        </w:rPr>
      </w:pPr>
    </w:p>
    <w:p w14:paraId="625560BE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(c)Check Xml response to check if user exists.</w:t>
      </w:r>
    </w:p>
    <w:p w14:paraId="006D34AA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If the user exists, you will be able to see the </w:t>
      </w:r>
      <w:r>
        <w:rPr>
          <w:rFonts w:ascii="GuardianSans-Regular" w:hAnsi="GuardianSans-Regular" w:cs="Segoe UI"/>
          <w:b/>
          <w:bCs/>
          <w:color w:val="444444"/>
          <w:sz w:val="20"/>
          <w:szCs w:val="20"/>
        </w:rPr>
        <w:t xml:space="preserve">XML reply </w:t>
      </w:r>
      <w:r w:rsidRPr="00B27CFB">
        <w:rPr>
          <w:color w:val="000000" w:themeColor="text1"/>
        </w:rPr>
        <w:t>as in above screenshot</w:t>
      </w:r>
      <w:r>
        <w:rPr>
          <w:rFonts w:ascii="GuardianSans-Regular" w:hAnsi="GuardianSans-Regular" w:cs="Segoe UI"/>
          <w:b/>
          <w:bCs/>
          <w:color w:val="444444"/>
          <w:sz w:val="20"/>
          <w:szCs w:val="20"/>
        </w:rPr>
        <w:t>.</w:t>
      </w:r>
    </w:p>
    <w:p w14:paraId="788A16DA" w14:textId="77777777" w:rsidR="007F08EF" w:rsidRDefault="007F08EF" w:rsidP="007F08EF">
      <w:pPr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(d)</w:t>
      </w:r>
      <w:r w:rsidRPr="001B687C">
        <w:rPr>
          <w:color w:val="000000" w:themeColor="text1"/>
        </w:rPr>
        <w:t>Verify user</w:t>
      </w:r>
      <w:r>
        <w:rPr>
          <w:color w:val="000000" w:themeColor="text1"/>
        </w:rPr>
        <w:t xml:space="preserve"> – To cross check</w:t>
      </w:r>
    </w:p>
    <w:p w14:paraId="649B92C5" w14:textId="77777777" w:rsidR="007F08EF" w:rsidRDefault="007F08EF" w:rsidP="007F08EF">
      <w:pPr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Open below H</w:t>
      </w:r>
      <w:r w:rsidRPr="00B65AF4">
        <w:rPr>
          <w:color w:val="000000" w:themeColor="text1"/>
        </w:rPr>
        <w:t>tml</w:t>
      </w:r>
      <w:r>
        <w:rPr>
          <w:color w:val="000000" w:themeColor="text1"/>
        </w:rPr>
        <w:t xml:space="preserve"> file</w:t>
      </w:r>
    </w:p>
    <w:p w14:paraId="3F5A7266" w14:textId="77777777" w:rsidR="007F08EF" w:rsidRDefault="007F08EF" w:rsidP="007F08EF">
      <w:pPr>
        <w:ind w:left="1080"/>
        <w:jc w:val="both"/>
        <w:rPr>
          <w:color w:val="000000" w:themeColor="text1"/>
        </w:rPr>
      </w:pPr>
      <w:r w:rsidRPr="00AE326D">
        <w:rPr>
          <w:color w:val="000000" w:themeColor="text1"/>
        </w:rPr>
        <w:object w:dxaOrig="3870" w:dyaOrig="810" w14:anchorId="734D207D">
          <v:shape id="_x0000_i1039" type="#_x0000_t75" style="width:193.55pt;height:40.3pt" o:ole="">
            <v:imagedata r:id="rId46" o:title=""/>
          </v:shape>
          <o:OLEObject Type="Embed" ProgID="Package" ShapeID="_x0000_i1039" DrawAspect="Content" ObjectID="_1577248273" r:id="rId47"/>
        </w:object>
      </w:r>
    </w:p>
    <w:p w14:paraId="0BE37CF0" w14:textId="77777777" w:rsidR="007F08EF" w:rsidRPr="00F87BBB" w:rsidRDefault="007F08EF" w:rsidP="007F08E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Choose </w:t>
      </w:r>
      <w:r w:rsidRPr="00FF265E">
        <w:rPr>
          <w:color w:val="000000" w:themeColor="text1"/>
        </w:rPr>
        <w:t>Crm Transaction Type = AddUser</w:t>
      </w:r>
    </w:p>
    <w:p w14:paraId="313CBA69" w14:textId="77777777" w:rsidR="007F08EF" w:rsidRDefault="007F08EF" w:rsidP="007F08E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FF265E">
        <w:rPr>
          <w:color w:val="000000" w:themeColor="text1"/>
        </w:rPr>
        <w:t xml:space="preserve">Legal Entity = </w:t>
      </w:r>
      <w:r w:rsidRPr="00A24916">
        <w:rPr>
          <w:color w:val="000000" w:themeColor="text1"/>
        </w:rPr>
        <w:t>20232348</w:t>
      </w:r>
      <w:r>
        <w:rPr>
          <w:color w:val="000000" w:themeColor="text1"/>
        </w:rPr>
        <w:t xml:space="preserve"> (get it from above Xml response)</w:t>
      </w:r>
    </w:p>
    <w:p w14:paraId="01C822F8" w14:textId="77777777" w:rsidR="007F08EF" w:rsidRDefault="007F08EF" w:rsidP="007F08E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User type = FR</w:t>
      </w:r>
    </w:p>
    <w:p w14:paraId="75F228E1" w14:textId="77777777" w:rsidR="007F08EF" w:rsidRDefault="007F08EF" w:rsidP="007F08E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Submit Form</w:t>
      </w:r>
    </w:p>
    <w:p w14:paraId="6617470F" w14:textId="77777777" w:rsidR="007F08EF" w:rsidRDefault="007F08EF" w:rsidP="007F08EF">
      <w:pPr>
        <w:pStyle w:val="ListParagraph"/>
        <w:ind w:left="1800"/>
        <w:jc w:val="both"/>
        <w:rPr>
          <w:color w:val="000000" w:themeColor="text1"/>
        </w:rPr>
      </w:pPr>
      <w:r>
        <w:rPr>
          <w:color w:val="000000" w:themeColor="text1"/>
        </w:rPr>
        <w:t>If the user exists, you will be able to see user details as mentioned below.</w:t>
      </w:r>
    </w:p>
    <w:tbl>
      <w:tblPr>
        <w:tblStyle w:val="TableGrid"/>
        <w:tblW w:w="0" w:type="auto"/>
        <w:tblInd w:w="18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</w:tblGrid>
      <w:tr w:rsidR="007F08EF" w:rsidRPr="00064353" w14:paraId="01B051E2" w14:textId="77777777" w:rsidTr="00AA4DB4">
        <w:tc>
          <w:tcPr>
            <w:tcW w:w="9350" w:type="dxa"/>
          </w:tcPr>
          <w:p w14:paraId="260DFD04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ON DEMAND REQUEST</w:t>
            </w:r>
          </w:p>
        </w:tc>
      </w:tr>
      <w:tr w:rsidR="007F08EF" w:rsidRPr="00064353" w14:paraId="5029E3F6" w14:textId="77777777" w:rsidTr="00AA4DB4">
        <w:tc>
          <w:tcPr>
            <w:tcW w:w="9350" w:type="dxa"/>
          </w:tcPr>
          <w:p w14:paraId="6441ECE4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</w:p>
        </w:tc>
      </w:tr>
      <w:tr w:rsidR="007F08EF" w:rsidRPr="00064353" w14:paraId="176F5CF0" w14:textId="77777777" w:rsidTr="00AA4DB4">
        <w:tc>
          <w:tcPr>
            <w:tcW w:w="9350" w:type="dxa"/>
          </w:tcPr>
          <w:p w14:paraId="721B2BE1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Request Type: AddUser</w:t>
            </w:r>
          </w:p>
        </w:tc>
      </w:tr>
      <w:tr w:rsidR="007F08EF" w:rsidRPr="00064353" w14:paraId="7842B438" w14:textId="77777777" w:rsidTr="00AA4DB4">
        <w:tc>
          <w:tcPr>
            <w:tcW w:w="9350" w:type="dxa"/>
          </w:tcPr>
          <w:p w14:paraId="264D22F4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Legal Entity: 20232348</w:t>
            </w:r>
          </w:p>
        </w:tc>
      </w:tr>
      <w:tr w:rsidR="007F08EF" w:rsidRPr="00064353" w14:paraId="1264DE41" w14:textId="77777777" w:rsidTr="00AA4DB4">
        <w:tc>
          <w:tcPr>
            <w:tcW w:w="9350" w:type="dxa"/>
          </w:tcPr>
          <w:p w14:paraId="3208B06C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Person Type: FR</w:t>
            </w:r>
          </w:p>
        </w:tc>
      </w:tr>
      <w:tr w:rsidR="007F08EF" w:rsidRPr="00064353" w14:paraId="50B40EEF" w14:textId="77777777" w:rsidTr="00AA4DB4">
        <w:tc>
          <w:tcPr>
            <w:tcW w:w="9350" w:type="dxa"/>
          </w:tcPr>
          <w:p w14:paraId="42AF0DDF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</w:p>
        </w:tc>
      </w:tr>
      <w:tr w:rsidR="007F08EF" w:rsidRPr="00064353" w14:paraId="73ED1E1B" w14:textId="77777777" w:rsidTr="00AA4DB4">
        <w:tc>
          <w:tcPr>
            <w:tcW w:w="9350" w:type="dxa"/>
          </w:tcPr>
          <w:p w14:paraId="26ADC862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&lt;?xml version="1.0" encoding="UTF-8" standalone="yes"?&gt;</w:t>
            </w:r>
          </w:p>
        </w:tc>
      </w:tr>
      <w:tr w:rsidR="007F08EF" w:rsidRPr="00064353" w14:paraId="6DE913CE" w14:textId="77777777" w:rsidTr="00AA4DB4">
        <w:tc>
          <w:tcPr>
            <w:tcW w:w="9350" w:type="dxa"/>
          </w:tcPr>
          <w:p w14:paraId="6AA8EF16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&lt;AddUserRequest xmlns="http://nml.com/services/information/ICRMFieldEventReceiverServiceV1"&gt;</w:t>
            </w:r>
          </w:p>
        </w:tc>
      </w:tr>
      <w:tr w:rsidR="007F08EF" w:rsidRPr="00064353" w14:paraId="046515E8" w14:textId="77777777" w:rsidTr="00AA4DB4">
        <w:tc>
          <w:tcPr>
            <w:tcW w:w="9350" w:type="dxa"/>
          </w:tcPr>
          <w:p w14:paraId="21A9A67F" w14:textId="77777777" w:rsidR="007F08EF" w:rsidRPr="00186EAC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b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186EAC">
              <w:rPr>
                <w:rFonts w:ascii="Courier New" w:eastAsia="Times New Roman" w:hAnsi="Courier New" w:cs="Courier New"/>
                <w:b/>
                <w:color w:val="auto"/>
                <w:sz w:val="20"/>
                <w:szCs w:val="20"/>
              </w:rPr>
              <w:t>&lt;LegalEntityId&gt;20232348&lt;/LegalEntityId&gt;</w:t>
            </w:r>
          </w:p>
        </w:tc>
      </w:tr>
      <w:tr w:rsidR="007F08EF" w:rsidRPr="00064353" w14:paraId="4380D836" w14:textId="77777777" w:rsidTr="00AA4DB4">
        <w:tc>
          <w:tcPr>
            <w:tcW w:w="9350" w:type="dxa"/>
          </w:tcPr>
          <w:p w14:paraId="35060880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&lt;LegEntIdSrcCde&gt;10&lt;/LegEntIdSrcCde&gt;</w:t>
            </w:r>
          </w:p>
        </w:tc>
      </w:tr>
      <w:tr w:rsidR="007F08EF" w:rsidRPr="00064353" w14:paraId="56D94B63" w14:textId="77777777" w:rsidTr="00AA4DB4">
        <w:tc>
          <w:tcPr>
            <w:tcW w:w="9350" w:type="dxa"/>
          </w:tcPr>
          <w:p w14:paraId="40F374EC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&lt;User&gt;</w:t>
            </w:r>
          </w:p>
        </w:tc>
      </w:tr>
      <w:tr w:rsidR="007F08EF" w:rsidRPr="00064353" w14:paraId="255CA1E9" w14:textId="77777777" w:rsidTr="00AA4DB4">
        <w:tc>
          <w:tcPr>
            <w:tcW w:w="9350" w:type="dxa"/>
          </w:tcPr>
          <w:p w14:paraId="692E0402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&lt;PersonFirstNam&gt;Louis&lt;/PersonFirstNam&gt;</w:t>
            </w:r>
          </w:p>
        </w:tc>
      </w:tr>
      <w:tr w:rsidR="007F08EF" w:rsidRPr="00064353" w14:paraId="67CA7F01" w14:textId="77777777" w:rsidTr="00AA4DB4">
        <w:tc>
          <w:tcPr>
            <w:tcW w:w="9350" w:type="dxa"/>
          </w:tcPr>
          <w:p w14:paraId="6DBC31AC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&lt;PersonMiddleNam&gt;W&lt;/PersonMiddleNam&gt;</w:t>
            </w:r>
          </w:p>
        </w:tc>
      </w:tr>
      <w:tr w:rsidR="007F08EF" w:rsidRPr="00064353" w14:paraId="1F54281C" w14:textId="77777777" w:rsidTr="00AA4DB4">
        <w:tc>
          <w:tcPr>
            <w:tcW w:w="9350" w:type="dxa"/>
          </w:tcPr>
          <w:p w14:paraId="5E773C60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&lt;PersonLastNam&gt;Garl&lt;/PersonLastNam&gt;</w:t>
            </w:r>
          </w:p>
        </w:tc>
      </w:tr>
      <w:tr w:rsidR="007F08EF" w:rsidRPr="00064353" w14:paraId="0A06CFC0" w14:textId="77777777" w:rsidTr="00AA4DB4">
        <w:tc>
          <w:tcPr>
            <w:tcW w:w="9350" w:type="dxa"/>
          </w:tcPr>
          <w:p w14:paraId="7A938FF6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lastRenderedPageBreak/>
              <w:t xml:space="preserve">        &lt;LineageTitleTxt&gt;&lt;/LineageTitleTxt&gt;</w:t>
            </w:r>
          </w:p>
        </w:tc>
      </w:tr>
      <w:tr w:rsidR="007F08EF" w:rsidRPr="00064353" w14:paraId="77118CB5" w14:textId="77777777" w:rsidTr="00AA4DB4">
        <w:tc>
          <w:tcPr>
            <w:tcW w:w="9350" w:type="dxa"/>
          </w:tcPr>
          <w:p w14:paraId="425CA422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&lt;FullNam&gt;Louis W Garl&lt;/FullNam&gt;</w:t>
            </w:r>
          </w:p>
        </w:tc>
      </w:tr>
      <w:tr w:rsidR="007F08EF" w:rsidRPr="00064353" w14:paraId="502612E9" w14:textId="77777777" w:rsidTr="00AA4DB4">
        <w:tc>
          <w:tcPr>
            <w:tcW w:w="9350" w:type="dxa"/>
          </w:tcPr>
          <w:p w14:paraId="774FEC38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&lt;DistributorNum&gt;026194&lt;/DistributorNum&gt;</w:t>
            </w:r>
          </w:p>
        </w:tc>
      </w:tr>
      <w:tr w:rsidR="007F08EF" w:rsidRPr="00064353" w14:paraId="08330E92" w14:textId="77777777" w:rsidTr="00AA4DB4">
        <w:tc>
          <w:tcPr>
            <w:tcW w:w="9350" w:type="dxa"/>
          </w:tcPr>
          <w:p w14:paraId="5FB04424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&lt;OperatorIdNam&gt;idea1035&lt;/OperatorIdNam&gt;</w:t>
            </w:r>
          </w:p>
        </w:tc>
      </w:tr>
      <w:tr w:rsidR="007F08EF" w:rsidRPr="00064353" w14:paraId="2B00680B" w14:textId="77777777" w:rsidTr="00AA4DB4">
        <w:tc>
          <w:tcPr>
            <w:tcW w:w="9350" w:type="dxa"/>
          </w:tcPr>
          <w:p w14:paraId="29C2A353" w14:textId="77777777" w:rsidR="007F08EF" w:rsidRPr="001857E1" w:rsidRDefault="007F08EF" w:rsidP="00AA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1857E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      &lt;EmailNam&gt;louis.garl@nm.com&lt;/EmailNam&gt;</w:t>
            </w:r>
          </w:p>
        </w:tc>
      </w:tr>
    </w:tbl>
    <w:p w14:paraId="49A42D03" w14:textId="77777777" w:rsidR="007F08EF" w:rsidRPr="001B687C" w:rsidRDefault="007F08EF" w:rsidP="007F08EF">
      <w:pPr>
        <w:ind w:left="1080"/>
        <w:jc w:val="both"/>
        <w:rPr>
          <w:color w:val="000000" w:themeColor="text1"/>
        </w:rPr>
      </w:pPr>
    </w:p>
    <w:p w14:paraId="3A5F9CB7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(e)Add user: Perform this after performing the steps (a) to (d)</w:t>
      </w:r>
    </w:p>
    <w:p w14:paraId="010BDD0B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Use below Html file to Add user.</w:t>
      </w:r>
    </w:p>
    <w:p w14:paraId="3F2BAA31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 w:rsidRPr="0018506D">
        <w:rPr>
          <w:color w:val="000000" w:themeColor="text1"/>
        </w:rPr>
        <w:object w:dxaOrig="3330" w:dyaOrig="810" w14:anchorId="70E4534B">
          <v:shape id="_x0000_i1040" type="#_x0000_t75" style="width:166.45pt;height:40.3pt" o:ole="">
            <v:imagedata r:id="rId48" o:title=""/>
          </v:shape>
          <o:OLEObject Type="Embed" ProgID="Package" ShapeID="_x0000_i1040" DrawAspect="Content" ObjectID="_1577248274" r:id="rId49"/>
        </w:object>
      </w:r>
    </w:p>
    <w:p w14:paraId="092CE050" w14:textId="77777777" w:rsidR="007F08EF" w:rsidRDefault="007F08EF" w:rsidP="007F08E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Provide LE Id and set wait time to 90 sec.</w:t>
      </w:r>
    </w:p>
    <w:p w14:paraId="19A61915" w14:textId="77777777" w:rsidR="007F08EF" w:rsidRDefault="007F08EF" w:rsidP="007F08E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Click Submit Form</w:t>
      </w:r>
    </w:p>
    <w:p w14:paraId="141D0111" w14:textId="77777777" w:rsidR="007F08EF" w:rsidRDefault="007F08EF" w:rsidP="007F08EF">
      <w:pPr>
        <w:pStyle w:val="ListParagraph"/>
        <w:ind w:left="1800"/>
        <w:jc w:val="both"/>
        <w:rPr>
          <w:color w:val="000000" w:themeColor="text1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7F08EF" w:rsidRPr="00EF1236" w14:paraId="2511156A" w14:textId="77777777" w:rsidTr="00AA4DB4">
        <w:tc>
          <w:tcPr>
            <w:tcW w:w="9350" w:type="dxa"/>
          </w:tcPr>
          <w:p w14:paraId="37BE92C3" w14:textId="4048B03C" w:rsidR="007F08EF" w:rsidRPr="00EF1236" w:rsidRDefault="007F08EF" w:rsidP="00AA4DB4">
            <w:pPr>
              <w:pStyle w:val="ListParagraph"/>
              <w:ind w:left="0"/>
              <w:jc w:val="both"/>
            </w:pPr>
            <w:r w:rsidRPr="00EF1236">
              <w:rPr>
                <w:b/>
                <w:bCs/>
                <w:shd w:val="clear" w:color="auto" w:fill="FFFF00"/>
              </w:rPr>
              <w:t>Crm Transaction Type</w:t>
            </w:r>
            <w:r w:rsidRPr="00EF1236">
              <w:t xml:space="preserve"> </w:t>
            </w:r>
            <w:r w:rsidRPr="00EF1236">
              <w:object w:dxaOrig="0" w:dyaOrig="0" w14:anchorId="025C5611">
                <v:shape id="_x0000_i1097" type="#_x0000_t75" style="width:124.4pt;height:17.85pt" o:ole="">
                  <v:imagedata r:id="rId50" o:title=""/>
                </v:shape>
                <w:control r:id="rId51" w:name="DefaultOcxName10" w:shapeid="_x0000_i1097"/>
              </w:object>
            </w:r>
            <w:r w:rsidRPr="00EF1236">
              <w:br/>
            </w:r>
            <w:r w:rsidRPr="00EF1236">
              <w:br/>
            </w:r>
            <w:r w:rsidRPr="00EF1236">
              <w:rPr>
                <w:b/>
                <w:bCs/>
                <w:shd w:val="clear" w:color="auto" w:fill="FFFF00"/>
              </w:rPr>
              <w:t>Legal Entity</w:t>
            </w:r>
            <w:r w:rsidRPr="00EF1236">
              <w:t xml:space="preserve"> </w:t>
            </w:r>
            <w:r w:rsidRPr="00EF1236">
              <w:object w:dxaOrig="0" w:dyaOrig="0" w14:anchorId="2B5E7A5B">
                <v:shape id="_x0000_i1099" type="#_x0000_t75" style="width:1in;height:17.85pt" o:ole="">
                  <v:imagedata r:id="rId52" o:title=""/>
                </v:shape>
                <w:control r:id="rId53" w:name="DefaultOcxName11" w:shapeid="_x0000_i1099"/>
              </w:object>
            </w:r>
            <w:r w:rsidRPr="00EF1236">
              <w:br/>
            </w:r>
            <w:r w:rsidRPr="00EF1236">
              <w:br/>
            </w:r>
            <w:r w:rsidRPr="00EF1236">
              <w:rPr>
                <w:b/>
                <w:bCs/>
              </w:rPr>
              <w:t>*Related Legal Entity</w:t>
            </w:r>
            <w:r w:rsidRPr="00EF1236">
              <w:t xml:space="preserve"> </w:t>
            </w:r>
            <w:r w:rsidRPr="00EF1236">
              <w:object w:dxaOrig="0" w:dyaOrig="0" w14:anchorId="6288C708">
                <v:shape id="_x0000_i1101" type="#_x0000_t75" style="width:1in;height:17.85pt" o:ole="">
                  <v:imagedata r:id="rId52" o:title=""/>
                </v:shape>
                <w:control r:id="rId54" w:name="DefaultOcxName21" w:shapeid="_x0000_i1101"/>
              </w:object>
            </w:r>
            <w:r w:rsidRPr="00EF1236">
              <w:br/>
            </w:r>
            <w:r w:rsidRPr="00EF1236">
              <w:br/>
            </w:r>
            <w:r w:rsidRPr="00EF1236">
              <w:rPr>
                <w:b/>
                <w:bCs/>
              </w:rPr>
              <w:t>Wait For Response?</w:t>
            </w:r>
            <w:r w:rsidRPr="00EF1236">
              <w:br/>
            </w:r>
            <w:r w:rsidRPr="00EF1236">
              <w:object w:dxaOrig="0" w:dyaOrig="0" w14:anchorId="344863CF">
                <v:shape id="_x0000_i1103" type="#_x0000_t75" style="width:20.15pt;height:17.3pt" o:ole="">
                  <v:imagedata r:id="rId55" o:title=""/>
                </v:shape>
                <w:control r:id="rId56" w:name="DefaultOcxName31" w:shapeid="_x0000_i1103"/>
              </w:object>
            </w:r>
            <w:r w:rsidRPr="00EF1236">
              <w:t>No wait (submit and forget)</w:t>
            </w:r>
            <w:r w:rsidRPr="00EF1236">
              <w:br/>
            </w:r>
            <w:r w:rsidRPr="00EF1236">
              <w:object w:dxaOrig="0" w:dyaOrig="0" w14:anchorId="5829D73C">
                <v:shape id="_x0000_i1105" type="#_x0000_t75" style="width:20.15pt;height:17.3pt" o:ole="">
                  <v:imagedata r:id="rId55" o:title=""/>
                </v:shape>
                <w:control r:id="rId57" w:name="DefaultOcxName41" w:shapeid="_x0000_i1105"/>
              </w:object>
            </w:r>
            <w:r w:rsidRPr="00EF1236">
              <w:t>30 Seconds</w:t>
            </w:r>
            <w:r w:rsidRPr="00EF1236">
              <w:br/>
            </w:r>
            <w:r w:rsidRPr="00EF1236">
              <w:object w:dxaOrig="0" w:dyaOrig="0" w14:anchorId="58330D3C">
                <v:shape id="_x0000_i1107" type="#_x0000_t75" style="width:20.15pt;height:17.3pt" o:ole="">
                  <v:imagedata r:id="rId55" o:title=""/>
                </v:shape>
                <w:control r:id="rId58" w:name="DefaultOcxName51" w:shapeid="_x0000_i1107"/>
              </w:object>
            </w:r>
            <w:r w:rsidRPr="00EF1236">
              <w:t>60 Seconds</w:t>
            </w:r>
            <w:r w:rsidRPr="00EF1236">
              <w:br/>
            </w:r>
            <w:r w:rsidRPr="00EF1236">
              <w:object w:dxaOrig="0" w:dyaOrig="0" w14:anchorId="398F9AFA">
                <v:shape id="_x0000_i1109" type="#_x0000_t75" style="width:20.15pt;height:17.3pt" o:ole="">
                  <v:imagedata r:id="rId59" o:title=""/>
                </v:shape>
                <w:control r:id="rId60" w:name="DefaultOcxName6" w:shapeid="_x0000_i1109"/>
              </w:object>
            </w:r>
            <w:r w:rsidRPr="00EF1236">
              <w:t>90 Seconds</w:t>
            </w:r>
            <w:r w:rsidRPr="00EF1236">
              <w:br/>
            </w:r>
            <w:r w:rsidRPr="00EF1236">
              <w:object w:dxaOrig="0" w:dyaOrig="0" w14:anchorId="55393D0A">
                <v:shape id="_x0000_i1111" type="#_x0000_t75" style="width:20.15pt;height:17.3pt" o:ole="">
                  <v:imagedata r:id="rId55" o:title=""/>
                </v:shape>
                <w:control r:id="rId61" w:name="DefaultOcxName7" w:shapeid="_x0000_i1111"/>
              </w:object>
            </w:r>
            <w:r w:rsidRPr="00EF1236">
              <w:t>120 Seconds</w:t>
            </w:r>
            <w:r w:rsidRPr="00EF1236">
              <w:br/>
            </w:r>
            <w:r w:rsidRPr="00EF1236">
              <w:br/>
            </w:r>
            <w:r w:rsidRPr="00EF1236">
              <w:rPr>
                <w:i/>
                <w:iCs/>
              </w:rPr>
              <w:t>*Required when running "AddTeamMember" or "RemoveTeamMember" (LE = Assistant; Rel LE = FR)</w:t>
            </w:r>
            <w:r w:rsidRPr="00EF1236">
              <w:t xml:space="preserve"> </w:t>
            </w:r>
            <w:r w:rsidRPr="00EF1236">
              <w:br/>
            </w:r>
            <w:r w:rsidRPr="00EF1236">
              <w:br/>
            </w:r>
            <w:r w:rsidRPr="00EF1236">
              <w:object w:dxaOrig="0" w:dyaOrig="0" w14:anchorId="0FE788C5">
                <v:shape id="_x0000_i1113" type="#_x0000_t75" style="width:56.45pt;height:21.9pt" o:ole="">
                  <v:imagedata r:id="rId62" o:title=""/>
                </v:shape>
                <w:control r:id="rId63" w:name="DefaultOcxName8" w:shapeid="_x0000_i1113"/>
              </w:object>
            </w:r>
            <w:r w:rsidRPr="00EF1236">
              <w:object w:dxaOrig="0" w:dyaOrig="0" w14:anchorId="4076A2C4">
                <v:shape id="_x0000_i1115" type="#_x0000_t75" style="width:53pt;height:21.9pt" o:ole="">
                  <v:imagedata r:id="rId64" o:title=""/>
                </v:shape>
                <w:control r:id="rId65" w:name="DefaultOcxName9" w:shapeid="_x0000_i1115"/>
              </w:object>
            </w:r>
          </w:p>
        </w:tc>
      </w:tr>
    </w:tbl>
    <w:p w14:paraId="1B6F3D6E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</w:p>
    <w:p w14:paraId="15946819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(f) Assign team and set security role as system user for FR/AFR</w:t>
      </w:r>
    </w:p>
    <w:p w14:paraId="796A5754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- Choose user and choose any existing team else add new team</w:t>
      </w:r>
    </w:p>
    <w:p w14:paraId="7FA51FF5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- Set security role as ‘System user’ for FR/AFR</w:t>
      </w:r>
    </w:p>
    <w:p w14:paraId="7CC7F050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*For staff ID , choose team as CRC team</w:t>
      </w:r>
    </w:p>
    <w:p w14:paraId="1D5B2613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</w:p>
    <w:p w14:paraId="4CD067DD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(g) Login to CRM UI and verify added user</w:t>
      </w:r>
    </w:p>
    <w:p w14:paraId="722D75A1" w14:textId="77777777" w:rsid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- CRM-Settings-security-users- search for Nmtest\</w:t>
      </w:r>
      <w:r w:rsidRPr="00E063AA">
        <w:rPr>
          <w:color w:val="000000" w:themeColor="text1"/>
        </w:rPr>
        <w:t xml:space="preserve"> </w:t>
      </w:r>
      <w:r>
        <w:rPr>
          <w:color w:val="000000" w:themeColor="text1"/>
        </w:rPr>
        <w:t>&lt;FID&gt; = Nmtest\</w:t>
      </w:r>
      <w:r w:rsidRPr="00675EF4">
        <w:rPr>
          <w:color w:val="000000" w:themeColor="text1"/>
        </w:rPr>
        <w:t>wins1612</w:t>
      </w:r>
    </w:p>
    <w:p w14:paraId="5506945A" w14:textId="77777777" w:rsidR="007F08EF" w:rsidRDefault="007F08EF" w:rsidP="007F08EF">
      <w:pPr>
        <w:pStyle w:val="ListParagraph"/>
        <w:ind w:left="1080"/>
        <w:jc w:val="both"/>
      </w:pPr>
      <w:r>
        <w:rPr>
          <w:color w:val="000000" w:themeColor="text1"/>
        </w:rPr>
        <w:t xml:space="preserve">- Check for fname, lname, </w:t>
      </w:r>
      <w:r w:rsidRPr="000F5EC5">
        <w:rPr>
          <w:color w:val="000000" w:themeColor="text1"/>
        </w:rPr>
        <w:t>Distributor Number, primary email, address etc.</w:t>
      </w:r>
    </w:p>
    <w:p w14:paraId="51FD12DC" w14:textId="2EC1A80D" w:rsidR="007F08EF" w:rsidRPr="007F08EF" w:rsidRDefault="007F08EF" w:rsidP="007F08EF">
      <w:pPr>
        <w:pStyle w:val="ListParagraph"/>
        <w:ind w:left="1080"/>
        <w:jc w:val="both"/>
        <w:rPr>
          <w:color w:val="000000" w:themeColor="text1"/>
        </w:rPr>
      </w:pPr>
    </w:p>
    <w:p w14:paraId="46687BCE" w14:textId="736A599F" w:rsidR="00E85365" w:rsidRDefault="00E85365" w:rsidP="00CF22C9">
      <w:pPr>
        <w:pStyle w:val="ListParagraph"/>
        <w:numPr>
          <w:ilvl w:val="0"/>
          <w:numId w:val="44"/>
        </w:numPr>
        <w:jc w:val="both"/>
        <w:rPr>
          <w:color w:val="000000" w:themeColor="text1"/>
        </w:rPr>
      </w:pPr>
      <w:r>
        <w:rPr>
          <w:color w:val="000000" w:themeColor="text1"/>
        </w:rPr>
        <w:t>Approach 2: CRM UI</w:t>
      </w:r>
    </w:p>
    <w:p w14:paraId="7309518B" w14:textId="621990A0" w:rsidR="000B77FE" w:rsidRDefault="00FD6D00" w:rsidP="000B77F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Procedure to add/create user</w:t>
      </w:r>
    </w:p>
    <w:p w14:paraId="09CE3A72" w14:textId="37FCC0B6" w:rsidR="00D949CC" w:rsidRPr="00D949CC" w:rsidRDefault="00D949CC" w:rsidP="00CF22C9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>
        <w:rPr>
          <w:color w:val="000000" w:themeColor="text1"/>
        </w:rPr>
        <w:t>Check if the given user exist</w:t>
      </w:r>
      <w:r w:rsidR="000405BE">
        <w:rPr>
          <w:color w:val="000000" w:themeColor="text1"/>
        </w:rPr>
        <w:t>s in the mentioned environment (</w:t>
      </w:r>
      <w:r>
        <w:rPr>
          <w:color w:val="000000" w:themeColor="text1"/>
        </w:rPr>
        <w:t>7dnm/7tnm etc.)</w:t>
      </w:r>
      <w:r w:rsidR="00541F1B">
        <w:rPr>
          <w:color w:val="000000" w:themeColor="text1"/>
        </w:rPr>
        <w:t>. If</w:t>
      </w:r>
      <w:r w:rsidR="00A876E8">
        <w:rPr>
          <w:color w:val="000000" w:themeColor="text1"/>
        </w:rPr>
        <w:t xml:space="preserve"> </w:t>
      </w:r>
      <w:r w:rsidR="00541F1B">
        <w:rPr>
          <w:color w:val="000000" w:themeColor="text1"/>
        </w:rPr>
        <w:t>user does not exists then proceed with step2.</w:t>
      </w:r>
    </w:p>
    <w:p w14:paraId="6BEAAAA2" w14:textId="4EF49C6C" w:rsidR="00FD6D00" w:rsidRDefault="00B7757B" w:rsidP="00CF22C9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>
        <w:rPr>
          <w:color w:val="000000" w:themeColor="text1"/>
        </w:rPr>
        <w:t>Get the details of the user (LEId, fname,lname,Business unit Id, Display Ind, Job function code(refer attachment below).</w:t>
      </w:r>
    </w:p>
    <w:p w14:paraId="1921C4A9" w14:textId="051A1895" w:rsidR="00257B81" w:rsidRDefault="00257B81" w:rsidP="00257B81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Fid = nmtest\</w:t>
      </w:r>
      <w:r w:rsidRPr="00675EF4">
        <w:rPr>
          <w:color w:val="000000" w:themeColor="text1"/>
        </w:rPr>
        <w:t>wins1612</w:t>
      </w:r>
    </w:p>
    <w:p w14:paraId="0C108219" w14:textId="34E07C79" w:rsidR="00B7757B" w:rsidRDefault="00796035" w:rsidP="00CF22C9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>
        <w:rPr>
          <w:color w:val="000000" w:themeColor="text1"/>
        </w:rPr>
        <w:t>Add security role to user</w:t>
      </w:r>
    </w:p>
    <w:p w14:paraId="2314039A" w14:textId="0E72CA43" w:rsidR="00796035" w:rsidRDefault="00603FE6" w:rsidP="00796035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Choose newly created user (dropdown)- security roles- Manage role</w:t>
      </w:r>
      <w:r w:rsidR="008E6FF4">
        <w:rPr>
          <w:color w:val="000000" w:themeColor="text1"/>
        </w:rPr>
        <w:t>s- Choose Fieldsales (if user is</w:t>
      </w:r>
      <w:r>
        <w:rPr>
          <w:color w:val="000000" w:themeColor="text1"/>
        </w:rPr>
        <w:t xml:space="preserve"> FR)</w:t>
      </w:r>
    </w:p>
    <w:p w14:paraId="09D755D1" w14:textId="42178AF7" w:rsidR="00D25109" w:rsidRDefault="00D25109" w:rsidP="00CF22C9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>
        <w:rPr>
          <w:color w:val="000000" w:themeColor="text1"/>
        </w:rPr>
        <w:t>Create team</w:t>
      </w:r>
    </w:p>
    <w:p w14:paraId="1C3AFFF2" w14:textId="679CD18A" w:rsidR="00D25109" w:rsidRDefault="00D175B5" w:rsidP="00D2510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CRM- </w:t>
      </w:r>
      <w:r w:rsidR="00C9380A">
        <w:rPr>
          <w:color w:val="000000" w:themeColor="text1"/>
        </w:rPr>
        <w:t>Settings</w:t>
      </w:r>
      <w:r>
        <w:rPr>
          <w:color w:val="000000" w:themeColor="text1"/>
        </w:rPr>
        <w:t>-Security- Team</w:t>
      </w:r>
      <w:r w:rsidR="00B479F4">
        <w:rPr>
          <w:color w:val="000000" w:themeColor="text1"/>
        </w:rPr>
        <w:t xml:space="preserve">s-new </w:t>
      </w:r>
    </w:p>
    <w:p w14:paraId="380E9105" w14:textId="00E24008" w:rsidR="00B479F4" w:rsidRDefault="00B479F4" w:rsidP="00D2510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Team name =</w:t>
      </w:r>
      <w:r w:rsidR="004D5550">
        <w:rPr>
          <w:color w:val="000000" w:themeColor="text1"/>
        </w:rPr>
        <w:t xml:space="preserve"> &lt;lastname, Firstname </w:t>
      </w:r>
      <w:r w:rsidR="00844F80">
        <w:rPr>
          <w:color w:val="000000" w:themeColor="text1"/>
        </w:rPr>
        <w:t>Dsb#</w:t>
      </w:r>
      <w:r w:rsidR="004D5550">
        <w:rPr>
          <w:color w:val="000000" w:themeColor="text1"/>
        </w:rPr>
        <w:t>&gt;</w:t>
      </w:r>
      <w:r>
        <w:rPr>
          <w:color w:val="000000" w:themeColor="text1"/>
        </w:rPr>
        <w:t xml:space="preserve"> </w:t>
      </w:r>
      <w:r w:rsidR="00F35FAC">
        <w:rPr>
          <w:color w:val="000000" w:themeColor="text1"/>
        </w:rPr>
        <w:t xml:space="preserve">ex: </w:t>
      </w:r>
      <w:r w:rsidRPr="00B479F4">
        <w:rPr>
          <w:color w:val="000000" w:themeColor="text1"/>
        </w:rPr>
        <w:t>ANKARATH, Deepak 773ANK</w:t>
      </w:r>
      <w:r>
        <w:rPr>
          <w:color w:val="000000" w:themeColor="text1"/>
        </w:rPr>
        <w:t xml:space="preserve"> </w:t>
      </w:r>
    </w:p>
    <w:p w14:paraId="02BF27F6" w14:textId="77F816AB" w:rsidR="00A63EA2" w:rsidRDefault="00A63EA2" w:rsidP="00D2510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Choose team ad</w:t>
      </w:r>
      <w:r w:rsidR="00A15A52">
        <w:rPr>
          <w:color w:val="000000" w:themeColor="text1"/>
        </w:rPr>
        <w:t>im, team category=</w:t>
      </w:r>
      <w:r w:rsidR="007E10F4">
        <w:rPr>
          <w:color w:val="000000" w:themeColor="text1"/>
        </w:rPr>
        <w:t>FR, team type=</w:t>
      </w:r>
      <w:r>
        <w:rPr>
          <w:color w:val="000000" w:themeColor="text1"/>
        </w:rPr>
        <w:t>owner, business unit=NM</w:t>
      </w:r>
    </w:p>
    <w:p w14:paraId="038A8933" w14:textId="6C50376F" w:rsidR="00284381" w:rsidRDefault="006355DC" w:rsidP="00CF22C9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>
        <w:rPr>
          <w:color w:val="000000" w:themeColor="text1"/>
        </w:rPr>
        <w:t>Set security role for Team</w:t>
      </w:r>
    </w:p>
    <w:p w14:paraId="7CE87D22" w14:textId="597294E0" w:rsidR="00F16AF9" w:rsidRDefault="00F16AF9" w:rsidP="00F16AF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Choose newly created </w:t>
      </w:r>
      <w:r w:rsidR="0029169D">
        <w:rPr>
          <w:color w:val="000000" w:themeColor="text1"/>
        </w:rPr>
        <w:t>team</w:t>
      </w:r>
      <w:r>
        <w:rPr>
          <w:color w:val="000000" w:themeColor="text1"/>
        </w:rPr>
        <w:t xml:space="preserve"> (dropdown)- security roles- Manage role</w:t>
      </w:r>
      <w:r w:rsidR="008E6FF4">
        <w:rPr>
          <w:color w:val="000000" w:themeColor="text1"/>
        </w:rPr>
        <w:t>s- Choose Fieldsales (if user is</w:t>
      </w:r>
      <w:r>
        <w:rPr>
          <w:color w:val="000000" w:themeColor="text1"/>
        </w:rPr>
        <w:t xml:space="preserve"> FR)</w:t>
      </w:r>
    </w:p>
    <w:p w14:paraId="5C6B84B9" w14:textId="77777777" w:rsidR="006355DC" w:rsidRPr="00FD6D00" w:rsidRDefault="006355DC" w:rsidP="00F16AF9">
      <w:pPr>
        <w:pStyle w:val="ListParagraph"/>
        <w:jc w:val="both"/>
        <w:rPr>
          <w:color w:val="000000" w:themeColor="text1"/>
        </w:rPr>
      </w:pPr>
    </w:p>
    <w:p w14:paraId="19EF1459" w14:textId="1360DEF9" w:rsidR="000B14A9" w:rsidRDefault="00CD0576" w:rsidP="000B14A9">
      <w:pPr>
        <w:jc w:val="both"/>
        <w:rPr>
          <w:color w:val="000000" w:themeColor="text1"/>
        </w:rPr>
      </w:pPr>
      <w:r>
        <w:rPr>
          <w:color w:val="000000" w:themeColor="text1"/>
        </w:rPr>
        <w:t>Opportunity in CRM</w:t>
      </w:r>
      <w:r w:rsidR="00186AED">
        <w:rPr>
          <w:color w:val="000000" w:themeColor="text1"/>
        </w:rPr>
        <w:t xml:space="preserve"> (Handled by CRM code team</w:t>
      </w:r>
      <w:r w:rsidR="008B0D01">
        <w:rPr>
          <w:color w:val="000000" w:themeColor="text1"/>
        </w:rPr>
        <w:t>, opportunity is part of Sales</w:t>
      </w:r>
      <w:r w:rsidR="00186AED">
        <w:rPr>
          <w:color w:val="000000" w:themeColor="text1"/>
        </w:rPr>
        <w:t>)</w:t>
      </w:r>
    </w:p>
    <w:p w14:paraId="3C041E22" w14:textId="37A8774F" w:rsidR="00CD0576" w:rsidRDefault="00D04923" w:rsidP="000B14A9">
      <w:pPr>
        <w:jc w:val="both"/>
        <w:rPr>
          <w:color w:val="000000" w:themeColor="text1"/>
        </w:rPr>
      </w:pPr>
      <w:r>
        <w:rPr>
          <w:color w:val="000000" w:themeColor="text1"/>
        </w:rPr>
        <w:t>The main purpose/goal of CRM is opportunity to buy/sell insurance products</w:t>
      </w:r>
    </w:p>
    <w:p w14:paraId="49474521" w14:textId="07AB7C37" w:rsidR="00D04923" w:rsidRDefault="004E28C9" w:rsidP="000B14A9">
      <w:pPr>
        <w:jc w:val="both"/>
        <w:rPr>
          <w:color w:val="000000" w:themeColor="text1"/>
        </w:rPr>
      </w:pPr>
      <w:r>
        <w:rPr>
          <w:color w:val="000000" w:themeColor="text1"/>
        </w:rPr>
        <w:t>How to create Opportunity</w:t>
      </w:r>
    </w:p>
    <w:p w14:paraId="58C90C5E" w14:textId="3C4A5B99" w:rsidR="004E28C9" w:rsidRDefault="00DE028C" w:rsidP="000B14A9">
      <w:pPr>
        <w:jc w:val="both"/>
        <w:rPr>
          <w:color w:val="000000" w:themeColor="text1"/>
        </w:rPr>
      </w:pPr>
      <w:r>
        <w:rPr>
          <w:color w:val="000000" w:themeColor="text1"/>
        </w:rPr>
        <w:t>Client Management – Opportunity</w:t>
      </w:r>
    </w:p>
    <w:p w14:paraId="5DEE23D2" w14:textId="72751E01" w:rsidR="00DE028C" w:rsidRDefault="00DE028C" w:rsidP="000B14A9">
      <w:pPr>
        <w:jc w:val="both"/>
        <w:rPr>
          <w:color w:val="000000" w:themeColor="text1"/>
        </w:rPr>
      </w:pPr>
      <w:r>
        <w:rPr>
          <w:color w:val="000000" w:themeColor="text1"/>
        </w:rPr>
        <w:t>Business/Contact = &lt;Biz/contact name&gt;</w:t>
      </w:r>
    </w:p>
    <w:p w14:paraId="120D0AFF" w14:textId="0DFA69C2" w:rsidR="003F1AD7" w:rsidRDefault="000C0B10" w:rsidP="000B14A9">
      <w:pPr>
        <w:jc w:val="both"/>
        <w:rPr>
          <w:color w:val="000000" w:themeColor="text1"/>
        </w:rPr>
      </w:pPr>
      <w:r>
        <w:rPr>
          <w:color w:val="000000" w:themeColor="text1"/>
        </w:rPr>
        <w:t>Opportunity status</w:t>
      </w:r>
    </w:p>
    <w:p w14:paraId="5AB7F5F7" w14:textId="2257D438" w:rsidR="00CF1732" w:rsidRPr="00CF1732" w:rsidRDefault="00CF1732" w:rsidP="00CF1732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Inprocess</w:t>
      </w:r>
    </w:p>
    <w:p w14:paraId="0CCE6DB8" w14:textId="718CBE7C" w:rsidR="000C0B10" w:rsidRDefault="000C0B10" w:rsidP="000C0B10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Sold</w:t>
      </w:r>
      <w:r w:rsidR="00E42BA5">
        <w:rPr>
          <w:color w:val="000000" w:themeColor="text1"/>
        </w:rPr>
        <w:t xml:space="preserve"> (customer is interested and bought the product)</w:t>
      </w:r>
    </w:p>
    <w:p w14:paraId="73E39BA2" w14:textId="7DBEE952" w:rsidR="000C0B10" w:rsidRDefault="000C0B10" w:rsidP="000C0B10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Lost</w:t>
      </w:r>
      <w:r w:rsidR="00E42BA5">
        <w:rPr>
          <w:color w:val="000000" w:themeColor="text1"/>
        </w:rPr>
        <w:t xml:space="preserve"> (Customer not </w:t>
      </w:r>
      <w:r w:rsidR="009E3BE5">
        <w:rPr>
          <w:color w:val="000000" w:themeColor="text1"/>
        </w:rPr>
        <w:t>interested</w:t>
      </w:r>
      <w:r w:rsidR="00E42BA5">
        <w:rPr>
          <w:color w:val="000000" w:themeColor="text1"/>
        </w:rPr>
        <w:t xml:space="preserve"> in buying the product)</w:t>
      </w:r>
    </w:p>
    <w:p w14:paraId="32760AB7" w14:textId="6D44D655" w:rsidR="000C0B10" w:rsidRDefault="000C0B10" w:rsidP="000C0B10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Onhold</w:t>
      </w:r>
    </w:p>
    <w:p w14:paraId="04DF60DD" w14:textId="6ACDCBF9" w:rsidR="00F202B1" w:rsidRDefault="008B0D01" w:rsidP="00B46A25">
      <w:pPr>
        <w:jc w:val="both"/>
        <w:rPr>
          <w:color w:val="000000" w:themeColor="text1"/>
        </w:rPr>
      </w:pPr>
      <w:r>
        <w:rPr>
          <w:color w:val="000000" w:themeColor="text1"/>
        </w:rPr>
        <w:t>Opportunity</w:t>
      </w:r>
      <w:r w:rsidR="00F202B1">
        <w:rPr>
          <w:color w:val="000000" w:themeColor="text1"/>
        </w:rPr>
        <w:t xml:space="preserve"> workflow</w:t>
      </w:r>
    </w:p>
    <w:p w14:paraId="0971CFC2" w14:textId="6801B8F9" w:rsidR="00F202B1" w:rsidRDefault="00D25134" w:rsidP="00B46A25">
      <w:pPr>
        <w:jc w:val="both"/>
        <w:rPr>
          <w:color w:val="000000" w:themeColor="text1"/>
        </w:rPr>
      </w:pPr>
      <w:r>
        <w:rPr>
          <w:color w:val="000000" w:themeColor="text1"/>
        </w:rPr>
        <w:t>Case open/case preparation-&gt;</w:t>
      </w:r>
      <w:r w:rsidR="00712866">
        <w:rPr>
          <w:color w:val="000000" w:themeColor="text1"/>
        </w:rPr>
        <w:t xml:space="preserve">Questioing -&gt; </w:t>
      </w:r>
      <w:r w:rsidR="00374267">
        <w:rPr>
          <w:color w:val="000000" w:themeColor="text1"/>
        </w:rPr>
        <w:t xml:space="preserve">Implementations-&gt; </w:t>
      </w:r>
      <w:r w:rsidR="00B6153B">
        <w:rPr>
          <w:color w:val="000000" w:themeColor="text1"/>
        </w:rPr>
        <w:t>Closed</w:t>
      </w:r>
    </w:p>
    <w:p w14:paraId="25220871" w14:textId="6A8437F9" w:rsidR="00B46A25" w:rsidRDefault="00F01C24" w:rsidP="00B46A25">
      <w:pPr>
        <w:jc w:val="both"/>
        <w:rPr>
          <w:color w:val="000000" w:themeColor="text1"/>
        </w:rPr>
      </w:pPr>
      <w:r>
        <w:rPr>
          <w:color w:val="000000" w:themeColor="text1"/>
        </w:rPr>
        <w:t>Note:-</w:t>
      </w:r>
    </w:p>
    <w:p w14:paraId="6D644EA7" w14:textId="6B9269EB" w:rsidR="00F01C24" w:rsidRDefault="00AD5703" w:rsidP="00CF22C9">
      <w:pPr>
        <w:pStyle w:val="ListParagraph"/>
        <w:numPr>
          <w:ilvl w:val="0"/>
          <w:numId w:val="43"/>
        </w:numPr>
        <w:jc w:val="both"/>
        <w:rPr>
          <w:color w:val="000000" w:themeColor="text1"/>
        </w:rPr>
      </w:pPr>
      <w:r>
        <w:rPr>
          <w:color w:val="000000" w:themeColor="text1"/>
        </w:rPr>
        <w:t>1 opportunity for 1 Business/contact</w:t>
      </w:r>
    </w:p>
    <w:p w14:paraId="6AF6445F" w14:textId="101E3C4B" w:rsidR="00AD5703" w:rsidRDefault="00CD6464" w:rsidP="00CF22C9">
      <w:pPr>
        <w:pStyle w:val="ListParagraph"/>
        <w:numPr>
          <w:ilvl w:val="0"/>
          <w:numId w:val="43"/>
        </w:numPr>
        <w:jc w:val="both"/>
        <w:rPr>
          <w:color w:val="000000" w:themeColor="text1"/>
        </w:rPr>
      </w:pPr>
      <w:r>
        <w:rPr>
          <w:color w:val="000000" w:themeColor="text1"/>
        </w:rPr>
        <w:t>Opportunity</w:t>
      </w:r>
      <w:r w:rsidR="003147EB">
        <w:rPr>
          <w:color w:val="000000" w:themeColor="text1"/>
        </w:rPr>
        <w:t xml:space="preserve"> can only be created for Business/contact</w:t>
      </w:r>
    </w:p>
    <w:p w14:paraId="29605052" w14:textId="74AEEA19" w:rsidR="00DA10D9" w:rsidRDefault="00DA10D9" w:rsidP="00DA10D9">
      <w:pPr>
        <w:pStyle w:val="ListParagraph"/>
        <w:jc w:val="both"/>
        <w:rPr>
          <w:color w:val="000000" w:themeColor="text1"/>
        </w:rPr>
      </w:pPr>
    </w:p>
    <w:p w14:paraId="7557C3AE" w14:textId="014C6575" w:rsidR="00DA10D9" w:rsidRDefault="00DA10D9" w:rsidP="00DA10D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Service: Opportunity</w:t>
      </w:r>
    </w:p>
    <w:p w14:paraId="6ADCD813" w14:textId="7BEA09E1" w:rsidR="00DA10D9" w:rsidRDefault="00DA10D9" w:rsidP="00DA10D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Service: case</w:t>
      </w:r>
      <w:r w:rsidR="008D58DE">
        <w:rPr>
          <w:color w:val="000000" w:themeColor="text1"/>
        </w:rPr>
        <w:t xml:space="preserve">, </w:t>
      </w:r>
    </w:p>
    <w:p w14:paraId="5C8A0781" w14:textId="42E80C29" w:rsidR="008D58DE" w:rsidRDefault="008D58DE" w:rsidP="00DA10D9">
      <w:pPr>
        <w:pStyle w:val="ListParagraph"/>
        <w:jc w:val="both"/>
        <w:rPr>
          <w:color w:val="000000" w:themeColor="text1"/>
        </w:rPr>
      </w:pPr>
      <w:r w:rsidRPr="00332D65">
        <w:rPr>
          <w:i/>
          <w:color w:val="000000" w:themeColor="text1"/>
        </w:rPr>
        <w:t>Customer</w:t>
      </w:r>
      <w:r>
        <w:rPr>
          <w:color w:val="000000" w:themeColor="text1"/>
        </w:rPr>
        <w:t>: Contact, Account</w:t>
      </w:r>
    </w:p>
    <w:p w14:paraId="779A4201" w14:textId="1D51E507" w:rsidR="00182036" w:rsidRPr="00332D65" w:rsidRDefault="00CB5B35" w:rsidP="00182036">
      <w:pPr>
        <w:jc w:val="both"/>
        <w:rPr>
          <w:color w:val="auto"/>
        </w:rPr>
      </w:pPr>
      <w:r w:rsidRPr="00332D65">
        <w:rPr>
          <w:color w:val="auto"/>
        </w:rPr>
        <w:t>Ca</w:t>
      </w:r>
      <w:r w:rsidR="00182036" w:rsidRPr="00332D65">
        <w:rPr>
          <w:color w:val="auto"/>
        </w:rPr>
        <w:t>cading examples:-</w:t>
      </w:r>
    </w:p>
    <w:p w14:paraId="0FA3384B" w14:textId="03F3D850" w:rsidR="00B6153B" w:rsidRDefault="00332D65" w:rsidP="00332D65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Deletion of phone call is dependent on contact. </w:t>
      </w:r>
      <w:r w:rsidR="00867775">
        <w:rPr>
          <w:color w:val="000000" w:themeColor="text1"/>
        </w:rPr>
        <w:t>If phone call is deleted then need to make sure attached contact is also deleted.</w:t>
      </w:r>
    </w:p>
    <w:p w14:paraId="3CBE3008" w14:textId="0226E707" w:rsidR="00867775" w:rsidRPr="00867775" w:rsidRDefault="00867775" w:rsidP="00867775">
      <w:pPr>
        <w:jc w:val="both"/>
        <w:rPr>
          <w:color w:val="000000" w:themeColor="text1"/>
        </w:rPr>
      </w:pPr>
      <w:r w:rsidRPr="00867775">
        <w:rPr>
          <w:color w:val="000000" w:themeColor="text1"/>
        </w:rPr>
        <w:t>NuGet packages</w:t>
      </w:r>
      <w:r w:rsidR="00534F1B">
        <w:rPr>
          <w:color w:val="000000" w:themeColor="text1"/>
        </w:rPr>
        <w:t>:-</w:t>
      </w:r>
    </w:p>
    <w:p w14:paraId="28433FF8" w14:textId="3BF1EEC2" w:rsidR="00D25134" w:rsidRDefault="00B47C55" w:rsidP="00F202B1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To fix reference issues </w:t>
      </w:r>
      <w:r w:rsidR="00867775">
        <w:rPr>
          <w:color w:val="000000" w:themeColor="text1"/>
        </w:rPr>
        <w:t>(</w:t>
      </w:r>
      <w:r>
        <w:rPr>
          <w:color w:val="000000" w:themeColor="text1"/>
        </w:rPr>
        <w:t>if any</w:t>
      </w:r>
      <w:r w:rsidR="00867775">
        <w:rPr>
          <w:color w:val="000000" w:themeColor="text1"/>
        </w:rPr>
        <w:t>)</w:t>
      </w:r>
      <w:r>
        <w:rPr>
          <w:color w:val="000000" w:themeColor="text1"/>
        </w:rPr>
        <w:t xml:space="preserve"> when we clone project from GitLab</w:t>
      </w:r>
      <w:r w:rsidR="00712DF2">
        <w:rPr>
          <w:color w:val="000000" w:themeColor="text1"/>
        </w:rPr>
        <w:t xml:space="preserve"> (an example)</w:t>
      </w:r>
    </w:p>
    <w:p w14:paraId="648F2605" w14:textId="5DF75CBE" w:rsidR="00B47C55" w:rsidRDefault="00712DF2" w:rsidP="00712DF2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Go to references of </w:t>
      </w:r>
      <w:r w:rsidRPr="00712DF2">
        <w:rPr>
          <w:color w:val="000000" w:themeColor="text1"/>
        </w:rPr>
        <w:t>NM.Crm.HouseholdIntegrationServiceTest</w:t>
      </w:r>
    </w:p>
    <w:p w14:paraId="75ADD856" w14:textId="0A505641" w:rsidR="00712DF2" w:rsidRDefault="00712DF2" w:rsidP="00712DF2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Right click Manage NuGet packages</w:t>
      </w:r>
    </w:p>
    <w:p w14:paraId="4709B682" w14:textId="5E933A29" w:rsidR="00712DF2" w:rsidRDefault="00B533E6" w:rsidP="00712DF2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Choose package and click on Restore</w:t>
      </w:r>
      <w:r w:rsidR="00E7241B">
        <w:rPr>
          <w:color w:val="000000" w:themeColor="text1"/>
        </w:rPr>
        <w:t xml:space="preserve"> or uninstall/install</w:t>
      </w:r>
    </w:p>
    <w:p w14:paraId="3D258FF9" w14:textId="0424B14A" w:rsidR="00E7241B" w:rsidRDefault="00E7241B" w:rsidP="00712DF2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Make sure reference issues are resolved in test project after restoring Nuget packages</w:t>
      </w:r>
    </w:p>
    <w:p w14:paraId="0EB226DF" w14:textId="5EB47E94" w:rsidR="00B761C5" w:rsidRDefault="00B761C5" w:rsidP="00B761C5">
      <w:pPr>
        <w:jc w:val="both"/>
        <w:rPr>
          <w:color w:val="000000" w:themeColor="text1"/>
        </w:rPr>
      </w:pPr>
      <w:r>
        <w:rPr>
          <w:color w:val="000000" w:themeColor="text1"/>
        </w:rPr>
        <w:t>Fixing Test explorer issue – when project is not able to detect any test cases</w:t>
      </w:r>
    </w:p>
    <w:p w14:paraId="4C7E789F" w14:textId="77777777" w:rsidR="00E41B4F" w:rsidRDefault="00E41B4F" w:rsidP="00E41B4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Go to references of </w:t>
      </w:r>
      <w:r w:rsidRPr="00712DF2">
        <w:rPr>
          <w:color w:val="000000" w:themeColor="text1"/>
        </w:rPr>
        <w:t>NM.Crm.HouseholdIntegrationServiceTest</w:t>
      </w:r>
    </w:p>
    <w:p w14:paraId="2AE64B12" w14:textId="5FDACD2D" w:rsidR="00E41B4F" w:rsidRDefault="00E41B4F" w:rsidP="00E41B4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Right click Manage NuGet packages</w:t>
      </w:r>
    </w:p>
    <w:p w14:paraId="67FE16CE" w14:textId="75103C65" w:rsidR="00E41B4F" w:rsidRDefault="00E41B4F" w:rsidP="00E41B4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Go to browse- search for Nunit 2.0 -&gt; Choose NunitTestAdapter v2.1.1</w:t>
      </w:r>
    </w:p>
    <w:p w14:paraId="0AE9F378" w14:textId="389CC490" w:rsidR="00A067DA" w:rsidRDefault="00A067DA" w:rsidP="00E41B4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Go to package source settings button</w:t>
      </w:r>
    </w:p>
    <w:p w14:paraId="712D9184" w14:textId="45E19B15" w:rsidR="00A067DA" w:rsidRDefault="00A067DA" w:rsidP="00E41B4F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Under package sources- Click on + button to add new package</w:t>
      </w:r>
    </w:p>
    <w:p w14:paraId="4D68E74E" w14:textId="6A06F75C" w:rsidR="00E41B4F" w:rsidRDefault="005237F6" w:rsidP="00710B7D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B74B47">
        <w:rPr>
          <w:color w:val="000000" w:themeColor="text1"/>
        </w:rPr>
        <w:t>Add “NM Nexus” package (refer below screenshot)</w:t>
      </w:r>
    </w:p>
    <w:p w14:paraId="284C8021" w14:textId="47A8355F" w:rsidR="00A220A7" w:rsidRPr="00B74B47" w:rsidRDefault="00534F1B" w:rsidP="00710B7D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Now,</w:t>
      </w:r>
      <w:r w:rsidR="00A220A7">
        <w:rPr>
          <w:color w:val="000000" w:themeColor="text1"/>
        </w:rPr>
        <w:t xml:space="preserve"> go to test case and try Run/Debug test case</w:t>
      </w:r>
    </w:p>
    <w:p w14:paraId="5BAE2CA7" w14:textId="77777777" w:rsidR="007379B2" w:rsidRDefault="007379B2" w:rsidP="00F202B1">
      <w:pPr>
        <w:ind w:left="1440"/>
        <w:jc w:val="both"/>
        <w:rPr>
          <w:noProof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4F0C21" w14:paraId="0749B336" w14:textId="77777777" w:rsidTr="004F0C21">
        <w:tc>
          <w:tcPr>
            <w:tcW w:w="9350" w:type="dxa"/>
          </w:tcPr>
          <w:p w14:paraId="4396B279" w14:textId="77777777" w:rsidR="004F0C21" w:rsidRDefault="004F0C21" w:rsidP="00AA4DB4">
            <w:pPr>
              <w:jc w:val="both"/>
              <w:rPr>
                <w:color w:val="000000" w:themeColor="text1"/>
              </w:rPr>
            </w:pPr>
            <w:r w:rsidRPr="004F0C21">
              <w:rPr>
                <w:noProof/>
              </w:rPr>
              <w:drawing>
                <wp:inline distT="0" distB="0" distL="0" distR="0" wp14:anchorId="316CDDA2" wp14:editId="387F607A">
                  <wp:extent cx="4871923" cy="3101033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6"/>
                          <a:srcRect l="5047" t="4772" r="12959" b="10903"/>
                          <a:stretch/>
                        </pic:blipFill>
                        <pic:spPr bwMode="auto">
                          <a:xfrm>
                            <a:off x="0" y="0"/>
                            <a:ext cx="4873343" cy="3101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A86D0" w14:textId="478139E4" w:rsidR="009F2E88" w:rsidRDefault="009F2E88" w:rsidP="00F202B1">
      <w:pPr>
        <w:ind w:left="1440"/>
        <w:jc w:val="both"/>
        <w:rPr>
          <w:color w:val="000000" w:themeColor="text1"/>
        </w:rPr>
      </w:pPr>
    </w:p>
    <w:p w14:paraId="48F26F33" w14:textId="17A0CE5F" w:rsidR="0090357D" w:rsidRDefault="0090357D" w:rsidP="00F202B1">
      <w:pPr>
        <w:ind w:left="1440"/>
        <w:jc w:val="both"/>
        <w:rPr>
          <w:color w:val="000000" w:themeColor="text1"/>
        </w:rPr>
      </w:pPr>
    </w:p>
    <w:p w14:paraId="0F19D9FF" w14:textId="1649CBFE" w:rsidR="0090357D" w:rsidRPr="00727BB9" w:rsidRDefault="0090357D" w:rsidP="00F202B1">
      <w:pPr>
        <w:ind w:left="1440"/>
        <w:jc w:val="both"/>
        <w:rPr>
          <w:color w:val="000000" w:themeColor="text1"/>
          <w:u w:val="single"/>
        </w:rPr>
      </w:pPr>
      <w:r w:rsidRPr="00727BB9">
        <w:rPr>
          <w:color w:val="000000" w:themeColor="text1"/>
          <w:u w:val="single"/>
        </w:rPr>
        <w:t>NMC launch issue (Prod)</w:t>
      </w:r>
    </w:p>
    <w:p w14:paraId="21CC1F05" w14:textId="0F59A6C5" w:rsidR="0090357D" w:rsidRPr="00727BB9" w:rsidRDefault="009B4DD9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lastRenderedPageBreak/>
        <w:t xml:space="preserve">Issue </w:t>
      </w:r>
      <w:r w:rsidR="004404EC" w:rsidRPr="00727BB9">
        <w:rPr>
          <w:color w:val="000000" w:themeColor="text1"/>
        </w:rPr>
        <w:t>description: -</w:t>
      </w:r>
      <w:r w:rsidRPr="00727BB9">
        <w:rPr>
          <w:color w:val="000000" w:themeColor="text1"/>
        </w:rPr>
        <w:t xml:space="preserve"> T</w:t>
      </w:r>
      <w:r w:rsidR="0090357D" w:rsidRPr="00727BB9">
        <w:rPr>
          <w:color w:val="000000" w:themeColor="text1"/>
        </w:rPr>
        <w:t>he end user can launch to NMC from the Household in CRM but when they search for the household directly in NMC and try to launch it they receive a permissions error.</w:t>
      </w:r>
    </w:p>
    <w:p w14:paraId="2ECEBA7D" w14:textId="7AF26785" w:rsidR="0090357D" w:rsidRPr="00727BB9" w:rsidRDefault="0090357D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t xml:space="preserve">Here are the </w:t>
      </w:r>
      <w:r w:rsidR="007F6CDA" w:rsidRPr="00727BB9">
        <w:rPr>
          <w:color w:val="000000" w:themeColor="text1"/>
        </w:rPr>
        <w:t>particulars</w:t>
      </w:r>
      <w:r w:rsidR="00CF6712">
        <w:rPr>
          <w:color w:val="000000" w:themeColor="text1"/>
        </w:rPr>
        <w:t xml:space="preserve"> </w:t>
      </w:r>
      <w:r w:rsidR="007F6CDA">
        <w:rPr>
          <w:color w:val="000000" w:themeColor="text1"/>
        </w:rPr>
        <w:t>:</w:t>
      </w:r>
    </w:p>
    <w:p w14:paraId="4BD525AD" w14:textId="77777777" w:rsidR="0090357D" w:rsidRPr="00727BB9" w:rsidRDefault="0090357D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t>User name: Cheryl Cranor</w:t>
      </w:r>
    </w:p>
    <w:p w14:paraId="4B1336A3" w14:textId="77777777" w:rsidR="0090357D" w:rsidRPr="00727BB9" w:rsidRDefault="0090357D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t>Household Name: Aaron Clutter Family</w:t>
      </w:r>
    </w:p>
    <w:p w14:paraId="3B23EE6C" w14:textId="3052A597" w:rsidR="0090357D" w:rsidRPr="00727BB9" w:rsidRDefault="0090357D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t>FR Team: Copeland, Shawn 078730</w:t>
      </w:r>
    </w:p>
    <w:p w14:paraId="6DA75836" w14:textId="382A0D87" w:rsidR="009B4DD9" w:rsidRPr="00727BB9" w:rsidRDefault="009B4DD9" w:rsidP="00727BB9">
      <w:pPr>
        <w:ind w:left="1440"/>
        <w:jc w:val="both"/>
        <w:rPr>
          <w:color w:val="000000" w:themeColor="text1"/>
        </w:rPr>
      </w:pPr>
    </w:p>
    <w:p w14:paraId="4055B335" w14:textId="42EF645D" w:rsidR="00CF22C9" w:rsidRPr="00727BB9" w:rsidRDefault="00CF22C9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t>Steps to replicate – replicate the issue first in CRMTNMC.nml.com</w:t>
      </w:r>
    </w:p>
    <w:p w14:paraId="74EA1E12" w14:textId="354E1D48" w:rsidR="00A43B01" w:rsidRPr="00275036" w:rsidRDefault="00BF452F" w:rsidP="00275036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275036">
        <w:rPr>
          <w:color w:val="000000" w:themeColor="text1"/>
        </w:rPr>
        <w:t>SSO login with full1189 (Hypke, George)</w:t>
      </w:r>
    </w:p>
    <w:p w14:paraId="7D255030" w14:textId="682B5577" w:rsidR="00CF22C9" w:rsidRPr="00275036" w:rsidRDefault="00CF22C9" w:rsidP="00275036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275036">
        <w:rPr>
          <w:color w:val="000000" w:themeColor="text1"/>
        </w:rPr>
        <w:t>Lo</w:t>
      </w:r>
      <w:r w:rsidR="00E05858" w:rsidRPr="00275036">
        <w:rPr>
          <w:color w:val="000000" w:themeColor="text1"/>
        </w:rPr>
        <w:t xml:space="preserve">gin to </w:t>
      </w:r>
      <w:hyperlink r:id="rId67" w:history="1">
        <w:r w:rsidR="004404EC" w:rsidRPr="00275036">
          <w:rPr>
            <w:color w:val="000000" w:themeColor="text1"/>
          </w:rPr>
          <w:t>https://crmtnmc.nml.com</w:t>
        </w:r>
      </w:hyperlink>
      <w:r w:rsidR="004404EC" w:rsidRPr="00275036">
        <w:rPr>
          <w:color w:val="000000" w:themeColor="text1"/>
        </w:rPr>
        <w:t xml:space="preserve"> with full1189</w:t>
      </w:r>
      <w:r w:rsidR="005038F8" w:rsidRPr="00275036">
        <w:rPr>
          <w:color w:val="000000" w:themeColor="text1"/>
        </w:rPr>
        <w:t xml:space="preserve"> (Get the users for login from </w:t>
      </w:r>
      <w:r w:rsidR="009F6549" w:rsidRPr="00275036">
        <w:rPr>
          <w:color w:val="000000" w:themeColor="text1"/>
        </w:rPr>
        <w:t>[</w:t>
      </w:r>
      <w:r w:rsidR="005038F8" w:rsidRPr="00275036">
        <w:rPr>
          <w:color w:val="000000" w:themeColor="text1"/>
        </w:rPr>
        <w:t>crm-test</w:t>
      </w:r>
      <w:r w:rsidR="00423715" w:rsidRPr="00275036">
        <w:rPr>
          <w:color w:val="000000" w:themeColor="text1"/>
        </w:rPr>
        <w:t>s</w:t>
      </w:r>
      <w:r w:rsidR="005038F8" w:rsidRPr="00275036">
        <w:rPr>
          <w:color w:val="000000" w:themeColor="text1"/>
        </w:rPr>
        <w:t>-user</w:t>
      </w:r>
      <w:r w:rsidR="009F6549" w:rsidRPr="00275036">
        <w:rPr>
          <w:color w:val="000000" w:themeColor="text1"/>
        </w:rPr>
        <w:t>s]</w:t>
      </w:r>
      <w:r w:rsidR="00275036" w:rsidRPr="00275036">
        <w:rPr>
          <w:color w:val="000000" w:themeColor="text1"/>
        </w:rPr>
        <w:t xml:space="preserve"> </w:t>
      </w:r>
      <w:r w:rsidR="005038F8" w:rsidRPr="00275036">
        <w:rPr>
          <w:color w:val="000000" w:themeColor="text1"/>
        </w:rPr>
        <w:t>from GitLab</w:t>
      </w:r>
      <w:r w:rsidR="00423715" w:rsidRPr="00275036">
        <w:rPr>
          <w:color w:val="000000" w:themeColor="text1"/>
        </w:rPr>
        <w:t xml:space="preserve"> [https://git.nmlv.nml.com/crm/crm-platform/crm-tests-users/tree/master/data]</w:t>
      </w:r>
      <w:r w:rsidR="005038F8" w:rsidRPr="00275036">
        <w:rPr>
          <w:color w:val="000000" w:themeColor="text1"/>
        </w:rPr>
        <w:t>)</w:t>
      </w:r>
    </w:p>
    <w:p w14:paraId="3960FF06" w14:textId="63B398F1" w:rsidR="004404EC" w:rsidRPr="00275036" w:rsidRDefault="0023738D" w:rsidP="00275036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275036">
        <w:rPr>
          <w:color w:val="000000" w:themeColor="text1"/>
        </w:rPr>
        <w:t>Share contact with couple of FRs.</w:t>
      </w:r>
    </w:p>
    <w:p w14:paraId="4A110769" w14:textId="61179286" w:rsidR="0023738D" w:rsidRPr="00275036" w:rsidRDefault="004F01AC" w:rsidP="00275036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275036">
        <w:rPr>
          <w:color w:val="000000" w:themeColor="text1"/>
        </w:rPr>
        <w:t xml:space="preserve">Choose HH - Aaron Clutter Family </w:t>
      </w:r>
      <w:r w:rsidR="00275036">
        <w:rPr>
          <w:color w:val="000000" w:themeColor="text1"/>
        </w:rPr>
        <w:t>and launch NMC connect (from GoT</w:t>
      </w:r>
      <w:r w:rsidRPr="00275036">
        <w:rPr>
          <w:color w:val="000000" w:themeColor="text1"/>
        </w:rPr>
        <w:t>o)</w:t>
      </w:r>
    </w:p>
    <w:p w14:paraId="5AEFC42C" w14:textId="77777777" w:rsidR="0050677E" w:rsidRPr="00727BB9" w:rsidRDefault="0050677E" w:rsidP="00727BB9">
      <w:pPr>
        <w:ind w:left="1440"/>
        <w:jc w:val="both"/>
        <w:rPr>
          <w:color w:val="000000" w:themeColor="text1"/>
        </w:rPr>
      </w:pPr>
    </w:p>
    <w:p w14:paraId="1EF3C4E8" w14:textId="59C4BEEA" w:rsidR="004F01AC" w:rsidRPr="00491499" w:rsidRDefault="004656AC" w:rsidP="00491499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 w:rsidRPr="00491499">
        <w:rPr>
          <w:color w:val="000000" w:themeColor="text1"/>
        </w:rPr>
        <w:t xml:space="preserve">NMC App will be launched and search for above HH: We should be </w:t>
      </w:r>
      <w:r w:rsidR="002D173F" w:rsidRPr="00491499">
        <w:rPr>
          <w:color w:val="000000" w:themeColor="text1"/>
        </w:rPr>
        <w:t>see HH (without any permission error). But as per issue currently there is permission issue in PROD (but not in tnmc)</w:t>
      </w:r>
    </w:p>
    <w:p w14:paraId="0E37B97A" w14:textId="3B45C1B3" w:rsidR="000E6FE9" w:rsidRDefault="000E6FE9" w:rsidP="00727BB9">
      <w:pPr>
        <w:ind w:left="1440"/>
        <w:jc w:val="both"/>
        <w:rPr>
          <w:color w:val="000000" w:themeColor="text1"/>
        </w:rPr>
      </w:pPr>
      <w:r w:rsidRPr="00727BB9">
        <w:rPr>
          <w:color w:val="000000" w:themeColor="text1"/>
        </w:rPr>
        <w:t>Note: Activate the contact if status is Dead feed/inactive</w:t>
      </w:r>
      <w:r w:rsidR="00304E1E" w:rsidRPr="00727BB9">
        <w:rPr>
          <w:color w:val="000000" w:themeColor="text1"/>
        </w:rPr>
        <w:t>.</w:t>
      </w:r>
    </w:p>
    <w:p w14:paraId="3F260093" w14:textId="3B1AA460" w:rsidR="0090357D" w:rsidRDefault="0050677E" w:rsidP="00F61B23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Contact :  Yogesh</w:t>
      </w:r>
      <w:r w:rsidR="005F18DF">
        <w:rPr>
          <w:color w:val="000000" w:themeColor="text1"/>
        </w:rPr>
        <w:t xml:space="preserve">, </w:t>
      </w:r>
      <w:r w:rsidR="005F18DF" w:rsidRPr="005F18DF">
        <w:rPr>
          <w:color w:val="000000" w:themeColor="text1"/>
        </w:rPr>
        <w:t>Jim Gallagher</w:t>
      </w:r>
      <w:r>
        <w:rPr>
          <w:color w:val="000000" w:themeColor="text1"/>
        </w:rPr>
        <w:t xml:space="preserve"> (CRM support team) for prod issues.</w:t>
      </w:r>
    </w:p>
    <w:p w14:paraId="0820D79C" w14:textId="6C2219E7" w:rsidR="00747B37" w:rsidRDefault="00747B37" w:rsidP="00F61B23">
      <w:pPr>
        <w:ind w:left="1440"/>
        <w:jc w:val="both"/>
        <w:rPr>
          <w:color w:val="000000" w:themeColor="text1"/>
        </w:rPr>
      </w:pPr>
    </w:p>
    <w:p w14:paraId="73489AEA" w14:textId="5ABBAB73" w:rsidR="00747B37" w:rsidRPr="00833810" w:rsidRDefault="00747B37" w:rsidP="00F61B23">
      <w:pPr>
        <w:ind w:left="1440"/>
        <w:jc w:val="both"/>
        <w:rPr>
          <w:color w:val="000000" w:themeColor="text1"/>
          <w:u w:val="single"/>
        </w:rPr>
      </w:pPr>
      <w:r w:rsidRPr="00833810">
        <w:rPr>
          <w:color w:val="000000" w:themeColor="text1"/>
          <w:u w:val="single"/>
        </w:rPr>
        <w:t>Azure portal, Service Bus</w:t>
      </w:r>
    </w:p>
    <w:p w14:paraId="6CAD2E78" w14:textId="7736649D" w:rsidR="00BD60C9" w:rsidRDefault="00E252D3" w:rsidP="00F61B23">
      <w:pPr>
        <w:ind w:left="1440"/>
        <w:jc w:val="both"/>
        <w:rPr>
          <w:color w:val="000000" w:themeColor="text1"/>
        </w:rPr>
      </w:pPr>
      <w:hyperlink r:id="rId68" w:history="1">
        <w:r w:rsidR="00A20DD6" w:rsidRPr="00E611C5">
          <w:rPr>
            <w:color w:val="000000" w:themeColor="text1"/>
          </w:rPr>
          <w:t>https://portal.azure.com</w:t>
        </w:r>
      </w:hyperlink>
    </w:p>
    <w:p w14:paraId="42639A0B" w14:textId="1BAD2E6E" w:rsidR="00A20DD6" w:rsidRDefault="00A20DD6" w:rsidP="00F61B23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login as - </w:t>
      </w:r>
      <w:hyperlink r:id="rId69" w:history="1">
        <w:r w:rsidRPr="00E611C5">
          <w:rPr>
            <w:color w:val="000000" w:themeColor="text1"/>
          </w:rPr>
          <w:t>fname+lname@nmcop.com</w:t>
        </w:r>
      </w:hyperlink>
    </w:p>
    <w:p w14:paraId="5DDAEDFA" w14:textId="450F9481" w:rsidR="00E611C5" w:rsidRDefault="00E611C5" w:rsidP="00F61B23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pwd: nmpwd</w:t>
      </w:r>
    </w:p>
    <w:p w14:paraId="2F7CF13D" w14:textId="1CA7F09F" w:rsidR="00582F13" w:rsidRDefault="00582ECA" w:rsidP="00133D43">
      <w:pPr>
        <w:ind w:left="2880" w:firstLine="72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EF994" wp14:editId="4F183635">
                <wp:simplePos x="0" y="0"/>
                <wp:positionH relativeFrom="column">
                  <wp:posOffset>2611527</wp:posOffset>
                </wp:positionH>
                <wp:positionV relativeFrom="paragraph">
                  <wp:posOffset>182702</wp:posOffset>
                </wp:positionV>
                <wp:extent cx="6985" cy="504190"/>
                <wp:effectExtent l="76200" t="0" r="69215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B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5.65pt;margin-top:14.4pt;width:.55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33D43">
        <w:rPr>
          <w:color w:val="000000" w:themeColor="text1"/>
        </w:rPr>
        <w:t>In Azure portal</w:t>
      </w:r>
    </w:p>
    <w:p w14:paraId="04DFD6C5" w14:textId="3E55A7BE" w:rsidR="00582ECA" w:rsidRDefault="00582ECA" w:rsidP="00582ECA">
      <w:pPr>
        <w:ind w:left="2160" w:firstLine="720"/>
        <w:jc w:val="both"/>
        <w:rPr>
          <w:color w:val="000000" w:themeColor="text1"/>
        </w:rPr>
      </w:pPr>
    </w:p>
    <w:p w14:paraId="69978E70" w14:textId="77777777" w:rsidR="00582ECA" w:rsidRDefault="00582ECA" w:rsidP="00582F13">
      <w:pPr>
        <w:ind w:left="2160" w:firstLine="720"/>
        <w:jc w:val="both"/>
        <w:rPr>
          <w:color w:val="000000" w:themeColor="text1"/>
        </w:rPr>
      </w:pPr>
    </w:p>
    <w:p w14:paraId="74952342" w14:textId="60EC7028" w:rsidR="00582F13" w:rsidRDefault="00582F13" w:rsidP="00133D43">
      <w:pPr>
        <w:ind w:left="2880" w:firstLine="720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566025">
        <w:rPr>
          <w:color w:val="000000" w:themeColor="text1"/>
        </w:rPr>
        <w:t>esource groups</w:t>
      </w:r>
    </w:p>
    <w:p w14:paraId="2FC62D95" w14:textId="6B6FC6F6" w:rsidR="00582F13" w:rsidRDefault="00582F13" w:rsidP="00133D43">
      <w:pPr>
        <w:ind w:left="2880" w:firstLine="72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56EF" wp14:editId="6A924093">
                <wp:simplePos x="0" y="0"/>
                <wp:positionH relativeFrom="column">
                  <wp:posOffset>2553005</wp:posOffset>
                </wp:positionH>
                <wp:positionV relativeFrom="paragraph">
                  <wp:posOffset>146126</wp:posOffset>
                </wp:positionV>
                <wp:extent cx="6985" cy="504190"/>
                <wp:effectExtent l="76200" t="0" r="6921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416" id="Straight Arrow Connector 7" o:spid="_x0000_s1026" type="#_x0000_t32" style="position:absolute;margin-left:201pt;margin-top:11.5pt;width:.5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566025">
        <w:rPr>
          <w:color w:val="000000" w:themeColor="text1"/>
        </w:rPr>
        <w:t>Queue/Topic (choose any one)</w:t>
      </w:r>
      <w:r w:rsidR="00A40B30">
        <w:rPr>
          <w:color w:val="000000" w:themeColor="text1"/>
        </w:rPr>
        <w:t xml:space="preserve"> </w:t>
      </w:r>
    </w:p>
    <w:p w14:paraId="040F2B63" w14:textId="3A30AFFF" w:rsidR="00582F13" w:rsidRDefault="00582F13" w:rsidP="00582F13">
      <w:pPr>
        <w:ind w:left="2160" w:firstLine="720"/>
        <w:jc w:val="both"/>
        <w:rPr>
          <w:color w:val="000000" w:themeColor="text1"/>
        </w:rPr>
      </w:pPr>
    </w:p>
    <w:p w14:paraId="1C610ABB" w14:textId="1C97BBDF" w:rsidR="00A40B30" w:rsidRDefault="00566025" w:rsidP="00582F13">
      <w:pPr>
        <w:ind w:left="2160"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Subscriptions (broker/agent to hold messages)</w:t>
      </w:r>
      <w:r w:rsidR="00A40B30">
        <w:rPr>
          <w:color w:val="000000" w:themeColor="text1"/>
        </w:rPr>
        <w:t xml:space="preserve"> </w:t>
      </w:r>
    </w:p>
    <w:p w14:paraId="3868DE25" w14:textId="6B9D973B" w:rsidR="00582F13" w:rsidRDefault="00582F13" w:rsidP="00F61B23">
      <w:pPr>
        <w:ind w:left="144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C888" wp14:editId="6E0F4FAF">
                <wp:simplePos x="0" y="0"/>
                <wp:positionH relativeFrom="column">
                  <wp:posOffset>2553335</wp:posOffset>
                </wp:positionH>
                <wp:positionV relativeFrom="paragraph">
                  <wp:posOffset>-635</wp:posOffset>
                </wp:positionV>
                <wp:extent cx="6985" cy="504190"/>
                <wp:effectExtent l="76200" t="0" r="69215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E6CE" id="Straight Arrow Connector 6" o:spid="_x0000_s1026" type="#_x0000_t32" style="position:absolute;margin-left:201.05pt;margin-top:-.05pt;width:.5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58EB4FFE" w14:textId="7129CCAA" w:rsidR="00582F13" w:rsidRDefault="00582F13" w:rsidP="00F61B23">
      <w:pPr>
        <w:ind w:left="1440"/>
        <w:jc w:val="both"/>
        <w:rPr>
          <w:color w:val="000000" w:themeColor="text1"/>
        </w:rPr>
      </w:pPr>
    </w:p>
    <w:p w14:paraId="4D17FE0F" w14:textId="3C9B75AB" w:rsidR="00566025" w:rsidRDefault="00D940F9" w:rsidP="00F61B23">
      <w:pPr>
        <w:ind w:left="144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DECE0" wp14:editId="7D490229">
                <wp:simplePos x="0" y="0"/>
                <wp:positionH relativeFrom="column">
                  <wp:posOffset>2560320</wp:posOffset>
                </wp:positionH>
                <wp:positionV relativeFrom="paragraph">
                  <wp:posOffset>402996</wp:posOffset>
                </wp:positionV>
                <wp:extent cx="7315" cy="504749"/>
                <wp:effectExtent l="76200" t="0" r="69215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504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F019E" id="Straight Arrow Connector 4" o:spid="_x0000_s1026" type="#_x0000_t32" style="position:absolute;margin-left:201.6pt;margin-top:31.75pt;width:.6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A40B30">
        <w:rPr>
          <w:color w:val="000000" w:themeColor="text1"/>
        </w:rPr>
        <w:t>Logic Apps: Gets messages from subscriptions, code will be in json format, if we want add new code we can use WebApi</w:t>
      </w:r>
    </w:p>
    <w:p w14:paraId="028C9D49" w14:textId="6C5176E2" w:rsidR="00A40B30" w:rsidRDefault="00D940F9" w:rsidP="00F61B23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Pushes message to MSMQ</w:t>
      </w:r>
    </w:p>
    <w:p w14:paraId="7A96D7C9" w14:textId="0C4AB809" w:rsidR="00566025" w:rsidRDefault="00566025" w:rsidP="00F61B23">
      <w:pPr>
        <w:ind w:left="1440"/>
        <w:jc w:val="both"/>
        <w:rPr>
          <w:color w:val="000000" w:themeColor="text1"/>
        </w:rPr>
      </w:pPr>
    </w:p>
    <w:p w14:paraId="2982F588" w14:textId="37C4767B" w:rsidR="00D940F9" w:rsidRDefault="00D940F9" w:rsidP="00F61B23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MSMQ (instead of publisher)</w:t>
      </w:r>
    </w:p>
    <w:p w14:paraId="06FD974A" w14:textId="07022C5F" w:rsidR="00D940F9" w:rsidRDefault="00D940F9" w:rsidP="00F61B23">
      <w:pPr>
        <w:ind w:left="144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CA1F" wp14:editId="7C470428">
                <wp:simplePos x="0" y="0"/>
                <wp:positionH relativeFrom="column">
                  <wp:posOffset>2640788</wp:posOffset>
                </wp:positionH>
                <wp:positionV relativeFrom="paragraph">
                  <wp:posOffset>6680</wp:posOffset>
                </wp:positionV>
                <wp:extent cx="7315" cy="504749"/>
                <wp:effectExtent l="76200" t="0" r="69215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504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4FCCD" id="Straight Arrow Connector 5" o:spid="_x0000_s1026" type="#_x0000_t32" style="position:absolute;margin-left:207.95pt;margin-top:.55pt;width:.6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014242CE" w14:textId="77777777" w:rsidR="00E611C5" w:rsidRDefault="00E611C5" w:rsidP="00F61B23">
      <w:pPr>
        <w:ind w:left="1440"/>
        <w:jc w:val="both"/>
        <w:rPr>
          <w:color w:val="000000" w:themeColor="text1"/>
        </w:rPr>
      </w:pPr>
    </w:p>
    <w:p w14:paraId="437AFBAB" w14:textId="497CB6AA" w:rsidR="00747B37" w:rsidRDefault="002B6457" w:rsidP="00D940F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55791">
        <w:rPr>
          <w:color w:val="000000" w:themeColor="text1"/>
        </w:rPr>
        <w:t>Enterprise (</w:t>
      </w:r>
      <w:r w:rsidR="009632E5">
        <w:rPr>
          <w:color w:val="000000" w:themeColor="text1"/>
        </w:rPr>
        <w:t>fetches</w:t>
      </w:r>
      <w:r w:rsidR="00C55791">
        <w:rPr>
          <w:color w:val="000000" w:themeColor="text1"/>
        </w:rPr>
        <w:t xml:space="preserve"> messages from MSMQ)</w:t>
      </w:r>
    </w:p>
    <w:p w14:paraId="507881DB" w14:textId="3A1A9031" w:rsidR="0053564B" w:rsidRDefault="0053564B" w:rsidP="00D940F9">
      <w:pPr>
        <w:jc w:val="both"/>
        <w:rPr>
          <w:color w:val="000000" w:themeColor="text1"/>
        </w:rPr>
      </w:pPr>
    </w:p>
    <w:p w14:paraId="281A7547" w14:textId="7921255E" w:rsidR="0053564B" w:rsidRDefault="0053564B" w:rsidP="00D940F9">
      <w:pPr>
        <w:jc w:val="both"/>
        <w:rPr>
          <w:color w:val="000000" w:themeColor="text1"/>
        </w:rPr>
      </w:pPr>
      <w:r>
        <w:rPr>
          <w:color w:val="000000" w:themeColor="text1"/>
        </w:rPr>
        <w:t>How to check for messages sent to SB</w:t>
      </w:r>
    </w:p>
    <w:p w14:paraId="07A37C31" w14:textId="5A21A26B" w:rsidR="00CB6EE1" w:rsidRDefault="00CB6EE1" w:rsidP="00CB6EE1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Use </w:t>
      </w:r>
      <w:r w:rsidRPr="00CB6EE1">
        <w:rPr>
          <w:color w:val="000000" w:themeColor="text1"/>
        </w:rPr>
        <w:t>ServiceBusExplorer</w:t>
      </w:r>
      <w:r>
        <w:rPr>
          <w:color w:val="000000" w:themeColor="text1"/>
        </w:rPr>
        <w:t>.exe</w:t>
      </w:r>
    </w:p>
    <w:p w14:paraId="5760C986" w14:textId="112BBA56" w:rsidR="002E0BFF" w:rsidRPr="00CB6EE1" w:rsidRDefault="002E0BFF" w:rsidP="00CB6EE1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File- connect- SB Namespace- choose ‘Enter connection string’</w:t>
      </w:r>
    </w:p>
    <w:p w14:paraId="7583B2DD" w14:textId="7B8A03BA" w:rsidR="00EB3FE6" w:rsidRPr="00EB3FE6" w:rsidRDefault="003D60C4" w:rsidP="00CB6EE1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ConnectionString is = </w:t>
      </w:r>
      <w:r w:rsidR="00CB6EE1" w:rsidRPr="003D60C4">
        <w:rPr>
          <w:b/>
          <w:color w:val="000000" w:themeColor="text1"/>
        </w:rPr>
        <w:t>Endpoint=sb://crmlab-integration-namespace.servicebus.windows.net/;SharedAccessKeyName=RootManageSharedAccessKey;SharedAccessKey=PBaWw+jb9uEDHqyfeU3iqLnoOuY7UPT1EwkIT3UvMIM=</w:t>
      </w:r>
    </w:p>
    <w:p w14:paraId="38B9BF49" w14:textId="1BCBC6C2" w:rsidR="00BB454C" w:rsidRPr="004A7FE0" w:rsidRDefault="00BB454C" w:rsidP="00D940F9">
      <w:pPr>
        <w:jc w:val="both"/>
        <w:rPr>
          <w:color w:val="000000" w:themeColor="text1"/>
          <w:u w:val="single"/>
        </w:rPr>
      </w:pPr>
      <w:r w:rsidRPr="004A7FE0">
        <w:rPr>
          <w:color w:val="000000" w:themeColor="text1"/>
          <w:u w:val="single"/>
        </w:rPr>
        <w:t>2-ways of calling SB</w:t>
      </w:r>
    </w:p>
    <w:p w14:paraId="7394BC44" w14:textId="12CF317E" w:rsidR="00BB454C" w:rsidRDefault="00BB454C" w:rsidP="00BB454C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By adding code in Plug-ins</w:t>
      </w:r>
    </w:p>
    <w:p w14:paraId="31AA7BBA" w14:textId="38F36949" w:rsidR="00BB454C" w:rsidRDefault="00BB454C" w:rsidP="00BB454C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From plugin registration tool – by adding step</w:t>
      </w:r>
    </w:p>
    <w:p w14:paraId="6D1AFABF" w14:textId="74FBA7E3" w:rsidR="002B473E" w:rsidRDefault="003861D9" w:rsidP="002B473E">
      <w:pPr>
        <w:jc w:val="both"/>
        <w:rPr>
          <w:color w:val="000000" w:themeColor="text1"/>
        </w:rPr>
      </w:pPr>
      <w:r>
        <w:rPr>
          <w:color w:val="000000" w:themeColor="text1"/>
        </w:rPr>
        <w:t>SB in Azure portal</w:t>
      </w:r>
    </w:p>
    <w:p w14:paraId="756499C9" w14:textId="0782B92E" w:rsidR="003861D9" w:rsidRDefault="00902F32" w:rsidP="002B473E">
      <w:pPr>
        <w:jc w:val="both"/>
        <w:rPr>
          <w:color w:val="000000" w:themeColor="text1"/>
        </w:rPr>
      </w:pPr>
      <w:r>
        <w:rPr>
          <w:color w:val="000000" w:themeColor="text1"/>
        </w:rPr>
        <w:t>Logic App</w:t>
      </w:r>
    </w:p>
    <w:p w14:paraId="3D06E05E" w14:textId="17628B29" w:rsidR="00902F32" w:rsidRDefault="00E252D3" w:rsidP="00902F32">
      <w:hyperlink r:id="rId70" w:history="1">
        <w:r w:rsidR="00902F32">
          <w:rPr>
            <w:rStyle w:val="Hyperlink"/>
            <w:rFonts w:ascii="Segoe UI" w:hAnsi="Segoe UI" w:cs="Segoe UI"/>
            <w:color w:val="FFFFFF"/>
            <w:sz w:val="20"/>
            <w:szCs w:val="20"/>
            <w:shd w:val="clear" w:color="auto" w:fill="1C1C1C"/>
          </w:rPr>
          <w:t>Resource groups</w:t>
        </w:r>
      </w:hyperlink>
      <w:r w:rsidR="00902F32">
        <w:sym w:font="Wingdings" w:char="F0E0"/>
      </w:r>
      <w:hyperlink r:id="rId71" w:history="1">
        <w:r w:rsidR="00902F32">
          <w:rPr>
            <w:rStyle w:val="Hyperlink"/>
            <w:rFonts w:ascii="Segoe UI" w:hAnsi="Segoe UI" w:cs="Segoe UI"/>
            <w:color w:val="FFFFFF"/>
            <w:sz w:val="20"/>
            <w:szCs w:val="20"/>
            <w:shd w:val="clear" w:color="auto" w:fill="1C1C1C"/>
          </w:rPr>
          <w:t>crm-lab</w:t>
        </w:r>
      </w:hyperlink>
      <w:r w:rsidR="00902F32">
        <w:sym w:font="Wingdings" w:char="F0E0"/>
      </w:r>
      <w:hyperlink r:id="rId72" w:history="1">
        <w:r w:rsidR="00902F32">
          <w:rPr>
            <w:rStyle w:val="Hyperlink"/>
            <w:rFonts w:ascii="Segoe UI" w:hAnsi="Segoe UI" w:cs="Segoe UI"/>
            <w:color w:val="FFFFFF"/>
            <w:sz w:val="20"/>
            <w:szCs w:val="20"/>
            <w:shd w:val="clear" w:color="auto" w:fill="1C1C1C"/>
          </w:rPr>
          <w:t>crmlab-nmttestpocphase1-merge-contact-la - Logic App Designer</w:t>
        </w:r>
      </w:hyperlink>
    </w:p>
    <w:p w14:paraId="3A8162AF" w14:textId="39226DAA" w:rsidR="00D549DE" w:rsidRDefault="00455A52" w:rsidP="00902F32">
      <w:r>
        <w:t xml:space="preserve">Topic name: </w:t>
      </w:r>
      <w:r w:rsidR="00695AB1">
        <w:t>crmlab-integration-topic</w:t>
      </w:r>
    </w:p>
    <w:p w14:paraId="799818BA" w14:textId="16DABA2A" w:rsidR="00455A52" w:rsidRDefault="00455A52" w:rsidP="00902F32">
      <w:r>
        <w:t xml:space="preserve">Subscription: </w:t>
      </w:r>
      <w:r w:rsidR="008E1D46">
        <w:t>crmlab-nmttestpocphase1-merge-contact-s</w:t>
      </w:r>
      <w:r w:rsidR="007F1A4D">
        <w:t xml:space="preserve"> (for Merge Entity</w:t>
      </w:r>
      <w:r w:rsidR="00450BB6">
        <w:t>- contact</w:t>
      </w:r>
      <w:r w:rsidR="007F1A4D">
        <w:t>)</w:t>
      </w:r>
    </w:p>
    <w:p w14:paraId="6E71DAA9" w14:textId="6FB60B12" w:rsidR="007F1A4D" w:rsidRPr="002B473E" w:rsidRDefault="00450BB6" w:rsidP="00902F32">
      <w:pPr>
        <w:rPr>
          <w:color w:val="000000" w:themeColor="text1"/>
        </w:rPr>
      </w:pPr>
      <w:r>
        <w:tab/>
      </w:r>
      <w:r w:rsidR="008950D1">
        <w:t xml:space="preserve">          </w:t>
      </w:r>
      <w:r>
        <w:t>crmlab-nmttestpocphase1-assign-contact-s (for AssignLE-contact)</w:t>
      </w:r>
    </w:p>
    <w:p w14:paraId="5639C3B8" w14:textId="16CD088E" w:rsidR="0000457E" w:rsidRDefault="0000457E" w:rsidP="0000457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Existing technical design for </w:t>
      </w:r>
      <w:r w:rsidR="005572C0" w:rsidRPr="005572C0">
        <w:rPr>
          <w:color w:val="000000" w:themeColor="text1"/>
        </w:rPr>
        <w:t>MergeLegalEntity</w:t>
      </w:r>
      <w:r w:rsidR="005572C0">
        <w:rPr>
          <w:color w:val="000000" w:themeColor="text1"/>
        </w:rPr>
        <w:t xml:space="preserve"> plug-in</w:t>
      </w:r>
      <w:r w:rsidR="00B37DFD">
        <w:rPr>
          <w:color w:val="000000" w:themeColor="text1"/>
        </w:rPr>
        <w:t>/publisher</w:t>
      </w:r>
      <w:r w:rsidR="00151DFC">
        <w:rPr>
          <w:color w:val="000000" w:themeColor="text1"/>
        </w:rPr>
        <w:t>.</w:t>
      </w:r>
    </w:p>
    <w:p w14:paraId="7517C159" w14:textId="2A47CB17" w:rsidR="00AA4DB4" w:rsidRDefault="002B473E" w:rsidP="0000457E">
      <w:pPr>
        <w:jc w:val="both"/>
        <w:rPr>
          <w:color w:val="000000" w:themeColor="text1"/>
        </w:rPr>
      </w:pPr>
      <w:r>
        <w:rPr>
          <w:color w:val="000000" w:themeColor="text1"/>
        </w:rPr>
        <w:object w:dxaOrig="1551" w:dyaOrig="1004" w14:anchorId="17A9E17C">
          <v:shape id="_x0000_i1061" type="#_x0000_t75" style="width:77.75pt;height:50.1pt" o:ole="">
            <v:imagedata r:id="rId73" o:title=""/>
          </v:shape>
          <o:OLEObject Type="Link" ProgID="PowerPoint.Show.12" ShapeID="_x0000_i1061" DrawAspect="Icon" r:id="rId74" UpdateMode="Always">
            <o:LinkType>EnhancedMetaFile</o:LinkType>
            <o:LockedField>false</o:LockedField>
            <o:FieldCodes>\f 0</o:FieldCodes>
          </o:OLEObject>
        </w:object>
      </w:r>
    </w:p>
    <w:p w14:paraId="5086AF63" w14:textId="4E58915B" w:rsidR="00AA4DB4" w:rsidRDefault="00AA4DB4" w:rsidP="0000457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Create personal repository(</w:t>
      </w:r>
      <w:r>
        <w:t>fork</w:t>
      </w:r>
      <w:r>
        <w:rPr>
          <w:color w:val="000000" w:themeColor="text1"/>
        </w:rPr>
        <w:t>) in GitLab</w:t>
      </w:r>
    </w:p>
    <w:p w14:paraId="0C65A89C" w14:textId="7DAC9B9B" w:rsidR="00AA4DB4" w:rsidRDefault="00AA4DB4" w:rsidP="0000457E">
      <w:pPr>
        <w:jc w:val="both"/>
        <w:rPr>
          <w:color w:val="000000" w:themeColor="text1"/>
        </w:rPr>
      </w:pPr>
      <w:r>
        <w:rPr>
          <w:color w:val="000000" w:themeColor="text1"/>
        </w:rPr>
        <w:t>Go to any project-</w:t>
      </w:r>
      <w:r w:rsidR="003C051B">
        <w:rPr>
          <w:color w:val="000000" w:themeColor="text1"/>
        </w:rPr>
        <w:t>ex:</w:t>
      </w:r>
      <w:r>
        <w:rPr>
          <w:color w:val="000000" w:themeColor="text1"/>
        </w:rPr>
        <w:t xml:space="preserve">HIS </w:t>
      </w:r>
    </w:p>
    <w:p w14:paraId="4043B66E" w14:textId="2E6087AB" w:rsidR="00AA4DB4" w:rsidRDefault="00F65AFD" w:rsidP="0000457E">
      <w:pPr>
        <w:jc w:val="both"/>
        <w:rPr>
          <w:color w:val="000000" w:themeColor="text1"/>
        </w:rPr>
      </w:pPr>
      <w:r>
        <w:rPr>
          <w:color w:val="000000" w:themeColor="text1"/>
        </w:rPr>
        <w:t>Choose Fork</w:t>
      </w:r>
    </w:p>
    <w:p w14:paraId="4841797F" w14:textId="7E5C9090" w:rsidR="00F65AFD" w:rsidRDefault="00F65AFD" w:rsidP="0000457E">
      <w:pPr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 fork is a copy of a project. </w:t>
      </w:r>
      <w:r>
        <w:rPr>
          <w:rFonts w:ascii="Segoe UI" w:hAnsi="Segoe UI" w:cs="Segoe UI"/>
          <w:color w:val="2E2E2E"/>
          <w:sz w:val="21"/>
          <w:szCs w:val="21"/>
        </w:rPr>
        <w:br/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Forking a repository allows you to make changes without affecting the original project.</w:t>
      </w:r>
      <w:r>
        <w:rPr>
          <w:color w:val="000000" w:themeColor="text1"/>
        </w:rPr>
        <w:t>)</w:t>
      </w:r>
    </w:p>
    <w:p w14:paraId="4022DC20" w14:textId="110A2E00" w:rsidR="00635A03" w:rsidRPr="00635A03" w:rsidRDefault="00635A03" w:rsidP="00635A03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Click on Fork</w:t>
      </w:r>
    </w:p>
    <w:p w14:paraId="599E7C8A" w14:textId="7C189E85" w:rsidR="00304BFD" w:rsidRDefault="00304BFD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Click on name/picture</w:t>
      </w:r>
    </w:p>
    <w:p w14:paraId="5786533E" w14:textId="652EA2F1" w:rsidR="00304BFD" w:rsidRDefault="00EF020B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Copy the changed git repository link</w:t>
      </w:r>
    </w:p>
    <w:p w14:paraId="492DF08F" w14:textId="0B798B28" w:rsidR="00EF020B" w:rsidRDefault="00EF020B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Clone the repo</w:t>
      </w:r>
    </w:p>
    <w:p w14:paraId="50DC3E0B" w14:textId="07DE055E" w:rsidR="00EF020B" w:rsidRDefault="00470E62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Open repo</w:t>
      </w:r>
    </w:p>
    <w:p w14:paraId="6B80ADBB" w14:textId="0459EFC2" w:rsidR="00470E62" w:rsidRDefault="00470E62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Set personal path – No</w:t>
      </w:r>
    </w:p>
    <w:p w14:paraId="42E1F719" w14:textId="456C3F8C" w:rsidR="00470E62" w:rsidRDefault="00470E62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Create branch ashok_online</w:t>
      </w:r>
    </w:p>
    <w:p w14:paraId="64CEBE4A" w14:textId="47840D04" w:rsidR="00470E62" w:rsidRDefault="00470E62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Pull from origin or dev_online</w:t>
      </w:r>
    </w:p>
    <w:p w14:paraId="2FF42BB2" w14:textId="1963D640" w:rsidR="00470E62" w:rsidRDefault="00470E62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Push personal repo</w:t>
      </w:r>
    </w:p>
    <w:p w14:paraId="261F0847" w14:textId="0F8B09E8" w:rsidR="00470E62" w:rsidRDefault="001D78A7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Submit merge request</w:t>
      </w:r>
    </w:p>
    <w:p w14:paraId="6407B0EB" w14:textId="35C103B9" w:rsidR="001D78A7" w:rsidRDefault="001D78A7" w:rsidP="00304BFD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Target branch= dev_online</w:t>
      </w:r>
    </w:p>
    <w:p w14:paraId="48B8AF71" w14:textId="715607BF" w:rsidR="00A408DD" w:rsidRDefault="005A69A9" w:rsidP="00A408DD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Forked project looks like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15FCF" w:rsidRPr="00515FCF" w14:paraId="76E3E105" w14:textId="77777777" w:rsidTr="00515FCF">
        <w:tc>
          <w:tcPr>
            <w:tcW w:w="9350" w:type="dxa"/>
          </w:tcPr>
          <w:p w14:paraId="4CC9DB03" w14:textId="77777777" w:rsidR="00515FCF" w:rsidRPr="00515FCF" w:rsidRDefault="00E252D3" w:rsidP="00A028E9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/>
              <w:outlineLvl w:val="2"/>
              <w:rPr>
                <w:rFonts w:ascii="inherit" w:hAnsi="inherit" w:cs="Segoe UI"/>
                <w:color w:val="2E2E2E"/>
                <w:sz w:val="21"/>
                <w:szCs w:val="21"/>
              </w:rPr>
            </w:pPr>
            <w:hyperlink r:id="rId75" w:history="1">
              <w:r w:rsidR="00515FCF" w:rsidRPr="00515FCF">
                <w:rPr>
                  <w:rStyle w:val="namespace-name"/>
                  <w:rFonts w:ascii="inherit" w:hAnsi="inherit" w:cs="Segoe UI"/>
                  <w:color w:val="2E2E2E"/>
                  <w:sz w:val="21"/>
                  <w:szCs w:val="21"/>
                </w:rPr>
                <w:t>NAIK, ASHOK / </w:t>
              </w:r>
              <w:r w:rsidR="00515FCF" w:rsidRPr="00515FCF">
                <w:rPr>
                  <w:rStyle w:val="project-name"/>
                  <w:rFonts w:ascii="inherit" w:hAnsi="inherit" w:cs="Segoe UI"/>
                  <w:color w:val="2E2E2E"/>
                  <w:sz w:val="21"/>
                  <w:szCs w:val="21"/>
                </w:rPr>
                <w:t>HouseholdIntegrationService</w:t>
              </w:r>
            </w:hyperlink>
          </w:p>
        </w:tc>
      </w:tr>
      <w:tr w:rsidR="00515FCF" w:rsidRPr="00515FCF" w14:paraId="6F611174" w14:textId="77777777" w:rsidTr="00515FCF">
        <w:tc>
          <w:tcPr>
            <w:tcW w:w="9350" w:type="dxa"/>
          </w:tcPr>
          <w:p w14:paraId="1F3C8257" w14:textId="77777777" w:rsidR="00515FCF" w:rsidRPr="00515FCF" w:rsidRDefault="00515FCF" w:rsidP="00A028E9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Segoe UI" w:hAnsi="Segoe UI" w:cs="Segoe UI"/>
                <w:color w:val="2E2E2E"/>
                <w:sz w:val="21"/>
                <w:szCs w:val="21"/>
              </w:rPr>
            </w:pPr>
            <w:r w:rsidRPr="00515FCF">
              <w:rPr>
                <w:rFonts w:ascii="Segoe UI" w:hAnsi="Segoe UI" w:cs="Segoe UI"/>
                <w:color w:val="2E2E2E"/>
                <w:sz w:val="21"/>
                <w:szCs w:val="21"/>
              </w:rPr>
              <w:t xml:space="preserve">      HouseholdIntegrationService</w:t>
            </w:r>
          </w:p>
        </w:tc>
      </w:tr>
    </w:tbl>
    <w:p w14:paraId="0C742041" w14:textId="77777777" w:rsidR="005A69A9" w:rsidRPr="00A408DD" w:rsidRDefault="005A69A9" w:rsidP="00A408DD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64DF9453" w14:textId="14893900" w:rsidR="00A42FD1" w:rsidRDefault="00A42FD1" w:rsidP="00A42FD1">
      <w:pPr>
        <w:pStyle w:val="ListParagraph"/>
        <w:numPr>
          <w:ilvl w:val="0"/>
          <w:numId w:val="38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Delete existing fork</w:t>
      </w:r>
    </w:p>
    <w:p w14:paraId="6F5C785C" w14:textId="2432ABBA" w:rsidR="00A42FD1" w:rsidRDefault="00604ECD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Choose Fork project</w:t>
      </w:r>
      <w:r w:rsidR="00162EDD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- Settings – advanced settings- Expand (choose remove/rename/archive etc.)</w:t>
      </w:r>
    </w:p>
    <w:p w14:paraId="46F2CC75" w14:textId="07667255" w:rsidR="00AB091F" w:rsidRDefault="00AB091F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Choose Remove project – type project name (ex: </w:t>
      </w:r>
      <w:r>
        <w:rPr>
          <w:rStyle w:val="HTMLCode"/>
          <w:rFonts w:ascii="Consolas" w:eastAsiaTheme="minorHAnsi" w:hAnsi="Consolas" w:cs="Consolas"/>
          <w:color w:val="C0341D"/>
          <w:sz w:val="19"/>
          <w:szCs w:val="19"/>
          <w:shd w:val="clear" w:color="auto" w:fill="FCEFED"/>
        </w:rPr>
        <w:t>contactintegrationservice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)- Confirm</w:t>
      </w:r>
    </w:p>
    <w:p w14:paraId="3F3941B5" w14:textId="0A14A6D9" w:rsidR="00604ECD" w:rsidRDefault="00604ECD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55518ED9" w14:textId="34E207A1" w:rsidR="002D4FBE" w:rsidRDefault="002D4FBE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5E4B7B6F" w14:textId="10CB4A43" w:rsidR="002D4FBE" w:rsidRDefault="002D4FBE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61ECA642" w14:textId="18BC2C8E" w:rsidR="002D4FBE" w:rsidRDefault="002D4FBE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Logic App</w:t>
      </w:r>
    </w:p>
    <w:p w14:paraId="0605FD0F" w14:textId="149C40A8" w:rsidR="002D4FBE" w:rsidRDefault="002D4FBE" w:rsidP="00A42FD1">
      <w:pPr>
        <w:pStyle w:val="ListParagraph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For MergeEntity plugin</w:t>
      </w:r>
    </w:p>
    <w:p w14:paraId="49692F58" w14:textId="190DB802" w:rsidR="002D4FBE" w:rsidRDefault="002D4FBE" w:rsidP="002D4FBE">
      <w:pPr>
        <w:pStyle w:val="ListParagraph"/>
        <w:numPr>
          <w:ilvl w:val="0"/>
          <w:numId w:val="48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Fetch legal entity- follows old plugin design</w:t>
      </w:r>
    </w:p>
    <w:p w14:paraId="210244D5" w14:textId="74ABB28B" w:rsidR="002D4FBE" w:rsidRDefault="002D4FBE" w:rsidP="002D4FBE">
      <w:pPr>
        <w:pStyle w:val="ListParagraph"/>
        <w:numPr>
          <w:ilvl w:val="0"/>
          <w:numId w:val="48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Merge entity – main merge – follows logic app</w:t>
      </w:r>
    </w:p>
    <w:p w14:paraId="6F177385" w14:textId="35785EF7" w:rsidR="002D4FBE" w:rsidRDefault="002D4FBE" w:rsidP="002D4FBE">
      <w:pPr>
        <w:pStyle w:val="ListParagraph"/>
        <w:numPr>
          <w:ilvl w:val="0"/>
          <w:numId w:val="48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Data archival (Sql)- follows logic app (with Sql db)</w:t>
      </w:r>
    </w:p>
    <w:p w14:paraId="76F0F2B7" w14:textId="1BB7CCE5" w:rsidR="002D4FBE" w:rsidRDefault="002D4FBE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753C1AF8" w14:textId="0B440739" w:rsidR="00FF7217" w:rsidRDefault="00FF7217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4BD5D89E" w14:textId="65E4071A" w:rsidR="00CB20D7" w:rsidRDefault="00CB20D7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77F16B40" w14:textId="7DFDCCB1" w:rsidR="00CB20D7" w:rsidRDefault="00CB20D7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Main merge flow</w:t>
      </w:r>
    </w:p>
    <w:p w14:paraId="0CA29279" w14:textId="53D9DC49" w:rsidR="00B63986" w:rsidRDefault="00B63986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67E4BC6D" w14:textId="21A76C82" w:rsidR="00B63986" w:rsidRDefault="00B63986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Scope2</w:t>
      </w:r>
    </w:p>
    <w:p w14:paraId="2EFA7EEF" w14:textId="524CF829" w:rsidR="00B63986" w:rsidRDefault="00B63986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Choose action- Http+swagger</w:t>
      </w:r>
    </w:p>
    <w:p w14:paraId="01F52842" w14:textId="6EE519AA" w:rsidR="00B63986" w:rsidRDefault="00B12DBB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lastRenderedPageBreak/>
        <w:t>Swagger Url = https://crmlab-</w:t>
      </w:r>
    </w:p>
    <w:p w14:paraId="7993C088" w14:textId="244318B0" w:rsidR="00CB20D7" w:rsidRPr="00CB20D7" w:rsidRDefault="00CB20D7" w:rsidP="002D4FBE">
      <w:pPr>
        <w:pStyle w:val="ListParagraph"/>
        <w:ind w:left="1080"/>
        <w:jc w:val="both"/>
        <w:rPr>
          <w:rFonts w:ascii="Segoe UI" w:hAnsi="Segoe UI" w:cs="Segoe UI"/>
          <w:color w:val="FF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*</w:t>
      </w:r>
      <w:r w:rsidRPr="00CB20D7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IsintegrationTeam</w:t>
      </w:r>
    </w:p>
    <w:p w14:paraId="0C997C76" w14:textId="466C0B36" w:rsidR="00CB20D7" w:rsidRDefault="00CB20D7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If{</w:t>
      </w:r>
      <w:r w:rsidRPr="00CB20D7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}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else</w:t>
      </w:r>
    </w:p>
    <w:p w14:paraId="39F70357" w14:textId="4AEB8A48" w:rsidR="0013775C" w:rsidRDefault="00C6527E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Dynamics365</w:t>
      </w:r>
    </w:p>
    <w:p w14:paraId="4924CF96" w14:textId="2A20FBFB" w:rsidR="00C6527E" w:rsidRDefault="00C6527E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OrgName= nmttestpocphase1</w:t>
      </w:r>
    </w:p>
    <w:p w14:paraId="4E6F9F5A" w14:textId="5FC6C170" w:rsidR="00F53CA8" w:rsidRDefault="00F53CA8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Entity= Legalentity</w:t>
      </w:r>
    </w:p>
    <w:p w14:paraId="66F7C7FB" w14:textId="134129F7" w:rsidR="00F53CA8" w:rsidRDefault="00F53CA8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Crm qry = $filter</w:t>
      </w:r>
      <w:r w:rsidR="002E7128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- contacti</w:t>
      </w:r>
      <w:r w:rsidR="001F7D32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</w:t>
      </w:r>
    </w:p>
    <w:p w14:paraId="675F9E42" w14:textId="15B6A7CE" w:rsidR="001F7D32" w:rsidRDefault="001F7D32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Ex: contactid=</w:t>
      </w:r>
      <w:r w:rsidR="00BA1A8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&lt;get from schema&gt;</w:t>
      </w:r>
    </w:p>
    <w:p w14:paraId="1B505092" w14:textId="732FB67F" w:rsidR="00FA087B" w:rsidRDefault="00FA087B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08790E97" w14:textId="2731726D" w:rsidR="00FA087B" w:rsidRDefault="00FA087B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2EFF8296" w14:textId="1B4176CE" w:rsidR="00FA087B" w:rsidRDefault="00FA087B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39778D29" w14:textId="56784E52" w:rsidR="00FA087B" w:rsidRDefault="00FA087B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*</w:t>
      </w:r>
      <w:r w:rsidR="00953D3F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G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et keyvault Url from security api-app code</w:t>
      </w:r>
    </w:p>
    <w:p w14:paraId="60617B20" w14:textId="7925DDDB" w:rsidR="005C1AA1" w:rsidRDefault="005C1AA1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* Api apss can be published using – project – rt.click publish</w:t>
      </w:r>
    </w:p>
    <w:p w14:paraId="65D8F62F" w14:textId="05C18E03" w:rsidR="0013775C" w:rsidRDefault="00821452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* restricting IPs</w:t>
      </w:r>
      <w:r w:rsidRPr="00821452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sym w:font="Wingdings" w:char="F0E0"/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</w:t>
      </w:r>
      <w:r w:rsidR="00A72927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App services- networking- IP restrictions</w:t>
      </w:r>
    </w:p>
    <w:p w14:paraId="02FA86E9" w14:textId="77777777" w:rsidR="00821452" w:rsidRDefault="00821452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1521B235" w14:textId="1C000EAC" w:rsidR="0013775C" w:rsidRPr="00CB20D7" w:rsidRDefault="0013775C" w:rsidP="00CB20D7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======================</w:t>
      </w:r>
    </w:p>
    <w:p w14:paraId="089CC53C" w14:textId="77777777" w:rsidR="00CB20D7" w:rsidRDefault="00CB20D7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3FD60298" w14:textId="038B5E0D" w:rsidR="00FF7217" w:rsidRDefault="00FF7217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Sql configuration for Data archival</w:t>
      </w:r>
    </w:p>
    <w:p w14:paraId="14A3C5AF" w14:textId="2CCC70DA" w:rsidR="00FF7217" w:rsidRDefault="00EB353E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Scope2</w:t>
      </w:r>
    </w:p>
    <w:p w14:paraId="2C2D1BCA" w14:textId="4281216A" w:rsidR="0001086D" w:rsidRDefault="0001086D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After if {} else</w:t>
      </w:r>
    </w:p>
    <w:p w14:paraId="5B941970" w14:textId="38740060" w:rsidR="00EF7C20" w:rsidRDefault="00EF7C20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Add action</w:t>
      </w:r>
    </w:p>
    <w:p w14:paraId="1E42259F" w14:textId="56D1ACB0" w:rsidR="0001086D" w:rsidRDefault="001B07B5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Add connector-</w:t>
      </w:r>
      <w:r w:rsidR="0001086D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Sql server</w:t>
      </w:r>
    </w:p>
    <w:p w14:paraId="2AFA41AB" w14:textId="462ED81D" w:rsidR="0001086D" w:rsidRDefault="0001086D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Connection = CRM-Integration-DataArchival</w:t>
      </w:r>
    </w:p>
    <w:p w14:paraId="0E25ABF3" w14:textId="3F55C020" w:rsidR="0001086D" w:rsidRDefault="0001086D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DB = </w:t>
      </w:r>
      <w:r w:rsidR="00B254FD">
        <w:rPr>
          <w:rFonts w:ascii="Segoe UI" w:hAnsi="Segoe UI" w:cs="Segoe UI"/>
          <w:color w:val="333333"/>
          <w:sz w:val="18"/>
          <w:szCs w:val="18"/>
          <w:shd w:val="clear" w:color="auto" w:fill="F4F4F4"/>
        </w:rPr>
        <w:t>nmttestpocphase1-integration</w:t>
      </w:r>
    </w:p>
    <w:p w14:paraId="777EA9D3" w14:textId="203818A9" w:rsidR="0001086D" w:rsidRDefault="0001086D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Connection user name = crmint1d</w:t>
      </w:r>
    </w:p>
    <w:p w14:paraId="2316C444" w14:textId="0DDF39FE" w:rsidR="0001086D" w:rsidRDefault="0001086D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Pwd = &lt;Add</w:t>
      </w:r>
      <w:r w:rsidR="000206C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/call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key</w:t>
      </w:r>
      <w:r w:rsidR="00E5684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V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</w:t>
      </w:r>
      <w:r w:rsidR="00E946FD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u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lt api-app to retrieve pwd&gt; (can be hardcoded for time-being)</w:t>
      </w:r>
    </w:p>
    <w:p w14:paraId="2E1D6EA1" w14:textId="3A29DA39" w:rsidR="00A908B9" w:rsidRDefault="00A908B9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72A59E56" w14:textId="3507A6E9" w:rsidR="00A908B9" w:rsidRDefault="00A908B9" w:rsidP="00A908B9">
      <w:pPr>
        <w:pStyle w:val="ListParagraph"/>
        <w:numPr>
          <w:ilvl w:val="0"/>
          <w:numId w:val="38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Swagger Url = </w:t>
      </w:r>
      <w:r w:rsidR="00E56FA7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Crmlab security crmintegration apiappazurewebsites.net/swagger </w:t>
      </w:r>
    </w:p>
    <w:p w14:paraId="00173107" w14:textId="0A6342BE" w:rsidR="0001086D" w:rsidRDefault="0001086D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1D043291" w14:textId="4514A4DA" w:rsidR="009802C2" w:rsidRDefault="009802C2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44051BEB" w14:textId="081A920E" w:rsidR="009802C2" w:rsidRDefault="009802C2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Logic App</w:t>
      </w:r>
    </w:p>
    <w:p w14:paraId="7E61E9D1" w14:textId="4C9FBE0A" w:rsidR="009802C2" w:rsidRDefault="009802C2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Merge Entity – contact , account</w:t>
      </w:r>
    </w:p>
    <w:p w14:paraId="274A5D87" w14:textId="29F36472" w:rsidR="009802C2" w:rsidRDefault="00C20C77" w:rsidP="002D4FBE">
      <w:pPr>
        <w:pStyle w:val="ListParagraph"/>
        <w:ind w:left="108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Different symbols/attributes of LA</w:t>
      </w:r>
    </w:p>
    <w:p w14:paraId="796130E4" w14:textId="11D8B2A4" w:rsidR="00C20C77" w:rsidRDefault="00C20C77" w:rsidP="00C20C77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Scope, action, condition, filter array,…… etc.</w:t>
      </w:r>
    </w:p>
    <w:p w14:paraId="2CB8C5BD" w14:textId="0BADFD95" w:rsidR="00C20C77" w:rsidRDefault="00FC7E8C" w:rsidP="005B13A9">
      <w:pPr>
        <w:ind w:left="72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Concept of user and team</w:t>
      </w:r>
    </w:p>
    <w:p w14:paraId="2CE5FB65" w14:textId="1C28A832" w:rsidR="00FC7E8C" w:rsidRDefault="00FC7E8C" w:rsidP="005B13A9">
      <w:pPr>
        <w:ind w:left="72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User –</w:t>
      </w:r>
    </w:p>
    <w:p w14:paraId="0C37125E" w14:textId="579AECBB" w:rsidR="00FC7E8C" w:rsidRDefault="00FC7E8C" w:rsidP="008E36F0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E36F0">
        <w:rPr>
          <w:rFonts w:ascii="Segoe UI" w:hAnsi="Segoe UI" w:cs="Segoe UI"/>
          <w:color w:val="2E2E2E"/>
          <w:sz w:val="21"/>
          <w:szCs w:val="21"/>
          <w:u w:val="single"/>
          <w:shd w:val="clear" w:color="auto" w:fill="FFFFFF"/>
        </w:rPr>
        <w:t>Inbound user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– is the integration user </w:t>
      </w:r>
      <w:r w:rsidR="00FD5BF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and not allowed to send msg to publisher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– ex:Crmint1d (client cr</w:t>
      </w:r>
      <w:r w:rsidR="0085444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dential)  as we can see in case of CER, FER .</w:t>
      </w:r>
      <w:r w:rsidR="00BF3929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Entity coming from enterprise.</w:t>
      </w:r>
    </w:p>
    <w:p w14:paraId="47DA2780" w14:textId="056CEC0B" w:rsidR="00FC7E8C" w:rsidRDefault="00FC7E8C" w:rsidP="00FC7E8C">
      <w:pPr>
        <w:ind w:left="720" w:firstLine="72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E36F0">
        <w:rPr>
          <w:rFonts w:ascii="Segoe UI" w:hAnsi="Segoe UI" w:cs="Segoe UI"/>
          <w:color w:val="2E2E2E"/>
          <w:sz w:val="21"/>
          <w:szCs w:val="21"/>
          <w:u w:val="single"/>
          <w:shd w:val="clear" w:color="auto" w:fill="FFFFFF"/>
        </w:rPr>
        <w:t>Ou</w:t>
      </w:r>
      <w:r w:rsidR="00FD5BFC" w:rsidRPr="008E36F0">
        <w:rPr>
          <w:rFonts w:ascii="Segoe UI" w:hAnsi="Segoe UI" w:cs="Segoe UI"/>
          <w:color w:val="2E2E2E"/>
          <w:sz w:val="21"/>
          <w:szCs w:val="21"/>
          <w:u w:val="single"/>
          <w:shd w:val="clear" w:color="auto" w:fill="FFFFFF"/>
        </w:rPr>
        <w:t>t</w:t>
      </w:r>
      <w:r w:rsidRPr="008E36F0">
        <w:rPr>
          <w:rFonts w:ascii="Segoe UI" w:hAnsi="Segoe UI" w:cs="Segoe UI"/>
          <w:color w:val="2E2E2E"/>
          <w:sz w:val="21"/>
          <w:szCs w:val="21"/>
          <w:u w:val="single"/>
          <w:shd w:val="clear" w:color="auto" w:fill="FFFFFF"/>
        </w:rPr>
        <w:t>bound user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- is the non-integration user </w:t>
      </w:r>
      <w:r w:rsidR="00FD5BF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and allowed to send msg to publi</w:t>
      </w:r>
      <w:r w:rsidR="00F7731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</w:t>
      </w:r>
      <w:r w:rsidR="00FD5BF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her</w:t>
      </w:r>
    </w:p>
    <w:p w14:paraId="5DA050A2" w14:textId="0363FE06" w:rsidR="00E4211C" w:rsidRDefault="00DC2D94" w:rsidP="00E4211C">
      <w:pPr>
        <w:ind w:left="720" w:firstLine="72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lastRenderedPageBreak/>
        <w:t>Ex: U</w:t>
      </w:r>
      <w:r w:rsidR="00FD5BF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ser of CRM UI - FR/AFR</w:t>
      </w:r>
    </w:p>
    <w:p w14:paraId="3729671B" w14:textId="4EF4C6CD" w:rsidR="00E4211C" w:rsidRDefault="00E4211C" w:rsidP="00E4211C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ab/>
        <w:t xml:space="preserve">Team- </w:t>
      </w:r>
      <w:r w:rsidR="0085444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User belongs to some team</w:t>
      </w:r>
    </w:p>
    <w:p w14:paraId="2DE28FE4" w14:textId="4E839B9F" w:rsidR="00E4211C" w:rsidRDefault="0085444C" w:rsidP="00E4211C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ab/>
      </w:r>
    </w:p>
    <w:p w14:paraId="29F603CC" w14:textId="5DFC6533" w:rsidR="0057174E" w:rsidRDefault="0057174E" w:rsidP="00E4211C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36C3494B" w14:textId="581DC84D" w:rsidR="0057174E" w:rsidRDefault="00653F3F" w:rsidP="00E4211C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FER debugging</w:t>
      </w:r>
    </w:p>
    <w:p w14:paraId="099A1B8D" w14:textId="33A00D5E" w:rsidR="00683808" w:rsidRDefault="007343CB" w:rsidP="00E4211C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Hit this Url - </w:t>
      </w:r>
      <w:hyperlink r:id="rId76" w:history="1">
        <w:r w:rsidRPr="007343CB">
          <w:rPr>
            <w:color w:val="2E2E2E"/>
          </w:rPr>
          <w:t>http://localhost:2430/CRMFieldEventReceiverService.svc</w:t>
        </w:r>
      </w:hyperlink>
    </w:p>
    <w:p w14:paraId="77917673" w14:textId="6B329E8D" w:rsidR="007343CB" w:rsidRDefault="00EC36E1" w:rsidP="00E4211C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For metadata related error do below changes in web.config</w:t>
      </w:r>
    </w:p>
    <w:p w14:paraId="275A41DA" w14:textId="1F345555" w:rsidR="0057174E" w:rsidRDefault="0057174E" w:rsidP="00E4211C">
      <w:pPr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basicHttpBinding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4D1CAE3E" w14:textId="022F0304" w:rsidR="00051548" w:rsidRDefault="00653F3F" w:rsidP="00E4211C">
      <w:pPr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security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mode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None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 (old= &lt;</w:t>
      </w:r>
      <w:r>
        <w:rPr>
          <w:rFonts w:ascii="Consolas" w:hAnsi="Consolas" w:cs="Consolas"/>
          <w:color w:val="A31515"/>
          <w:sz w:val="19"/>
          <w:szCs w:val="19"/>
        </w:rPr>
        <w:t>security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mode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Transport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 w:rsidR="00051548">
        <w:rPr>
          <w:rFonts w:ascii="Consolas" w:hAnsi="Consolas" w:cs="Consolas"/>
          <w:color w:val="0000FF"/>
          <w:sz w:val="19"/>
          <w:szCs w:val="19"/>
        </w:rPr>
        <w:t>)</w:t>
      </w:r>
    </w:p>
    <w:p w14:paraId="60935FF5" w14:textId="1F7B06BB" w:rsidR="00051548" w:rsidRDefault="00C1544D" w:rsidP="00E4211C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FF0000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mexHttpBinding</w:t>
      </w:r>
      <w:r>
        <w:rPr>
          <w:rFonts w:ascii="Consolas" w:hAnsi="Consolas" w:cs="Consolas"/>
          <w:color w:val="000000"/>
          <w:sz w:val="19"/>
          <w:szCs w:val="19"/>
        </w:rPr>
        <w:t>" (old:</w:t>
      </w:r>
      <w:r w:rsidRPr="00C1544D">
        <w:rPr>
          <w:rFonts w:ascii="Consolas" w:hAnsi="Consolas" w:cs="Consolas"/>
          <w:color w:val="FF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mexHttpSBinding</w:t>
      </w:r>
      <w:r>
        <w:rPr>
          <w:rFonts w:ascii="Consolas" w:hAnsi="Consolas" w:cs="Consolas"/>
          <w:color w:val="000000"/>
          <w:sz w:val="19"/>
          <w:szCs w:val="19"/>
        </w:rPr>
        <w:t>")</w:t>
      </w:r>
    </w:p>
    <w:p w14:paraId="4DBE072E" w14:textId="5285C680" w:rsidR="006C6335" w:rsidRPr="006C6335" w:rsidRDefault="006C6335" w:rsidP="006C6335">
      <w:pPr>
        <w:pStyle w:val="ListParagraph"/>
        <w:numPr>
          <w:ilvl w:val="0"/>
          <w:numId w:val="33"/>
        </w:num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Run FER in debug mode and hit the local Url</w:t>
      </w:r>
      <w:r w:rsidR="0007475E">
        <w:rPr>
          <w:rFonts w:ascii="Consolas" w:hAnsi="Consolas" w:cs="Consolas"/>
          <w:color w:val="000000"/>
          <w:sz w:val="19"/>
          <w:szCs w:val="19"/>
        </w:rPr>
        <w:t xml:space="preserve">. Expected </w:t>
      </w:r>
      <w:r w:rsidR="006D4E87">
        <w:rPr>
          <w:rFonts w:ascii="Consolas" w:hAnsi="Consolas" w:cs="Consolas"/>
          <w:color w:val="000000"/>
          <w:sz w:val="19"/>
          <w:szCs w:val="19"/>
        </w:rPr>
        <w:t xml:space="preserve">result </w:t>
      </w:r>
      <w:r w:rsidR="0007475E">
        <w:rPr>
          <w:rFonts w:ascii="Consolas" w:hAnsi="Consolas" w:cs="Consolas"/>
          <w:color w:val="000000"/>
          <w:sz w:val="19"/>
          <w:szCs w:val="19"/>
        </w:rPr>
        <w:t xml:space="preserve">is success response </w:t>
      </w:r>
      <w:r w:rsidR="0013525F">
        <w:rPr>
          <w:rFonts w:ascii="Consolas" w:hAnsi="Consolas" w:cs="Consolas"/>
          <w:color w:val="000000"/>
          <w:sz w:val="19"/>
          <w:szCs w:val="19"/>
        </w:rPr>
        <w:t>code</w:t>
      </w:r>
      <w:r w:rsidR="0007475E">
        <w:rPr>
          <w:rFonts w:ascii="Consolas" w:hAnsi="Consolas" w:cs="Consolas"/>
          <w:color w:val="000000"/>
          <w:sz w:val="19"/>
          <w:szCs w:val="19"/>
        </w:rPr>
        <w:t>(200)</w:t>
      </w:r>
      <w:r w:rsidR="0013525F">
        <w:rPr>
          <w:rFonts w:ascii="Consolas" w:hAnsi="Consolas" w:cs="Consolas"/>
          <w:color w:val="000000"/>
          <w:sz w:val="19"/>
          <w:szCs w:val="19"/>
        </w:rPr>
        <w:t>.</w:t>
      </w:r>
    </w:p>
    <w:p w14:paraId="10F068F1" w14:textId="47518275" w:rsidR="00D80730" w:rsidRDefault="00D80730" w:rsidP="005012A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right="300"/>
        <w:rPr>
          <w:rStyle w:val="breadcrumb-item-text"/>
          <w:color w:val="0000FF"/>
          <w:sz w:val="18"/>
          <w:szCs w:val="18"/>
        </w:rPr>
      </w:pPr>
      <w:r w:rsidRPr="00D80730">
        <w:rPr>
          <w:rFonts w:ascii="Consolas" w:hAnsi="Consolas" w:cs="Consolas"/>
          <w:color w:val="0000FF"/>
          <w:sz w:val="19"/>
          <w:szCs w:val="19"/>
        </w:rPr>
        <w:t xml:space="preserve">*All the refence projects/Dlls wil be in </w:t>
      </w:r>
      <w:hyperlink r:id="rId77" w:history="1">
        <w:r w:rsidRPr="00D80730">
          <w:rPr>
            <w:rStyle w:val="breadcrumb-item-text"/>
            <w:color w:val="0000FF"/>
          </w:rPr>
          <w:t>crm</w:t>
        </w:r>
      </w:hyperlink>
      <w:r w:rsidRPr="00D80730">
        <w:rPr>
          <w:rStyle w:val="breadcrumb-item-text"/>
          <w:color w:val="0000FF"/>
          <w:sz w:val="18"/>
          <w:szCs w:val="18"/>
        </w:rPr>
        <w:t>-&gt;</w:t>
      </w:r>
      <w:hyperlink r:id="rId78" w:history="1">
        <w:r w:rsidRPr="00D80730">
          <w:rPr>
            <w:rStyle w:val="breadcrumb-item-text"/>
            <w:noProof/>
          </w:rPr>
          <w:drawing>
            <wp:inline distT="0" distB="0" distL="0" distR="0" wp14:anchorId="7201E071" wp14:editId="04065C94">
              <wp:extent cx="139065" cy="139065"/>
              <wp:effectExtent l="0" t="0" r="0" b="0"/>
              <wp:docPr id="9" name="Picture 9" descr="https://git.nmlv.nml.com/uploads/-/system/group/avatar/624/integrate.png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s://git.nmlv.nml.com/uploads/-/system/group/avatar/624/integrate.png">
                        <a:hlinkClick r:id="rId7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80730">
          <w:rPr>
            <w:rStyle w:val="breadcrumb-item-text"/>
            <w:color w:val="0000FF"/>
          </w:rPr>
          <w:t>crm-integration</w:t>
        </w:r>
      </w:hyperlink>
      <w:r w:rsidRPr="00D80730">
        <w:rPr>
          <w:rStyle w:val="breadcrumb-item-text"/>
          <w:color w:val="0000FF"/>
          <w:sz w:val="18"/>
          <w:szCs w:val="18"/>
        </w:rPr>
        <w:t>-&gt;</w:t>
      </w:r>
      <w:r w:rsidR="0019364C">
        <w:rPr>
          <w:rStyle w:val="breadcrumb-item-text"/>
          <w:color w:val="0000FF"/>
          <w:sz w:val="18"/>
          <w:szCs w:val="18"/>
        </w:rPr>
        <w:t xml:space="preserve"> </w:t>
      </w:r>
      <w:hyperlink r:id="rId80" w:history="1">
        <w:r w:rsidRPr="00D80730">
          <w:rPr>
            <w:rStyle w:val="breadcrumb-item-text"/>
            <w:rFonts w:ascii="Segoe UI" w:hAnsi="Segoe UI" w:cs="Segoe UI"/>
            <w:color w:val="0000FF"/>
            <w:sz w:val="18"/>
            <w:szCs w:val="18"/>
          </w:rPr>
          <w:t>components-CRMSharedAssemblies</w:t>
        </w:r>
      </w:hyperlink>
    </w:p>
    <w:p w14:paraId="1D068DCF" w14:textId="77777777" w:rsidR="006C6335" w:rsidRDefault="006C6335" w:rsidP="006C6335">
      <w:pPr>
        <w:shd w:val="clear" w:color="auto" w:fill="FFFFFF"/>
        <w:spacing w:before="100" w:beforeAutospacing="1" w:after="100" w:afterAutospacing="1" w:line="240" w:lineRule="atLeast"/>
        <w:ind w:left="720" w:right="300"/>
        <w:rPr>
          <w:rStyle w:val="breadcrumb-item-text"/>
          <w:color w:val="0000FF"/>
          <w:sz w:val="18"/>
          <w:szCs w:val="18"/>
        </w:rPr>
      </w:pPr>
    </w:p>
    <w:p w14:paraId="28100900" w14:textId="7CE6FCAA" w:rsidR="00925884" w:rsidRPr="00F842FE" w:rsidRDefault="00925884" w:rsidP="00FF2819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F842FE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How to check if message is sent to Publisher from logic App</w:t>
      </w:r>
    </w:p>
    <w:p w14:paraId="447803B6" w14:textId="2E7E9EFD" w:rsidR="00FF2819" w:rsidRDefault="004356E9" w:rsidP="00BE1F5C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BE1F5C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Go to LA- crmlab-nmttestpocphase1-merge-entity1-la</w:t>
      </w:r>
    </w:p>
    <w:p w14:paraId="4AA61E49" w14:textId="5C34A886" w:rsidR="000C3CDB" w:rsidRPr="00BE1F5C" w:rsidRDefault="000C3CDB" w:rsidP="00BE1F5C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Double click on Overview\Run history message</w:t>
      </w:r>
    </w:p>
    <w:p w14:paraId="50458D6D" w14:textId="3402EB25" w:rsidR="004356E9" w:rsidRPr="00C46ECE" w:rsidRDefault="000C3CDB" w:rsidP="00BE1F5C">
      <w:pPr>
        <w:pStyle w:val="ListParagraph"/>
        <w:numPr>
          <w:ilvl w:val="0"/>
          <w:numId w:val="33"/>
        </w:numPr>
        <w:jc w:val="both"/>
        <w:rPr>
          <w:rStyle w:val="mtk1"/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Get</w:t>
      </w:r>
      <w:r>
        <w:rPr>
          <w:rStyle w:val="mtk20"/>
          <w:rFonts w:ascii="Segoe UI" w:hAnsi="Segoe UI" w:cs="Segoe UI"/>
          <w:color w:val="A31515"/>
          <w:sz w:val="18"/>
          <w:szCs w:val="18"/>
        </w:rPr>
        <w:t>"TargetBaseLegalEntityId"</w:t>
      </w:r>
      <w:r>
        <w:rPr>
          <w:rStyle w:val="mtk1"/>
          <w:rFonts w:ascii="Segoe UI" w:hAnsi="Segoe UI" w:cs="Segoe UI"/>
          <w:color w:val="000000"/>
          <w:sz w:val="18"/>
          <w:szCs w:val="18"/>
        </w:rPr>
        <w:t>: </w:t>
      </w:r>
      <w:r>
        <w:rPr>
          <w:rStyle w:val="mtk5"/>
          <w:rFonts w:ascii="Segoe UI" w:hAnsi="Segoe UI" w:cs="Segoe UI"/>
          <w:color w:val="0451A5"/>
          <w:sz w:val="18"/>
          <w:szCs w:val="18"/>
        </w:rPr>
        <w:t>"12531184"</w:t>
      </w:r>
      <w:r>
        <w:rPr>
          <w:rStyle w:val="mtk1"/>
          <w:rFonts w:ascii="Segoe UI" w:hAnsi="Segoe UI" w:cs="Segoe UI"/>
          <w:color w:val="000000"/>
          <w:sz w:val="18"/>
          <w:szCs w:val="18"/>
        </w:rPr>
        <w:t xml:space="preserve"> OR  </w:t>
      </w:r>
      <w:r>
        <w:rPr>
          <w:rStyle w:val="mtk20"/>
          <w:rFonts w:ascii="Segoe UI" w:hAnsi="Segoe UI" w:cs="Segoe UI"/>
          <w:color w:val="A31515"/>
          <w:sz w:val="18"/>
          <w:szCs w:val="18"/>
        </w:rPr>
        <w:t>"TargetGUID"</w:t>
      </w:r>
      <w:r>
        <w:rPr>
          <w:rStyle w:val="mtk1"/>
          <w:rFonts w:ascii="Segoe UI" w:hAnsi="Segoe UI" w:cs="Segoe UI"/>
          <w:color w:val="000000"/>
          <w:sz w:val="18"/>
          <w:szCs w:val="18"/>
        </w:rPr>
        <w:t>: </w:t>
      </w:r>
      <w:r>
        <w:rPr>
          <w:rStyle w:val="mtk5"/>
          <w:rFonts w:ascii="Segoe UI" w:hAnsi="Segoe UI" w:cs="Segoe UI"/>
          <w:color w:val="0451A5"/>
          <w:sz w:val="18"/>
          <w:szCs w:val="18"/>
        </w:rPr>
        <w:t>"a794ef44-7505-e611-80ce-00505686132b"</w:t>
      </w:r>
      <w:r w:rsidR="007F5342">
        <w:rPr>
          <w:rStyle w:val="mtk5"/>
          <w:rFonts w:ascii="Segoe UI" w:hAnsi="Segoe UI" w:cs="Segoe UI"/>
          <w:color w:val="0451A5"/>
          <w:sz w:val="18"/>
          <w:szCs w:val="18"/>
        </w:rPr>
        <w:t xml:space="preserve"> (take only target details as source will be deleted)</w:t>
      </w:r>
      <w:r>
        <w:rPr>
          <w:rStyle w:val="mtk1"/>
          <w:rFonts w:ascii="Segoe UI" w:hAnsi="Segoe UI" w:cs="Segoe UI"/>
          <w:color w:val="000000"/>
          <w:sz w:val="18"/>
          <w:szCs w:val="18"/>
        </w:rPr>
        <w:t xml:space="preserve"> from HTTP step</w:t>
      </w:r>
      <w:r w:rsidR="00C81F73">
        <w:rPr>
          <w:rStyle w:val="mtk1"/>
          <w:rFonts w:ascii="Segoe UI" w:hAnsi="Segoe UI" w:cs="Segoe UI"/>
          <w:color w:val="000000"/>
          <w:sz w:val="18"/>
          <w:szCs w:val="18"/>
        </w:rPr>
        <w:t>/ Input Body.</w:t>
      </w:r>
      <w:r>
        <w:rPr>
          <w:rStyle w:val="mtk1"/>
          <w:rFonts w:ascii="Segoe UI" w:hAnsi="Segoe UI" w:cs="Segoe UI"/>
          <w:color w:val="000000"/>
          <w:sz w:val="18"/>
          <w:szCs w:val="18"/>
        </w:rPr>
        <w:t xml:space="preserve"> </w:t>
      </w:r>
    </w:p>
    <w:p w14:paraId="6F03C52D" w14:textId="056E5A60" w:rsidR="00C46ECE" w:rsidRDefault="00C46ECE" w:rsidP="00BE1F5C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Search in publisher logs for any message</w:t>
      </w:r>
    </w:p>
    <w:p w14:paraId="17337A77" w14:textId="6A25111E" w:rsidR="00C46ECE" w:rsidRDefault="00090050" w:rsidP="00C46ECE">
      <w:pPr>
        <w:pStyle w:val="ListParagraph"/>
        <w:ind w:left="1800"/>
        <w:jc w:val="both"/>
        <w:rPr>
          <w:rStyle w:val="mtk5"/>
          <w:rFonts w:ascii="Segoe UI" w:hAnsi="Segoe UI" w:cs="Segoe UI"/>
          <w:color w:val="0451A5"/>
          <w:sz w:val="18"/>
          <w:szCs w:val="18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Find in files- Find= </w:t>
      </w:r>
      <w:r>
        <w:rPr>
          <w:rStyle w:val="mtk5"/>
          <w:rFonts w:ascii="Segoe UI" w:hAnsi="Segoe UI" w:cs="Segoe UI"/>
          <w:color w:val="0451A5"/>
          <w:sz w:val="18"/>
          <w:szCs w:val="18"/>
        </w:rPr>
        <w:t>a794ef44-7505-e611-80ce-00505686132b</w:t>
      </w:r>
    </w:p>
    <w:p w14:paraId="2B0E8A76" w14:textId="5831C7B1" w:rsidR="00090050" w:rsidRDefault="00B318A7" w:rsidP="00C46ECE">
      <w:pPr>
        <w:pStyle w:val="ListParagraph"/>
        <w:ind w:left="1800"/>
        <w:jc w:val="both"/>
        <w:rPr>
          <w:rStyle w:val="mtk5"/>
          <w:rFonts w:ascii="Segoe UI" w:hAnsi="Segoe UI" w:cs="Segoe UI"/>
          <w:color w:val="0451A5"/>
          <w:sz w:val="18"/>
          <w:szCs w:val="18"/>
        </w:rPr>
      </w:pPr>
      <w:r>
        <w:rPr>
          <w:rStyle w:val="mtk5"/>
          <w:rFonts w:ascii="Segoe UI" w:hAnsi="Segoe UI" w:cs="Segoe UI"/>
          <w:color w:val="0451A5"/>
          <w:sz w:val="18"/>
          <w:szCs w:val="18"/>
        </w:rPr>
        <w:t xml:space="preserve">Filer = </w:t>
      </w:r>
      <w:r w:rsidRPr="00B318A7">
        <w:rPr>
          <w:rStyle w:val="mtk5"/>
          <w:rFonts w:ascii="Segoe UI" w:hAnsi="Segoe UI" w:cs="Segoe UI"/>
          <w:color w:val="0451A5"/>
          <w:sz w:val="18"/>
          <w:szCs w:val="18"/>
        </w:rPr>
        <w:t>crmpub_debug_*.log</w:t>
      </w:r>
    </w:p>
    <w:p w14:paraId="08C6C13F" w14:textId="2A0B22E3" w:rsidR="00B318A7" w:rsidRPr="00BE1F5C" w:rsidRDefault="00B318A7" w:rsidP="00C46ECE">
      <w:pPr>
        <w:pStyle w:val="ListParagraph"/>
        <w:ind w:left="180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Style w:val="mtk5"/>
          <w:rFonts w:ascii="Segoe UI" w:hAnsi="Segoe UI" w:cs="Segoe UI"/>
          <w:color w:val="0451A5"/>
          <w:sz w:val="18"/>
          <w:szCs w:val="18"/>
        </w:rPr>
        <w:t xml:space="preserve">Directory = </w:t>
      </w:r>
      <w:r w:rsidRPr="00B318A7">
        <w:rPr>
          <w:rStyle w:val="mtk5"/>
          <w:rFonts w:ascii="Segoe UI" w:hAnsi="Segoe UI" w:cs="Segoe UI"/>
          <w:color w:val="0451A5"/>
          <w:sz w:val="18"/>
          <w:szCs w:val="18"/>
        </w:rPr>
        <w:t>\\hotest\dfs02s\nmlstage\crmpub\logs</w:t>
      </w:r>
    </w:p>
    <w:p w14:paraId="71F6A876" w14:textId="0AF38FE7" w:rsidR="00D80730" w:rsidRDefault="00D80730" w:rsidP="00925884">
      <w:pPr>
        <w:pStyle w:val="Heading2"/>
        <w:keepNext w:val="0"/>
        <w:keepLines w:val="0"/>
        <w:numPr>
          <w:ilvl w:val="0"/>
          <w:numId w:val="0"/>
        </w:numPr>
        <w:shd w:val="clear" w:color="auto" w:fill="FFFFFF"/>
        <w:spacing w:before="0" w:line="240" w:lineRule="atLeast"/>
        <w:ind w:left="2520" w:hanging="360"/>
        <w:rPr>
          <w:rFonts w:ascii="inherit" w:hAnsi="inherit" w:cs="Segoe UI"/>
          <w:color w:val="2E2E2E"/>
          <w:sz w:val="18"/>
          <w:szCs w:val="18"/>
        </w:rPr>
      </w:pPr>
    </w:p>
    <w:p w14:paraId="3CE43DCD" w14:textId="1C911E23" w:rsidR="001B0596" w:rsidRPr="001B0596" w:rsidRDefault="001B0596" w:rsidP="001B0596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1B0596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How to publish Api App</w:t>
      </w:r>
    </w:p>
    <w:p w14:paraId="00F27AC0" w14:textId="227B41B8" w:rsidR="006E24F8" w:rsidRPr="00876D61" w:rsidRDefault="006E24F8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Go to publisher code -&gt; rt.click EnterpriseService.Api project-&gt; Publish</w:t>
      </w:r>
      <w:r w:rsidRPr="00E549F8">
        <w:rPr>
          <w:shd w:val="clear" w:color="auto" w:fill="FFFFFF"/>
        </w:rPr>
        <w:sym w:font="Wingdings" w:char="F0E0"/>
      </w:r>
    </w:p>
    <w:p w14:paraId="6D9502B6" w14:textId="24BD8A67" w:rsidR="008E5EB5" w:rsidRPr="00876D61" w:rsidRDefault="008E5EB5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Add an account (Email = &lt;name&gt;nmcop.com, use test cr</w:t>
      </w:r>
      <w:r w:rsidR="003C5C80"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</w:t>
      </w: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dentials)</w:t>
      </w:r>
    </w:p>
    <w:p w14:paraId="07060CC7" w14:textId="60B3F814" w:rsidR="008E5EB5" w:rsidRPr="00876D61" w:rsidRDefault="00356F52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AppName= PublisherApiApp</w:t>
      </w:r>
    </w:p>
    <w:p w14:paraId="7340F67F" w14:textId="7C446C0F" w:rsidR="00356F52" w:rsidRPr="00876D61" w:rsidRDefault="00356F52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Subscription= AzureLab1</w:t>
      </w:r>
    </w:p>
    <w:p w14:paraId="67F27162" w14:textId="459818EB" w:rsidR="00356F52" w:rsidRPr="00876D61" w:rsidRDefault="00356F52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Resource group= crm-lab(eastus)</w:t>
      </w:r>
    </w:p>
    <w:p w14:paraId="7700BD98" w14:textId="2344E2D2" w:rsidR="00356F52" w:rsidRPr="00876D61" w:rsidRDefault="009166CF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App service plan= </w:t>
      </w:r>
      <w:r w:rsidR="00B35593"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Crm-lab-integration-appserviceplan(S1, east US)</w:t>
      </w:r>
    </w:p>
    <w:p w14:paraId="24BE622A" w14:textId="77777777" w:rsidR="004B370D" w:rsidRPr="00876D61" w:rsidRDefault="004B370D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</w:p>
    <w:p w14:paraId="7BABB3BC" w14:textId="203E3A5B" w:rsidR="00B35593" w:rsidRPr="00876D61" w:rsidRDefault="00390AAF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Publisher Url (after publishing)= http://publisherapiapp.azurewebsites.net/</w:t>
      </w:r>
    </w:p>
    <w:p w14:paraId="063DE2C2" w14:textId="2F67CAE3" w:rsidR="001B0596" w:rsidRDefault="001B0596" w:rsidP="001B0596"/>
    <w:p w14:paraId="7AD30E9F" w14:textId="77777777" w:rsidR="001B0596" w:rsidRPr="001B0596" w:rsidRDefault="001B0596" w:rsidP="001B0596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1B0596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How to know/get publisher Url (which can be used in postman)</w:t>
      </w:r>
    </w:p>
    <w:p w14:paraId="0DE4EBD7" w14:textId="77777777" w:rsidR="001B0596" w:rsidRPr="00876D61" w:rsidRDefault="001B0596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Go to publisher code -&gt; rt.click EnterpriseService.Api project-&gt; Publish</w:t>
      </w: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sym w:font="Wingdings" w:char="F0E0"/>
      </w:r>
    </w:p>
    <w:p w14:paraId="2238572C" w14:textId="77777777" w:rsidR="001B0596" w:rsidRPr="00876D61" w:rsidRDefault="001B0596" w:rsidP="00876D61">
      <w:pPr>
        <w:ind w:left="1440"/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876D61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Summary/</w:t>
      </w:r>
      <w:r w:rsidRPr="00876D61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SiteUrl</w:t>
      </w:r>
    </w:p>
    <w:p w14:paraId="3BDF2674" w14:textId="77777777" w:rsidR="001B0596" w:rsidRPr="001B0596" w:rsidRDefault="001B0596" w:rsidP="001B0596"/>
    <w:p w14:paraId="401332A0" w14:textId="7029B5C1" w:rsidR="00D80730" w:rsidRPr="00477504" w:rsidRDefault="00477504" w:rsidP="00D80730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477504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Procedure to test Logic App, Publisher Api App</w:t>
      </w:r>
    </w:p>
    <w:p w14:paraId="0B2EA347" w14:textId="69763529" w:rsidR="00477504" w:rsidRPr="00876D61" w:rsidRDefault="00477504" w:rsidP="00D80730">
      <w:pPr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Ex: Merge LE</w:t>
      </w:r>
      <w:r w:rsidR="00575A70" w:rsidRPr="00876D61">
        <w:rPr>
          <w:rFonts w:ascii="Consolas" w:hAnsi="Consolas" w:cs="Consolas"/>
          <w:color w:val="auto"/>
          <w:sz w:val="19"/>
          <w:szCs w:val="19"/>
        </w:rPr>
        <w:t xml:space="preserve"> plugin operation</w:t>
      </w:r>
    </w:p>
    <w:p w14:paraId="76E2662B" w14:textId="2CBE2756" w:rsidR="000B3A1F" w:rsidRPr="00876D61" w:rsidRDefault="000B3A1F" w:rsidP="00D80730">
      <w:pPr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Debugging publisher APi App using postman</w:t>
      </w:r>
    </w:p>
    <w:p w14:paraId="462530F3" w14:textId="11464AC7" w:rsidR="00477504" w:rsidRPr="00876D61" w:rsidRDefault="00A91F17" w:rsidP="00477504">
      <w:pPr>
        <w:pStyle w:val="ListParagraph"/>
        <w:numPr>
          <w:ilvl w:val="0"/>
          <w:numId w:val="51"/>
        </w:numPr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Merge 2 contacts/accounts with same owner</w:t>
      </w:r>
      <w:r w:rsidR="00D67311" w:rsidRPr="00876D61">
        <w:rPr>
          <w:rFonts w:ascii="Consolas" w:hAnsi="Consolas" w:cs="Consolas"/>
          <w:color w:val="auto"/>
          <w:sz w:val="19"/>
          <w:szCs w:val="19"/>
        </w:rPr>
        <w:t xml:space="preserve"> in CRM UI</w:t>
      </w:r>
    </w:p>
    <w:p w14:paraId="1504D887" w14:textId="0FA567A8" w:rsidR="00A91F17" w:rsidRPr="00876D61" w:rsidRDefault="007E2A1A" w:rsidP="00477504">
      <w:pPr>
        <w:pStyle w:val="ListParagraph"/>
        <w:numPr>
          <w:ilvl w:val="0"/>
          <w:numId w:val="51"/>
        </w:numPr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Check if you get message in se</w:t>
      </w:r>
      <w:r w:rsidR="00FE37FA" w:rsidRPr="00876D61">
        <w:rPr>
          <w:rFonts w:ascii="Consolas" w:hAnsi="Consolas" w:cs="Consolas"/>
          <w:color w:val="auto"/>
          <w:sz w:val="19"/>
          <w:szCs w:val="19"/>
        </w:rPr>
        <w:t>r</w:t>
      </w:r>
      <w:r w:rsidRPr="00876D61">
        <w:rPr>
          <w:rFonts w:ascii="Consolas" w:hAnsi="Consolas" w:cs="Consolas"/>
          <w:color w:val="auto"/>
          <w:sz w:val="19"/>
          <w:szCs w:val="19"/>
        </w:rPr>
        <w:t xml:space="preserve">vice bus explorer (as MergeEntity </w:t>
      </w:r>
      <w:r w:rsidR="00575A70" w:rsidRPr="00876D61">
        <w:rPr>
          <w:rFonts w:ascii="Consolas" w:hAnsi="Consolas" w:cs="Consolas"/>
          <w:color w:val="auto"/>
          <w:sz w:val="19"/>
          <w:szCs w:val="19"/>
        </w:rPr>
        <w:t>is registered under service end</w:t>
      </w:r>
      <w:r w:rsidRPr="00876D61">
        <w:rPr>
          <w:rFonts w:ascii="Consolas" w:hAnsi="Consolas" w:cs="Consolas"/>
          <w:color w:val="auto"/>
          <w:sz w:val="19"/>
          <w:szCs w:val="19"/>
        </w:rPr>
        <w:t>point in PI reg tool)</w:t>
      </w:r>
    </w:p>
    <w:p w14:paraId="43C0797E" w14:textId="252C893B" w:rsidR="007E2A1A" w:rsidRPr="00876D61" w:rsidRDefault="000B3A1F" w:rsidP="00477504">
      <w:pPr>
        <w:pStyle w:val="ListParagraph"/>
        <w:numPr>
          <w:ilvl w:val="0"/>
          <w:numId w:val="51"/>
        </w:numPr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Get merge request from Run history of logic app – from scope/ParseJson/Output Body</w:t>
      </w:r>
    </w:p>
    <w:p w14:paraId="3899512F" w14:textId="311634F5" w:rsidR="000B3A1F" w:rsidRPr="00876D61" w:rsidRDefault="00B53EF8" w:rsidP="00477504">
      <w:pPr>
        <w:pStyle w:val="ListParagraph"/>
        <w:numPr>
          <w:ilvl w:val="0"/>
          <w:numId w:val="51"/>
        </w:numPr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Use this request as postman body as contact/account merge request (POST method)</w:t>
      </w:r>
    </w:p>
    <w:p w14:paraId="581DFB7F" w14:textId="70D08FD1" w:rsidR="00A2460A" w:rsidRPr="00876D61" w:rsidRDefault="00670509" w:rsidP="00670509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 xml:space="preserve">This request will contain BaseLE </w:t>
      </w:r>
      <w:r w:rsidR="00A2460A" w:rsidRPr="00876D61">
        <w:rPr>
          <w:rFonts w:ascii="Consolas" w:hAnsi="Consolas" w:cs="Consolas"/>
          <w:color w:val="auto"/>
          <w:sz w:val="19"/>
          <w:szCs w:val="19"/>
        </w:rPr>
        <w:t>under Entity/attributes</w:t>
      </w:r>
      <w:r w:rsidRPr="00876D61">
        <w:rPr>
          <w:rFonts w:ascii="Consolas" w:hAnsi="Consolas" w:cs="Consolas"/>
          <w:color w:val="auto"/>
          <w:sz w:val="19"/>
          <w:szCs w:val="19"/>
        </w:rPr>
        <w:t xml:space="preserve"> </w:t>
      </w:r>
      <w:r w:rsidR="00A2460A" w:rsidRPr="00876D61">
        <w:rPr>
          <w:rFonts w:ascii="Consolas" w:hAnsi="Consolas" w:cs="Consolas"/>
          <w:color w:val="auto"/>
          <w:sz w:val="19"/>
          <w:szCs w:val="19"/>
        </w:rPr>
        <w:t>and LE list (LE, Id src,life cycle code etc.) under EntityCollection for source/target.</w:t>
      </w:r>
    </w:p>
    <w:p w14:paraId="0C2A30AD" w14:textId="49EEE3EF" w:rsidR="00305422" w:rsidRPr="00876D61" w:rsidRDefault="00305422" w:rsidP="00670509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>Logical name (nm_legalentityid), Guid etc.</w:t>
      </w:r>
      <w:r w:rsidR="00885979" w:rsidRPr="00876D61">
        <w:rPr>
          <w:rFonts w:ascii="Consolas" w:hAnsi="Consolas" w:cs="Consolas"/>
          <w:color w:val="auto"/>
          <w:sz w:val="19"/>
          <w:szCs w:val="19"/>
        </w:rPr>
        <w:t>- out</w:t>
      </w:r>
      <w:r w:rsidR="00042CDD" w:rsidRPr="00876D61">
        <w:rPr>
          <w:rFonts w:ascii="Consolas" w:hAnsi="Consolas" w:cs="Consolas"/>
          <w:color w:val="auto"/>
          <w:sz w:val="19"/>
          <w:szCs w:val="19"/>
        </w:rPr>
        <w:t>side Attributes</w:t>
      </w:r>
      <w:r w:rsidR="00885979" w:rsidRPr="00876D61">
        <w:rPr>
          <w:rFonts w:ascii="Consolas" w:hAnsi="Consolas" w:cs="Consolas"/>
          <w:color w:val="auto"/>
          <w:sz w:val="19"/>
          <w:szCs w:val="19"/>
        </w:rPr>
        <w:t>(Entity collection)</w:t>
      </w:r>
      <w:r w:rsidR="00042CDD" w:rsidRPr="00876D61">
        <w:rPr>
          <w:rFonts w:ascii="Consolas" w:hAnsi="Consolas" w:cs="Consolas"/>
          <w:color w:val="auto"/>
          <w:sz w:val="19"/>
          <w:szCs w:val="19"/>
        </w:rPr>
        <w:t xml:space="preserve"> i.e, under Entities tag.</w:t>
      </w:r>
    </w:p>
    <w:p w14:paraId="6CAB22B6" w14:textId="7C5F869E" w:rsidR="00D633D8" w:rsidRDefault="00D633D8" w:rsidP="00670509">
      <w:pPr>
        <w:pStyle w:val="ListParagraph"/>
        <w:jc w:val="both"/>
        <w:rPr>
          <w:rFonts w:ascii="Consolas" w:hAnsi="Consolas" w:cs="Consolas"/>
          <w:color w:val="0000FF"/>
          <w:sz w:val="19"/>
          <w:szCs w:val="19"/>
        </w:rPr>
      </w:pPr>
    </w:p>
    <w:p w14:paraId="77BC47D1" w14:textId="0D1C16D6" w:rsidR="00D633D8" w:rsidRDefault="00D633D8" w:rsidP="00670509">
      <w:pPr>
        <w:pStyle w:val="ListParagraph"/>
        <w:jc w:val="both"/>
        <w:rPr>
          <w:rFonts w:ascii="Consolas" w:hAnsi="Consolas" w:cs="Consolas"/>
          <w:color w:val="0000FF"/>
          <w:sz w:val="19"/>
          <w:szCs w:val="19"/>
        </w:rPr>
      </w:pPr>
    </w:p>
    <w:p w14:paraId="286C5788" w14:textId="7CAE5CB4" w:rsidR="00366768" w:rsidRPr="001F0E13" w:rsidRDefault="005B7B5A" w:rsidP="001F0E13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1F0E13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How to parse json of base64encoded</w:t>
      </w:r>
    </w:p>
    <w:p w14:paraId="48276871" w14:textId="002AF2F3" w:rsidR="003A0DBF" w:rsidRDefault="003A0DBF" w:rsidP="00670509">
      <w:pPr>
        <w:pStyle w:val="ListParagraph"/>
        <w:jc w:val="both"/>
        <w:rPr>
          <w:rFonts w:ascii="Consolas" w:hAnsi="Consolas" w:cs="Consolas"/>
          <w:color w:val="0000FF"/>
          <w:sz w:val="19"/>
          <w:szCs w:val="19"/>
        </w:rPr>
      </w:pPr>
    </w:p>
    <w:p w14:paraId="208AB005" w14:textId="63593D2D" w:rsidR="003A0DBF" w:rsidRDefault="003A0DBF" w:rsidP="00670509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  <w:r w:rsidRPr="00876D61">
        <w:rPr>
          <w:rFonts w:ascii="Consolas" w:hAnsi="Consolas" w:cs="Consolas"/>
          <w:color w:val="auto"/>
          <w:sz w:val="19"/>
          <w:szCs w:val="19"/>
        </w:rPr>
        <w:t xml:space="preserve">In parse json step </w:t>
      </w:r>
      <w:r w:rsidRPr="00876D61">
        <w:rPr>
          <w:rFonts w:ascii="Consolas" w:hAnsi="Consolas" w:cs="Consolas"/>
          <w:b/>
          <w:color w:val="auto"/>
          <w:sz w:val="19"/>
          <w:szCs w:val="19"/>
        </w:rPr>
        <w:t>@json(decodeBase64(Content))</w:t>
      </w:r>
      <w:r w:rsidRPr="00876D61">
        <w:rPr>
          <w:rFonts w:ascii="Consolas" w:hAnsi="Consolas" w:cs="Consolas"/>
          <w:color w:val="auto"/>
          <w:sz w:val="19"/>
          <w:szCs w:val="19"/>
        </w:rPr>
        <w:t xml:space="preserve"> </w:t>
      </w:r>
      <w:r w:rsidRPr="00876D61">
        <w:rPr>
          <w:rFonts w:ascii="Consolas" w:hAnsi="Consolas" w:cs="Consolas"/>
          <w:color w:val="auto"/>
          <w:sz w:val="19"/>
          <w:szCs w:val="19"/>
        </w:rPr>
        <w:sym w:font="Wingdings" w:char="F0E0"/>
      </w:r>
      <w:r w:rsidRPr="00876D61">
        <w:rPr>
          <w:rFonts w:ascii="Consolas" w:hAnsi="Consolas" w:cs="Consolas"/>
          <w:color w:val="auto"/>
          <w:sz w:val="19"/>
          <w:szCs w:val="19"/>
        </w:rPr>
        <w:t xml:space="preserve"> code view= @json(decodeBase64(triggerBody()?['ContentData']))</w:t>
      </w:r>
    </w:p>
    <w:p w14:paraId="718CD6B0" w14:textId="43151AFE" w:rsidR="00E31744" w:rsidRDefault="00E31744" w:rsidP="00670509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</w:p>
    <w:p w14:paraId="1BB96242" w14:textId="722EB0C7" w:rsidR="00E31744" w:rsidRDefault="00E31744" w:rsidP="00E31744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E31744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Logging using log4net</w:t>
      </w:r>
    </w:p>
    <w:p w14:paraId="0440A640" w14:textId="31D92B20" w:rsidR="00EF56D8" w:rsidRPr="00EF56D8" w:rsidRDefault="00EF56D8" w:rsidP="00E31744">
      <w:pPr>
        <w:jc w:val="both"/>
        <w:rPr>
          <w:rFonts w:ascii="Segoe UI" w:hAnsi="Segoe UI" w:cs="Segoe UI"/>
          <w:i/>
          <w:color w:val="2E2E2E"/>
          <w:sz w:val="21"/>
          <w:szCs w:val="21"/>
          <w:shd w:val="clear" w:color="auto" w:fill="FFFFFF"/>
        </w:rPr>
      </w:pPr>
      <w:r w:rsidRPr="00EF56D8">
        <w:rPr>
          <w:rFonts w:ascii="Segoe UI" w:hAnsi="Segoe UI" w:cs="Segoe UI"/>
          <w:i/>
          <w:color w:val="2E2E2E"/>
          <w:sz w:val="21"/>
          <w:szCs w:val="21"/>
          <w:shd w:val="clear" w:color="auto" w:fill="FFFFFF"/>
        </w:rPr>
        <w:t>example</w:t>
      </w:r>
    </w:p>
    <w:p w14:paraId="5F60C6B0" w14:textId="77777777" w:rsidR="00674CBA" w:rsidRDefault="00633D29" w:rsidP="00674CBA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readonly</w:t>
      </w:r>
      <w:r>
        <w:rPr>
          <w:rFonts w:ascii="Consolas" w:hAnsi="Consolas" w:cs="Consolas"/>
          <w:color w:val="000000"/>
          <w:sz w:val="19"/>
          <w:szCs w:val="19"/>
        </w:rPr>
        <w:t xml:space="preserve"> ILog log = LogManager.GetLogger(MethodBase.GetCurrentMethod().DeclaringType);</w:t>
      </w:r>
    </w:p>
    <w:p w14:paraId="6CA3BADB" w14:textId="7DAFE13C" w:rsidR="00633D29" w:rsidRDefault="00633D29" w:rsidP="00674CBA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log.Info(</w:t>
      </w:r>
      <w:r>
        <w:rPr>
          <w:rFonts w:ascii="Consolas" w:hAnsi="Consolas" w:cs="Consolas"/>
          <w:color w:val="A31515"/>
          <w:sz w:val="19"/>
          <w:szCs w:val="19"/>
        </w:rPr>
        <w:t>"Response Code:"</w:t>
      </w:r>
      <w:r>
        <w:rPr>
          <w:rFonts w:ascii="Consolas" w:hAnsi="Consolas" w:cs="Consolas"/>
          <w:color w:val="000000"/>
          <w:sz w:val="19"/>
          <w:szCs w:val="19"/>
        </w:rPr>
        <w:t xml:space="preserve"> + response.ResponseCode + </w:t>
      </w:r>
      <w:r>
        <w:rPr>
          <w:rFonts w:ascii="Consolas" w:hAnsi="Consolas" w:cs="Consolas"/>
          <w:color w:val="A31515"/>
          <w:sz w:val="19"/>
          <w:szCs w:val="19"/>
        </w:rPr>
        <w:t>", Response Message:"</w:t>
      </w:r>
      <w:r>
        <w:rPr>
          <w:rFonts w:ascii="Consolas" w:hAnsi="Consolas" w:cs="Consolas"/>
          <w:color w:val="000000"/>
          <w:sz w:val="19"/>
          <w:szCs w:val="19"/>
        </w:rPr>
        <w:t xml:space="preserve"> + response.ResponseMessage);</w:t>
      </w:r>
    </w:p>
    <w:p w14:paraId="0631E7BC" w14:textId="21E8CD2F" w:rsidR="00633D29" w:rsidRPr="00E31744" w:rsidRDefault="0052418A" w:rsidP="00E31744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log4net configuration</w:t>
      </w:r>
      <w:r w:rsidR="00A86044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:-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077B" w:rsidRPr="0000077B" w14:paraId="76E8335C" w14:textId="77777777" w:rsidTr="0000077B">
        <w:tc>
          <w:tcPr>
            <w:tcW w:w="9350" w:type="dxa"/>
          </w:tcPr>
          <w:p w14:paraId="2AC5876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&lt;?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xml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encoding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utf-8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?&gt;</w:t>
            </w:r>
          </w:p>
        </w:tc>
      </w:tr>
      <w:tr w:rsidR="0000077B" w:rsidRPr="0000077B" w14:paraId="44F1D8C5" w14:textId="77777777" w:rsidTr="0000077B">
        <w:tc>
          <w:tcPr>
            <w:tcW w:w="9350" w:type="dxa"/>
          </w:tcPr>
          <w:p w14:paraId="4507526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&lt;!--</w:t>
            </w:r>
          </w:p>
        </w:tc>
      </w:tr>
      <w:tr w:rsidR="0000077B" w:rsidRPr="0000077B" w14:paraId="179CBD7C" w14:textId="77777777" w:rsidTr="0000077B">
        <w:tc>
          <w:tcPr>
            <w:tcW w:w="9350" w:type="dxa"/>
          </w:tcPr>
          <w:p w14:paraId="0D15C7C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 For more information on how to configure your ASP.NET application, please visit</w:t>
            </w:r>
          </w:p>
        </w:tc>
      </w:tr>
      <w:tr w:rsidR="0000077B" w:rsidRPr="0000077B" w14:paraId="614E3640" w14:textId="77777777" w:rsidTr="0000077B">
        <w:tc>
          <w:tcPr>
            <w:tcW w:w="9350" w:type="dxa"/>
          </w:tcPr>
          <w:p w14:paraId="731E026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 http://go.microsoft.com/fwlink/?LinkId=301879</w:t>
            </w:r>
          </w:p>
        </w:tc>
      </w:tr>
      <w:tr w:rsidR="0000077B" w:rsidRPr="0000077B" w14:paraId="39FB00B6" w14:textId="77777777" w:rsidTr="0000077B">
        <w:tc>
          <w:tcPr>
            <w:tcW w:w="9350" w:type="dxa"/>
          </w:tcPr>
          <w:p w14:paraId="10842E9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 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--&gt;</w:t>
            </w:r>
          </w:p>
        </w:tc>
      </w:tr>
      <w:tr w:rsidR="0000077B" w:rsidRPr="0000077B" w14:paraId="41B41436" w14:textId="77777777" w:rsidTr="0000077B">
        <w:tc>
          <w:tcPr>
            <w:tcW w:w="9350" w:type="dxa"/>
          </w:tcPr>
          <w:p w14:paraId="6D571B0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configuration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31A9602" w14:textId="77777777" w:rsidTr="0000077B">
        <w:tc>
          <w:tcPr>
            <w:tcW w:w="9350" w:type="dxa"/>
          </w:tcPr>
          <w:p w14:paraId="3478387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lastRenderedPageBreak/>
              <w:t xml:space="preserve">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configSections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5A536FF" w14:textId="77777777" w:rsidTr="0000077B">
        <w:tc>
          <w:tcPr>
            <w:tcW w:w="9350" w:type="dxa"/>
          </w:tcPr>
          <w:p w14:paraId="2DF9725D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&lt;!--</w:t>
            </w: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For more information on Entity Framework configuration, visit http://go.microsoft.com/fwlink/?LinkID=237468 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--&gt;</w:t>
            </w:r>
          </w:p>
        </w:tc>
      </w:tr>
      <w:tr w:rsidR="0000077B" w:rsidRPr="0000077B" w14:paraId="15DA4AE1" w14:textId="77777777" w:rsidTr="0000077B">
        <w:tc>
          <w:tcPr>
            <w:tcW w:w="9350" w:type="dxa"/>
          </w:tcPr>
          <w:p w14:paraId="3E3BC3F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section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entityFramework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System.Data.Entity.Internal.ConfigFile.EntityFrameworkSection, EntityFramework, Version=6.0.0.0, Culture=neutral, PublicKeyToken=b77a5c561934e089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requirePermission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false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6C2DE2D" w14:textId="77777777" w:rsidTr="0000077B">
        <w:tc>
          <w:tcPr>
            <w:tcW w:w="9350" w:type="dxa"/>
          </w:tcPr>
          <w:p w14:paraId="7277534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section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log4net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log4net.Config.Log4NetConfigurationSectionHandler, log4net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0A51F5F9" w14:textId="77777777" w:rsidTr="0000077B">
        <w:tc>
          <w:tcPr>
            <w:tcW w:w="9350" w:type="dxa"/>
          </w:tcPr>
          <w:p w14:paraId="5CD2494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configSections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08C508C" w14:textId="77777777" w:rsidTr="0000077B">
        <w:tc>
          <w:tcPr>
            <w:tcW w:w="9350" w:type="dxa"/>
          </w:tcPr>
          <w:p w14:paraId="0556086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log4net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1697599" w14:textId="77777777" w:rsidTr="0000077B">
        <w:tc>
          <w:tcPr>
            <w:tcW w:w="9350" w:type="dxa"/>
          </w:tcPr>
          <w:p w14:paraId="31FAE67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&lt;!--</w:t>
            </w: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Define the output appenders 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--&gt;</w:t>
            </w:r>
          </w:p>
        </w:tc>
      </w:tr>
      <w:tr w:rsidR="0000077B" w:rsidRPr="0000077B" w14:paraId="05700FF8" w14:textId="77777777" w:rsidTr="0000077B">
        <w:tc>
          <w:tcPr>
            <w:tcW w:w="9350" w:type="dxa"/>
          </w:tcPr>
          <w:p w14:paraId="45D131C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appender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RollingAppender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log4net.Appender.RollingFileAppender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128D34B1" w14:textId="77777777" w:rsidTr="0000077B">
        <w:tc>
          <w:tcPr>
            <w:tcW w:w="9350" w:type="dxa"/>
          </w:tcPr>
          <w:p w14:paraId="3721462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File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C:\logs\HouseholdIntegrationService-Debug.log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6AC5244" w14:textId="77777777" w:rsidTr="0000077B">
        <w:tc>
          <w:tcPr>
            <w:tcW w:w="9350" w:type="dxa"/>
          </w:tcPr>
          <w:p w14:paraId="4E2B1AB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AppendToFile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true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414702C" w14:textId="77777777" w:rsidTr="0000077B">
        <w:tc>
          <w:tcPr>
            <w:tcW w:w="9350" w:type="dxa"/>
          </w:tcPr>
          <w:p w14:paraId="7BDCE399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datePattern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yyyyMMdd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108D2F2" w14:textId="77777777" w:rsidTr="0000077B">
        <w:tc>
          <w:tcPr>
            <w:tcW w:w="9350" w:type="dxa"/>
          </w:tcPr>
          <w:p w14:paraId="7F20311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maxSizeRollBackups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-1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1F965D3" w14:textId="77777777" w:rsidTr="0000077B">
        <w:tc>
          <w:tcPr>
            <w:tcW w:w="9350" w:type="dxa"/>
          </w:tcPr>
          <w:p w14:paraId="1A91446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maximumFileSize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50MB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F722AA9" w14:textId="77777777" w:rsidTr="0000077B">
        <w:tc>
          <w:tcPr>
            <w:tcW w:w="9350" w:type="dxa"/>
          </w:tcPr>
          <w:p w14:paraId="67C4440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RollingStyle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Composite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47CD62EA" w14:textId="77777777" w:rsidTr="0000077B">
        <w:tc>
          <w:tcPr>
            <w:tcW w:w="9350" w:type="dxa"/>
          </w:tcPr>
          <w:p w14:paraId="09DB941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&lt;!--</w:t>
            </w: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Define the layout for this appender 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--&gt;</w:t>
            </w:r>
          </w:p>
        </w:tc>
      </w:tr>
      <w:tr w:rsidR="0000077B" w:rsidRPr="0000077B" w14:paraId="39C1D56D" w14:textId="77777777" w:rsidTr="0000077B">
        <w:tc>
          <w:tcPr>
            <w:tcW w:w="9350" w:type="dxa"/>
          </w:tcPr>
          <w:p w14:paraId="2D58911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layout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log4net.Layout.PatternLayout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5236CE4" w14:textId="77777777" w:rsidTr="0000077B">
        <w:tc>
          <w:tcPr>
            <w:tcW w:w="9350" w:type="dxa"/>
          </w:tcPr>
          <w:p w14:paraId="5C257C6E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ConversionPattern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%date %username [%thread] %-5level %class.%method - %message%newline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778E7A6" w14:textId="77777777" w:rsidTr="0000077B">
        <w:tc>
          <w:tcPr>
            <w:tcW w:w="9350" w:type="dxa"/>
          </w:tcPr>
          <w:p w14:paraId="5B15340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layout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BAD24AC" w14:textId="77777777" w:rsidTr="0000077B">
        <w:tc>
          <w:tcPr>
            <w:tcW w:w="9350" w:type="dxa"/>
          </w:tcPr>
          <w:p w14:paraId="545BAA9D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appender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F3E3C20" w14:textId="77777777" w:rsidTr="0000077B">
        <w:tc>
          <w:tcPr>
            <w:tcW w:w="9350" w:type="dxa"/>
          </w:tcPr>
          <w:p w14:paraId="1C64B9F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appender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Statistics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log4net.Appender.FileAppender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CCA186F" w14:textId="77777777" w:rsidTr="0000077B">
        <w:tc>
          <w:tcPr>
            <w:tcW w:w="9350" w:type="dxa"/>
          </w:tcPr>
          <w:p w14:paraId="71956ED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File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C:\logs\HouseholdIntegrationService-Statistics.log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746653B2" w14:textId="77777777" w:rsidTr="0000077B">
        <w:tc>
          <w:tcPr>
            <w:tcW w:w="9350" w:type="dxa"/>
          </w:tcPr>
          <w:p w14:paraId="4018043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AppendToFile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true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373C8EBA" w14:textId="77777777" w:rsidTr="0000077B">
        <w:tc>
          <w:tcPr>
            <w:tcW w:w="9350" w:type="dxa"/>
          </w:tcPr>
          <w:p w14:paraId="14A5C9D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datePattern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yyyyMMdd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073E3DA9" w14:textId="77777777" w:rsidTr="0000077B">
        <w:tc>
          <w:tcPr>
            <w:tcW w:w="9350" w:type="dxa"/>
          </w:tcPr>
          <w:p w14:paraId="293C3EB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maxSizeRollBackups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-1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4275F36F" w14:textId="77777777" w:rsidTr="0000077B">
        <w:tc>
          <w:tcPr>
            <w:tcW w:w="9350" w:type="dxa"/>
          </w:tcPr>
          <w:p w14:paraId="79D02DB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maximumFileSize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50MB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5CF2CF2" w14:textId="77777777" w:rsidTr="0000077B">
        <w:tc>
          <w:tcPr>
            <w:tcW w:w="9350" w:type="dxa"/>
          </w:tcPr>
          <w:p w14:paraId="4208C73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RollingStyle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Composite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7E88C65E" w14:textId="77777777" w:rsidTr="0000077B">
        <w:tc>
          <w:tcPr>
            <w:tcW w:w="9350" w:type="dxa"/>
          </w:tcPr>
          <w:p w14:paraId="57FC20F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&lt;!--</w:t>
            </w: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Define the layout for this appender 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--&gt;</w:t>
            </w:r>
          </w:p>
        </w:tc>
      </w:tr>
      <w:tr w:rsidR="0000077B" w:rsidRPr="0000077B" w14:paraId="04E997EA" w14:textId="77777777" w:rsidTr="0000077B">
        <w:tc>
          <w:tcPr>
            <w:tcW w:w="9350" w:type="dxa"/>
          </w:tcPr>
          <w:p w14:paraId="602EF7E9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layout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log4net.Layout.PatternLayout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B770998" w14:textId="77777777" w:rsidTr="0000077B">
        <w:tc>
          <w:tcPr>
            <w:tcW w:w="9350" w:type="dxa"/>
          </w:tcPr>
          <w:p w14:paraId="10759F9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param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ConversionPattern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%date %username [%thread] %-5level %class.%method - %message%newline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3928939" w14:textId="77777777" w:rsidTr="0000077B">
        <w:tc>
          <w:tcPr>
            <w:tcW w:w="9350" w:type="dxa"/>
          </w:tcPr>
          <w:p w14:paraId="70B7BB1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layout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610CD95" w14:textId="77777777" w:rsidTr="0000077B">
        <w:tc>
          <w:tcPr>
            <w:tcW w:w="9350" w:type="dxa"/>
          </w:tcPr>
          <w:p w14:paraId="37A73E6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appender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&gt;  </w:t>
            </w:r>
          </w:p>
        </w:tc>
      </w:tr>
      <w:tr w:rsidR="0000077B" w:rsidRPr="0000077B" w14:paraId="682983B4" w14:textId="77777777" w:rsidTr="0000077B">
        <w:tc>
          <w:tcPr>
            <w:tcW w:w="9350" w:type="dxa"/>
          </w:tcPr>
          <w:p w14:paraId="6DAB856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&lt;!--</w:t>
            </w:r>
            <w:r w:rsidRPr="0000077B"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Setup the root category, add the appenders and set the default level 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--&gt;</w:t>
            </w:r>
          </w:p>
        </w:tc>
      </w:tr>
      <w:tr w:rsidR="0000077B" w:rsidRPr="0000077B" w14:paraId="0DDAA359" w14:textId="77777777" w:rsidTr="0000077B">
        <w:tc>
          <w:tcPr>
            <w:tcW w:w="9350" w:type="dxa"/>
          </w:tcPr>
          <w:p w14:paraId="1BAE6EB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root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C1732EB" w14:textId="77777777" w:rsidTr="0000077B">
        <w:tc>
          <w:tcPr>
            <w:tcW w:w="9350" w:type="dxa"/>
          </w:tcPr>
          <w:p w14:paraId="17B955A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level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INFO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3AE95003" w14:textId="77777777" w:rsidTr="0000077B">
        <w:tc>
          <w:tcPr>
            <w:tcW w:w="9350" w:type="dxa"/>
          </w:tcPr>
          <w:p w14:paraId="6109400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appender-ref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ref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RollingAppender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A33A0A2" w14:textId="77777777" w:rsidTr="0000077B">
        <w:tc>
          <w:tcPr>
            <w:tcW w:w="9350" w:type="dxa"/>
          </w:tcPr>
          <w:p w14:paraId="23AF614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root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8A82803" w14:textId="77777777" w:rsidTr="0000077B">
        <w:tc>
          <w:tcPr>
            <w:tcW w:w="9350" w:type="dxa"/>
          </w:tcPr>
          <w:p w14:paraId="49A6376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logger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Statistics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additivity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false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DE2EDEA" w14:textId="77777777" w:rsidTr="0000077B">
        <w:tc>
          <w:tcPr>
            <w:tcW w:w="9350" w:type="dxa"/>
          </w:tcPr>
          <w:p w14:paraId="3613BA6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level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INFO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7B8D6C77" w14:textId="77777777" w:rsidTr="0000077B">
        <w:tc>
          <w:tcPr>
            <w:tcW w:w="9350" w:type="dxa"/>
          </w:tcPr>
          <w:p w14:paraId="75CE047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appender-ref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ref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Statistics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08781848" w14:textId="77777777" w:rsidTr="0000077B">
        <w:tc>
          <w:tcPr>
            <w:tcW w:w="9350" w:type="dxa"/>
          </w:tcPr>
          <w:p w14:paraId="7B87168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logger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&gt;    </w:t>
            </w:r>
          </w:p>
        </w:tc>
      </w:tr>
      <w:tr w:rsidR="0000077B" w:rsidRPr="0000077B" w14:paraId="267AE252" w14:textId="77777777" w:rsidTr="0000077B">
        <w:tc>
          <w:tcPr>
            <w:tcW w:w="9350" w:type="dxa"/>
          </w:tcPr>
          <w:p w14:paraId="0248308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log4net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7BDA0FB" w14:textId="77777777" w:rsidTr="0000077B">
        <w:tc>
          <w:tcPr>
            <w:tcW w:w="9350" w:type="dxa"/>
          </w:tcPr>
          <w:p w14:paraId="5349228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appSettings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1AFBCAC8" w14:textId="77777777" w:rsidTr="0000077B">
        <w:tc>
          <w:tcPr>
            <w:tcW w:w="9350" w:type="dxa"/>
          </w:tcPr>
          <w:p w14:paraId="00D5892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key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OrgServiceUri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https://crm7dnm.nml.com/CRM7DNM/XRMServices/2011/Organization.svc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821F4B6" w14:textId="77777777" w:rsidTr="0000077B">
        <w:tc>
          <w:tcPr>
            <w:tcW w:w="9350" w:type="dxa"/>
          </w:tcPr>
          <w:p w14:paraId="489F08D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key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RunAsCurrentUser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false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7768C204" w14:textId="77777777" w:rsidTr="0000077B">
        <w:tc>
          <w:tcPr>
            <w:tcW w:w="9350" w:type="dxa"/>
          </w:tcPr>
          <w:p w14:paraId="69B59D8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key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PublisherOptionSetPrefix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930750000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4AD3BF5E" w14:textId="77777777" w:rsidTr="0000077B">
        <w:tc>
          <w:tcPr>
            <w:tcW w:w="9350" w:type="dxa"/>
          </w:tcPr>
          <w:p w14:paraId="08E81755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key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PublisherOptionSetOffset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072437D2" w14:textId="77777777" w:rsidTr="0000077B">
        <w:tc>
          <w:tcPr>
            <w:tcW w:w="9350" w:type="dxa"/>
          </w:tcPr>
          <w:p w14:paraId="3861486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key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MaxHouseholdFetchCount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25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A6855F3" w14:textId="77777777" w:rsidTr="0000077B">
        <w:tc>
          <w:tcPr>
            <w:tcW w:w="9350" w:type="dxa"/>
          </w:tcPr>
          <w:p w14:paraId="137E2BF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key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StatisticsLog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value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Statistics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    </w:t>
            </w:r>
          </w:p>
        </w:tc>
      </w:tr>
      <w:tr w:rsidR="0000077B" w:rsidRPr="0000077B" w14:paraId="4D0ABB6B" w14:textId="77777777" w:rsidTr="0000077B">
        <w:tc>
          <w:tcPr>
            <w:tcW w:w="9350" w:type="dxa"/>
          </w:tcPr>
          <w:p w14:paraId="3FB63B3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appSettings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&gt;  </w:t>
            </w:r>
          </w:p>
        </w:tc>
      </w:tr>
      <w:tr w:rsidR="0000077B" w:rsidRPr="0000077B" w14:paraId="2E65D101" w14:textId="77777777" w:rsidTr="0000077B">
        <w:tc>
          <w:tcPr>
            <w:tcW w:w="9350" w:type="dxa"/>
          </w:tcPr>
          <w:p w14:paraId="2FC4DD2D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system.web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6279732D" w14:textId="77777777" w:rsidTr="0000077B">
        <w:tc>
          <w:tcPr>
            <w:tcW w:w="9350" w:type="dxa"/>
          </w:tcPr>
          <w:p w14:paraId="130FDC0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lastRenderedPageBreak/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authentication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mode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None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2565BF2F" w14:textId="77777777" w:rsidTr="0000077B">
        <w:tc>
          <w:tcPr>
            <w:tcW w:w="9350" w:type="dxa"/>
          </w:tcPr>
          <w:p w14:paraId="684475BD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compilation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debug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true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targetFramework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4.5.2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F2AE492" w14:textId="77777777" w:rsidTr="0000077B">
        <w:tc>
          <w:tcPr>
            <w:tcW w:w="9350" w:type="dxa"/>
          </w:tcPr>
          <w:p w14:paraId="4B643AA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httpRuntime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targetFramework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4.5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D6BFF49" w14:textId="77777777" w:rsidTr="0000077B">
        <w:tc>
          <w:tcPr>
            <w:tcW w:w="9350" w:type="dxa"/>
          </w:tcPr>
          <w:p w14:paraId="0B8F8EF5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system.web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A5A1E33" w14:textId="77777777" w:rsidTr="0000077B">
        <w:tc>
          <w:tcPr>
            <w:tcW w:w="9350" w:type="dxa"/>
          </w:tcPr>
          <w:p w14:paraId="532D426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system.webServer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484BA37" w14:textId="77777777" w:rsidTr="0000077B">
        <w:tc>
          <w:tcPr>
            <w:tcW w:w="9350" w:type="dxa"/>
          </w:tcPr>
          <w:p w14:paraId="3E4552C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modules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E5E01C9" w14:textId="77777777" w:rsidTr="0000077B">
        <w:tc>
          <w:tcPr>
            <w:tcW w:w="9350" w:type="dxa"/>
          </w:tcPr>
          <w:p w14:paraId="72E88C5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remove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FormsAuthentication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9565CE3" w14:textId="77777777" w:rsidTr="0000077B">
        <w:tc>
          <w:tcPr>
            <w:tcW w:w="9350" w:type="dxa"/>
          </w:tcPr>
          <w:p w14:paraId="57775DCD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modules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882FE64" w14:textId="77777777" w:rsidTr="0000077B">
        <w:tc>
          <w:tcPr>
            <w:tcW w:w="9350" w:type="dxa"/>
          </w:tcPr>
          <w:p w14:paraId="21363B05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handlers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BC3B5C3" w14:textId="77777777" w:rsidTr="0000077B">
        <w:tc>
          <w:tcPr>
            <w:tcW w:w="9350" w:type="dxa"/>
          </w:tcPr>
          <w:p w14:paraId="1466186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remove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ExtensionlessUrlHandler-Integrated-4.0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8B6B64E" w14:textId="77777777" w:rsidTr="0000077B">
        <w:tc>
          <w:tcPr>
            <w:tcW w:w="9350" w:type="dxa"/>
          </w:tcPr>
          <w:p w14:paraId="0E20BB1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remove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OPTIONSVerbHandler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28D48B7E" w14:textId="77777777" w:rsidTr="0000077B">
        <w:tc>
          <w:tcPr>
            <w:tcW w:w="9350" w:type="dxa"/>
          </w:tcPr>
          <w:p w14:paraId="347C8A5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remove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TRACEVerbHandler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871FBC7" w14:textId="77777777" w:rsidTr="0000077B">
        <w:tc>
          <w:tcPr>
            <w:tcW w:w="9350" w:type="dxa"/>
          </w:tcPr>
          <w:p w14:paraId="7CF830B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add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ExtensionlessUrlHandler-Integrated-4.0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path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*.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verb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*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type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System.Web.Handlers.TransferRequestHandler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preCondition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integratedMode,runtimeVersionv4.0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2CE46DA5" w14:textId="77777777" w:rsidTr="0000077B">
        <w:tc>
          <w:tcPr>
            <w:tcW w:w="9350" w:type="dxa"/>
          </w:tcPr>
          <w:p w14:paraId="27D4E1B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handlers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FC9A51C" w14:textId="77777777" w:rsidTr="0000077B">
        <w:tc>
          <w:tcPr>
            <w:tcW w:w="9350" w:type="dxa"/>
          </w:tcPr>
          <w:p w14:paraId="524F1AF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system.webServer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49ACB40" w14:textId="77777777" w:rsidTr="0000077B">
        <w:tc>
          <w:tcPr>
            <w:tcW w:w="9350" w:type="dxa"/>
          </w:tcPr>
          <w:p w14:paraId="35CFEBEE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runtime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1E69166E" w14:textId="77777777" w:rsidTr="0000077B">
        <w:tc>
          <w:tcPr>
            <w:tcW w:w="9350" w:type="dxa"/>
          </w:tcPr>
          <w:p w14:paraId="41741C29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assemblyBinding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xmlns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urn:schemas-microsoft-com:asm.v1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CADCE1D" w14:textId="77777777" w:rsidTr="0000077B">
        <w:tc>
          <w:tcPr>
            <w:tcW w:w="9350" w:type="dxa"/>
          </w:tcPr>
          <w:p w14:paraId="408E430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159DD930" w14:textId="77777777" w:rsidTr="0000077B">
        <w:tc>
          <w:tcPr>
            <w:tcW w:w="9350" w:type="dxa"/>
          </w:tcPr>
          <w:p w14:paraId="22C90A53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Microsoft.Owin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4F858ABF" w14:textId="77777777" w:rsidTr="0000077B">
        <w:tc>
          <w:tcPr>
            <w:tcW w:w="9350" w:type="dxa"/>
          </w:tcPr>
          <w:p w14:paraId="63A1C16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0.0.0.0-3.0.0.0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F420173" w14:textId="77777777" w:rsidTr="0000077B">
        <w:tc>
          <w:tcPr>
            <w:tcW w:w="9350" w:type="dxa"/>
          </w:tcPr>
          <w:p w14:paraId="5128A4A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6D9B0D47" w14:textId="77777777" w:rsidTr="0000077B">
        <w:tc>
          <w:tcPr>
            <w:tcW w:w="9350" w:type="dxa"/>
          </w:tcPr>
          <w:p w14:paraId="423E5DA3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FB32FFD" w14:textId="77777777" w:rsidTr="0000077B">
        <w:tc>
          <w:tcPr>
            <w:tcW w:w="9350" w:type="dxa"/>
          </w:tcPr>
          <w:p w14:paraId="70595F8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Microsoft.Owin.Security.OAuth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12C353C" w14:textId="77777777" w:rsidTr="0000077B">
        <w:tc>
          <w:tcPr>
            <w:tcW w:w="9350" w:type="dxa"/>
          </w:tcPr>
          <w:p w14:paraId="0844C452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0.0.0.0-3.0.0.0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C365B79" w14:textId="77777777" w:rsidTr="0000077B">
        <w:tc>
          <w:tcPr>
            <w:tcW w:w="9350" w:type="dxa"/>
          </w:tcPr>
          <w:p w14:paraId="28032886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70779C5" w14:textId="77777777" w:rsidTr="0000077B">
        <w:tc>
          <w:tcPr>
            <w:tcW w:w="9350" w:type="dxa"/>
          </w:tcPr>
          <w:p w14:paraId="6C5FECA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44CAE013" w14:textId="77777777" w:rsidTr="0000077B">
        <w:tc>
          <w:tcPr>
            <w:tcW w:w="9350" w:type="dxa"/>
          </w:tcPr>
          <w:p w14:paraId="34D75B0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Microsoft.Owin.Security.Cookies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2C46B37A" w14:textId="77777777" w:rsidTr="0000077B">
        <w:tc>
          <w:tcPr>
            <w:tcW w:w="9350" w:type="dxa"/>
          </w:tcPr>
          <w:p w14:paraId="360300E9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0.0.0.0-3.0.0.0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488790E" w14:textId="77777777" w:rsidTr="0000077B">
        <w:tc>
          <w:tcPr>
            <w:tcW w:w="9350" w:type="dxa"/>
          </w:tcPr>
          <w:p w14:paraId="2F60181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4C09A32B" w14:textId="77777777" w:rsidTr="0000077B">
        <w:tc>
          <w:tcPr>
            <w:tcW w:w="9350" w:type="dxa"/>
          </w:tcPr>
          <w:p w14:paraId="5298D3FE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F66954B" w14:textId="77777777" w:rsidTr="0000077B">
        <w:tc>
          <w:tcPr>
            <w:tcW w:w="9350" w:type="dxa"/>
          </w:tcPr>
          <w:p w14:paraId="28C5980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Microsoft.Owin.Security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3511324D" w14:textId="77777777" w:rsidTr="0000077B">
        <w:tc>
          <w:tcPr>
            <w:tcW w:w="9350" w:type="dxa"/>
          </w:tcPr>
          <w:p w14:paraId="5D7A3A0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0.0.0.0-3.0.0.0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3D43A94D" w14:textId="77777777" w:rsidTr="0000077B">
        <w:tc>
          <w:tcPr>
            <w:tcW w:w="9350" w:type="dxa"/>
          </w:tcPr>
          <w:p w14:paraId="6FC3954D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80E94AE" w14:textId="77777777" w:rsidTr="0000077B">
        <w:tc>
          <w:tcPr>
            <w:tcW w:w="9350" w:type="dxa"/>
          </w:tcPr>
          <w:p w14:paraId="67C2D26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7375C19D" w14:textId="77777777" w:rsidTr="0000077B">
        <w:tc>
          <w:tcPr>
            <w:tcW w:w="9350" w:type="dxa"/>
          </w:tcPr>
          <w:p w14:paraId="226ABA3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Newtonsoft.Json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culture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neutral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30ad4fe6b2a6aeed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78AA11AA" w14:textId="77777777" w:rsidTr="0000077B">
        <w:tc>
          <w:tcPr>
            <w:tcW w:w="9350" w:type="dxa"/>
          </w:tcPr>
          <w:p w14:paraId="07919FB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0.0.0.0-6.0.0.0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6.0.0.0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26FFB6AB" w14:textId="77777777" w:rsidTr="0000077B">
        <w:tc>
          <w:tcPr>
            <w:tcW w:w="9350" w:type="dxa"/>
          </w:tcPr>
          <w:p w14:paraId="2F749833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D79CA3D" w14:textId="77777777" w:rsidTr="0000077B">
        <w:tc>
          <w:tcPr>
            <w:tcW w:w="9350" w:type="dxa"/>
          </w:tcPr>
          <w:p w14:paraId="3B0F854E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3EBB60EB" w14:textId="77777777" w:rsidTr="0000077B">
        <w:tc>
          <w:tcPr>
            <w:tcW w:w="9350" w:type="dxa"/>
          </w:tcPr>
          <w:p w14:paraId="24507C4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System.Web.Helpers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221380B" w14:textId="77777777" w:rsidTr="0000077B">
        <w:tc>
          <w:tcPr>
            <w:tcW w:w="9350" w:type="dxa"/>
          </w:tcPr>
          <w:p w14:paraId="3581DDA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1.0.0.0-3.0.0.0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60DD5CBB" w14:textId="77777777" w:rsidTr="0000077B">
        <w:tc>
          <w:tcPr>
            <w:tcW w:w="9350" w:type="dxa"/>
          </w:tcPr>
          <w:p w14:paraId="5F6FD8C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C3DB56B" w14:textId="77777777" w:rsidTr="0000077B">
        <w:tc>
          <w:tcPr>
            <w:tcW w:w="9350" w:type="dxa"/>
          </w:tcPr>
          <w:p w14:paraId="273B627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110D53E9" w14:textId="77777777" w:rsidTr="0000077B">
        <w:tc>
          <w:tcPr>
            <w:tcW w:w="9350" w:type="dxa"/>
          </w:tcPr>
          <w:p w14:paraId="56658E34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System.Web.Mvc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3283B3F6" w14:textId="77777777" w:rsidTr="0000077B">
        <w:tc>
          <w:tcPr>
            <w:tcW w:w="9350" w:type="dxa"/>
          </w:tcPr>
          <w:p w14:paraId="4758BE2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1.0.0.0-5.2.2.0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5.2.2.0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4EBD2A59" w14:textId="77777777" w:rsidTr="0000077B">
        <w:tc>
          <w:tcPr>
            <w:tcW w:w="9350" w:type="dxa"/>
          </w:tcPr>
          <w:p w14:paraId="019BBD63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2838F3DF" w14:textId="77777777" w:rsidTr="0000077B">
        <w:tc>
          <w:tcPr>
            <w:tcW w:w="9350" w:type="dxa"/>
          </w:tcPr>
          <w:p w14:paraId="4A0E78B1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42F0615F" w14:textId="77777777" w:rsidTr="0000077B">
        <w:tc>
          <w:tcPr>
            <w:tcW w:w="9350" w:type="dxa"/>
          </w:tcPr>
          <w:p w14:paraId="2BF0762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System.Net.Http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F5D6C0E" w14:textId="77777777" w:rsidTr="0000077B">
        <w:tc>
          <w:tcPr>
            <w:tcW w:w="9350" w:type="dxa"/>
          </w:tcPr>
          <w:p w14:paraId="1AD458C0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1.0.0.0-5.2.2.0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5.2.2.0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1615BAF6" w14:textId="77777777" w:rsidTr="0000077B">
        <w:tc>
          <w:tcPr>
            <w:tcW w:w="9350" w:type="dxa"/>
          </w:tcPr>
          <w:p w14:paraId="1E0738A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7F120896" w14:textId="77777777" w:rsidTr="0000077B">
        <w:tc>
          <w:tcPr>
            <w:tcW w:w="9350" w:type="dxa"/>
          </w:tcPr>
          <w:p w14:paraId="5AB223BE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467C6C54" w14:textId="77777777" w:rsidTr="0000077B">
        <w:tc>
          <w:tcPr>
            <w:tcW w:w="9350" w:type="dxa"/>
          </w:tcPr>
          <w:p w14:paraId="71E05727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lastRenderedPageBreak/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System.Web.Optimization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7FC1439C" w14:textId="77777777" w:rsidTr="0000077B">
        <w:tc>
          <w:tcPr>
            <w:tcW w:w="9350" w:type="dxa"/>
          </w:tcPr>
          <w:p w14:paraId="2E54A16B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1.0.0.0-1.1.0.0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1.1.0.0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55F6F3D9" w14:textId="77777777" w:rsidTr="0000077B">
        <w:tc>
          <w:tcPr>
            <w:tcW w:w="9350" w:type="dxa"/>
          </w:tcPr>
          <w:p w14:paraId="344BAB4A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55209ACD" w14:textId="77777777" w:rsidTr="0000077B">
        <w:tc>
          <w:tcPr>
            <w:tcW w:w="9350" w:type="dxa"/>
          </w:tcPr>
          <w:p w14:paraId="7DF5ADF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40457E56" w14:textId="77777777" w:rsidTr="0000077B">
        <w:tc>
          <w:tcPr>
            <w:tcW w:w="9350" w:type="dxa"/>
          </w:tcPr>
          <w:p w14:paraId="5EDF86DC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assemblyIdentity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name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System.Web.WebPages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publicKeyToken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31bf3856ad364e35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0DFBF80F" w14:textId="77777777" w:rsidTr="0000077B">
        <w:tc>
          <w:tcPr>
            <w:tcW w:w="9350" w:type="dxa"/>
          </w:tcPr>
          <w:p w14:paraId="450C8FF8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bindingRedirect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oldVersion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1.0.0.0-3.0.0.0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</w:t>
            </w:r>
            <w:r w:rsidRPr="0000077B">
              <w:rPr>
                <w:rFonts w:ascii="Consolas" w:hAnsi="Consolas" w:cs="Consolas"/>
                <w:color w:val="FF0000"/>
                <w:sz w:val="19"/>
                <w:szCs w:val="19"/>
              </w:rPr>
              <w:t>newVersion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=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3.0.0.0</w:t>
            </w:r>
            <w:r w:rsidRPr="0000077B">
              <w:rPr>
                <w:rFonts w:ascii="Consolas" w:hAnsi="Consolas" w:cs="Consolas"/>
                <w:color w:val="000000"/>
                <w:sz w:val="19"/>
                <w:szCs w:val="19"/>
              </w:rPr>
              <w:t>"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/&gt;</w:t>
            </w:r>
          </w:p>
        </w:tc>
      </w:tr>
      <w:tr w:rsidR="0000077B" w:rsidRPr="0000077B" w14:paraId="336915E3" w14:textId="77777777" w:rsidTr="0000077B">
        <w:tc>
          <w:tcPr>
            <w:tcW w:w="9350" w:type="dxa"/>
          </w:tcPr>
          <w:p w14:paraId="16681E8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&lt;/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  <w:tr w:rsidR="0000077B" w:rsidRPr="0000077B" w14:paraId="0C2FAF5B" w14:textId="77777777" w:rsidTr="0000077B">
        <w:tc>
          <w:tcPr>
            <w:tcW w:w="9350" w:type="dxa"/>
          </w:tcPr>
          <w:p w14:paraId="6179794F" w14:textId="77777777" w:rsidR="0000077B" w:rsidRPr="0000077B" w:rsidRDefault="0000077B" w:rsidP="00A8604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&lt;</w:t>
            </w:r>
            <w:r w:rsidRPr="0000077B">
              <w:rPr>
                <w:rFonts w:ascii="Consolas" w:hAnsi="Consolas" w:cs="Consolas"/>
                <w:color w:val="A31515"/>
                <w:sz w:val="19"/>
                <w:szCs w:val="19"/>
              </w:rPr>
              <w:t>dependentAssembly</w:t>
            </w:r>
            <w:r w:rsidRPr="0000077B"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</w:tc>
      </w:tr>
    </w:tbl>
    <w:p w14:paraId="4DDF309C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assemblyIdentity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WebGrease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publicKeyToken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31bf3856ad364e35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14:paraId="0658BFA5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bindingRedirect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oldVersion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0.0.0.0-1.5.2.14234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newVersion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1.5.2.14234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14:paraId="15BCD0CB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&lt;/</w:t>
      </w:r>
      <w:r>
        <w:rPr>
          <w:rFonts w:ascii="Consolas" w:hAnsi="Consolas" w:cs="Consolas"/>
          <w:color w:val="A31515"/>
          <w:sz w:val="19"/>
          <w:szCs w:val="19"/>
        </w:rPr>
        <w:t>dependentAssembly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7A2C9E6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assemblyBinding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B284158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</w:rPr>
        <w:t>runtime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25F76B5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</w:rPr>
        <w:t>entityFramework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4359B7E6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defaultConnectionFactory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System.Data.Entity.Infrastructure.LocalDbConnectionFactory, EntityFramework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3F0CA98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parameters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7991378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parameter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mssqllocaldb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14:paraId="368CABCD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&lt;/</w:t>
      </w:r>
      <w:r>
        <w:rPr>
          <w:rFonts w:ascii="Consolas" w:hAnsi="Consolas" w:cs="Consolas"/>
          <w:color w:val="A31515"/>
          <w:sz w:val="19"/>
          <w:szCs w:val="19"/>
        </w:rPr>
        <w:t>parameters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4DA79CB5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defaultConnectionFactory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32339F4D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providers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17314C2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provider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invariantName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System.Data.SqlClient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System.Data.Entity.SqlServer.SqlProviderServices, EntityFramework.SqlServer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14:paraId="36F00A67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providers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31CBE68A" w14:textId="77777777" w:rsidR="00E31744" w:rsidRDefault="00E31744" w:rsidP="00E31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</w:rPr>
        <w:t>entityFramework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5240883A" w14:textId="2761B610" w:rsidR="00E31744" w:rsidRDefault="00E31744" w:rsidP="00E31744">
      <w:pPr>
        <w:pStyle w:val="ListParagraph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configuration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A924526" w14:textId="0873ABA2" w:rsidR="00AD26B5" w:rsidRDefault="00AD26B5" w:rsidP="00E31744">
      <w:pPr>
        <w:pStyle w:val="ListParagraph"/>
        <w:jc w:val="both"/>
        <w:rPr>
          <w:rFonts w:ascii="Consolas" w:hAnsi="Consolas" w:cs="Consolas"/>
          <w:color w:val="0000FF"/>
          <w:sz w:val="19"/>
          <w:szCs w:val="19"/>
        </w:rPr>
      </w:pPr>
    </w:p>
    <w:p w14:paraId="588C1DBF" w14:textId="467CE037" w:rsidR="00AD26B5" w:rsidRDefault="00AD26B5" w:rsidP="00AD26B5">
      <w:pPr>
        <w:jc w:val="both"/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</w:pPr>
      <w:r w:rsidRPr="00AD26B5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Open Visual studio with different user (run as different user)</w:t>
      </w:r>
    </w:p>
    <w:p w14:paraId="3FB26A1C" w14:textId="3562BDC2" w:rsidR="005557F6" w:rsidRPr="00D836FD" w:rsidRDefault="005557F6" w:rsidP="00AD26B5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D836FD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Create a .bat file ex: Visual Studio_RunAsdiffuser.bat</w:t>
      </w:r>
      <w:r w:rsidR="00D836FD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with below command.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16DA" w:rsidRPr="002816DA" w14:paraId="1D194F66" w14:textId="77777777" w:rsidTr="002816DA">
        <w:tc>
          <w:tcPr>
            <w:tcW w:w="9350" w:type="dxa"/>
          </w:tcPr>
          <w:p w14:paraId="7121146B" w14:textId="77777777" w:rsidR="002816DA" w:rsidRPr="002816DA" w:rsidRDefault="002816DA" w:rsidP="00E252D3">
            <w:pPr>
              <w:pStyle w:val="ListParagraph"/>
              <w:ind w:left="0"/>
              <w:jc w:val="both"/>
              <w:rPr>
                <w:rFonts w:ascii="Consolas" w:hAnsi="Consolas" w:cs="Consolas"/>
                <w:color w:val="auto"/>
                <w:sz w:val="19"/>
                <w:szCs w:val="19"/>
              </w:rPr>
            </w:pPr>
            <w:r w:rsidRPr="002816DA">
              <w:rPr>
                <w:rFonts w:ascii="Consolas" w:hAnsi="Consolas" w:cs="Consolas"/>
                <w:color w:val="auto"/>
                <w:sz w:val="19"/>
                <w:szCs w:val="19"/>
              </w:rPr>
              <w:t>C:\Windows\System32\runas.exe /netonly /u:</w:t>
            </w:r>
            <w:r w:rsidRPr="002816DA">
              <w:rPr>
                <w:rFonts w:ascii="Consolas" w:hAnsi="Consolas" w:cs="Consolas"/>
                <w:b/>
                <w:color w:val="auto"/>
                <w:sz w:val="19"/>
                <w:szCs w:val="19"/>
              </w:rPr>
              <w:t>nmtest\nai7033</w:t>
            </w:r>
            <w:r w:rsidRPr="002816DA">
              <w:rPr>
                <w:rFonts w:ascii="Consolas" w:hAnsi="Consolas" w:cs="Consolas"/>
                <w:color w:val="auto"/>
                <w:sz w:val="19"/>
                <w:szCs w:val="19"/>
              </w:rPr>
              <w:t xml:space="preserve"> "C:\Program Files (x86)\Microsoft Visual Studio 14.0\Common7\IDE\devenv.exe"</w:t>
            </w:r>
          </w:p>
        </w:tc>
      </w:tr>
    </w:tbl>
    <w:p w14:paraId="5DC1A9EA" w14:textId="77777777" w:rsidR="00D836FD" w:rsidRDefault="00D836FD" w:rsidP="00E31744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</w:p>
    <w:p w14:paraId="4E36EDD3" w14:textId="78C8E713" w:rsidR="00BC0F8C" w:rsidRDefault="00BC0F8C" w:rsidP="00E31744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  <w:r>
        <w:rPr>
          <w:rFonts w:ascii="Consolas" w:hAnsi="Consolas" w:cs="Consolas"/>
          <w:color w:val="auto"/>
          <w:sz w:val="19"/>
          <w:szCs w:val="19"/>
        </w:rPr>
        <w:t>If we run</w:t>
      </w:r>
      <w:r w:rsidR="00C71CA4">
        <w:rPr>
          <w:rFonts w:ascii="Consolas" w:hAnsi="Consolas" w:cs="Consolas"/>
          <w:color w:val="auto"/>
          <w:sz w:val="19"/>
          <w:szCs w:val="19"/>
        </w:rPr>
        <w:t>/open</w:t>
      </w:r>
      <w:r>
        <w:rPr>
          <w:rFonts w:ascii="Consolas" w:hAnsi="Consolas" w:cs="Consolas"/>
          <w:color w:val="auto"/>
          <w:sz w:val="19"/>
          <w:szCs w:val="19"/>
        </w:rPr>
        <w:t xml:space="preserve"> VS di</w:t>
      </w:r>
      <w:r w:rsidR="00C71CA4">
        <w:rPr>
          <w:rFonts w:ascii="Consolas" w:hAnsi="Consolas" w:cs="Consolas"/>
          <w:color w:val="auto"/>
          <w:sz w:val="19"/>
          <w:szCs w:val="19"/>
        </w:rPr>
        <w:t>rectly it takes windows credentials (nm/nai7033) but this crdential may not have access to some application/database but when we run with nmtest it will have the required access so we are running using different user.</w:t>
      </w:r>
    </w:p>
    <w:p w14:paraId="4E55C8E6" w14:textId="4C090947" w:rsidR="00047306" w:rsidRDefault="00047306" w:rsidP="00E31744">
      <w:pPr>
        <w:pStyle w:val="ListParagraph"/>
        <w:jc w:val="both"/>
        <w:rPr>
          <w:rFonts w:ascii="Consolas" w:hAnsi="Consolas" w:cs="Consolas"/>
          <w:color w:val="auto"/>
          <w:sz w:val="19"/>
          <w:szCs w:val="19"/>
        </w:rPr>
      </w:pPr>
    </w:p>
    <w:p w14:paraId="11B5CDF3" w14:textId="779BB9AE" w:rsidR="00047306" w:rsidRPr="00047306" w:rsidRDefault="00047306" w:rsidP="00047306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047306">
        <w:rPr>
          <w:rFonts w:ascii="Segoe UI" w:hAnsi="Segoe UI" w:cs="Segoe UI"/>
          <w:b/>
          <w:color w:val="2E2E2E"/>
          <w:sz w:val="21"/>
          <w:szCs w:val="21"/>
          <w:shd w:val="clear" w:color="auto" w:fill="FFFFFF"/>
        </w:rPr>
        <w:t>Nuget packages:-</w:t>
      </w:r>
    </w:p>
    <w:p w14:paraId="2C2F31DD" w14:textId="243D6564" w:rsidR="00047306" w:rsidRPr="00047306" w:rsidRDefault="00047306" w:rsidP="00047306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047306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It can have Microsoft provided DLLs or custom/own DLLs.</w:t>
      </w:r>
    </w:p>
    <w:p w14:paraId="6267702A" w14:textId="71D13611" w:rsidR="00047306" w:rsidRDefault="00047306" w:rsidP="00047306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 w:rsidRPr="00047306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We can refer them in our project using – Rt.click- references- Manage NuGet packages</w:t>
      </w:r>
    </w:p>
    <w:p w14:paraId="02140E95" w14:textId="6D97073D" w:rsidR="004F4179" w:rsidRDefault="004F4179" w:rsidP="00047306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Installed</w:t>
      </w:r>
      <w:r w:rsidR="00690B3B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tab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- Shows already installed DLLs.</w:t>
      </w:r>
    </w:p>
    <w:p w14:paraId="78AF5B48" w14:textId="3B0C0056" w:rsidR="004F4179" w:rsidRDefault="004F4179" w:rsidP="00047306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Browse</w:t>
      </w:r>
      <w:r w:rsidR="00690B3B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 xml:space="preserve"> tab</w:t>
      </w:r>
      <w:r w:rsidR="00941B4F"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- S</w:t>
      </w: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earch for required Dll and install it.</w:t>
      </w:r>
    </w:p>
    <w:p w14:paraId="2D2D3F10" w14:textId="1C605570" w:rsidR="004F4179" w:rsidRPr="00047306" w:rsidRDefault="0072476B" w:rsidP="00047306">
      <w:pPr>
        <w:jc w:val="both"/>
        <w:rPr>
          <w:rFonts w:ascii="Segoe UI" w:hAnsi="Segoe UI" w:cs="Segoe UI"/>
          <w:color w:val="2E2E2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E2E2E"/>
          <w:sz w:val="21"/>
          <w:szCs w:val="21"/>
          <w:shd w:val="clear" w:color="auto" w:fill="FFFFFF"/>
        </w:rPr>
        <w:t>*we can update Dlls with old/new versions. Also we can uninstall existing Dlls.</w:t>
      </w:r>
      <w:bookmarkStart w:id="26" w:name="_GoBack"/>
      <w:bookmarkEnd w:id="26"/>
    </w:p>
    <w:sectPr w:rsidR="004F4179" w:rsidRPr="0004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Sans-Regular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5B"/>
    <w:multiLevelType w:val="hybridMultilevel"/>
    <w:tmpl w:val="FF00582A"/>
    <w:lvl w:ilvl="0" w:tplc="8C541A7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C20"/>
    <w:multiLevelType w:val="hybridMultilevel"/>
    <w:tmpl w:val="13C6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0AE"/>
    <w:multiLevelType w:val="hybridMultilevel"/>
    <w:tmpl w:val="A2BA6188"/>
    <w:lvl w:ilvl="0" w:tplc="53A2E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456F"/>
    <w:multiLevelType w:val="hybridMultilevel"/>
    <w:tmpl w:val="CB68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C16"/>
    <w:multiLevelType w:val="multilevel"/>
    <w:tmpl w:val="5C9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4062F"/>
    <w:multiLevelType w:val="hybridMultilevel"/>
    <w:tmpl w:val="F618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F34DF"/>
    <w:multiLevelType w:val="hybridMultilevel"/>
    <w:tmpl w:val="160E6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43B40"/>
    <w:multiLevelType w:val="hybridMultilevel"/>
    <w:tmpl w:val="68701FB2"/>
    <w:lvl w:ilvl="0" w:tplc="474A6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75773"/>
    <w:multiLevelType w:val="hybridMultilevel"/>
    <w:tmpl w:val="B8D072F2"/>
    <w:lvl w:ilvl="0" w:tplc="B9045B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04A1E"/>
    <w:multiLevelType w:val="hybridMultilevel"/>
    <w:tmpl w:val="62E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47742"/>
    <w:multiLevelType w:val="hybridMultilevel"/>
    <w:tmpl w:val="0D04C3C0"/>
    <w:lvl w:ilvl="0" w:tplc="FC003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6C93"/>
    <w:multiLevelType w:val="hybridMultilevel"/>
    <w:tmpl w:val="F4EC8F7C"/>
    <w:lvl w:ilvl="0" w:tplc="3CD04D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066BA"/>
    <w:multiLevelType w:val="hybridMultilevel"/>
    <w:tmpl w:val="96408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D3C87"/>
    <w:multiLevelType w:val="hybridMultilevel"/>
    <w:tmpl w:val="EF5078A2"/>
    <w:lvl w:ilvl="0" w:tplc="4D122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E22DC3"/>
    <w:multiLevelType w:val="hybridMultilevel"/>
    <w:tmpl w:val="ABD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C7718"/>
    <w:multiLevelType w:val="hybridMultilevel"/>
    <w:tmpl w:val="9018913E"/>
    <w:lvl w:ilvl="0" w:tplc="3DD44C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72485"/>
    <w:multiLevelType w:val="hybridMultilevel"/>
    <w:tmpl w:val="B4D27BBA"/>
    <w:lvl w:ilvl="0" w:tplc="C346FF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B72920"/>
    <w:multiLevelType w:val="hybridMultilevel"/>
    <w:tmpl w:val="CD0E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367C1"/>
    <w:multiLevelType w:val="hybridMultilevel"/>
    <w:tmpl w:val="50AE7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654D7"/>
    <w:multiLevelType w:val="hybridMultilevel"/>
    <w:tmpl w:val="239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12EB"/>
    <w:multiLevelType w:val="multilevel"/>
    <w:tmpl w:val="B606816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B71448"/>
    <w:multiLevelType w:val="hybridMultilevel"/>
    <w:tmpl w:val="9BF8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564D9"/>
    <w:multiLevelType w:val="hybridMultilevel"/>
    <w:tmpl w:val="5170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81E78"/>
    <w:multiLevelType w:val="hybridMultilevel"/>
    <w:tmpl w:val="03AE814C"/>
    <w:lvl w:ilvl="0" w:tplc="F6D28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1CC7"/>
    <w:multiLevelType w:val="hybridMultilevel"/>
    <w:tmpl w:val="6BC6F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787EF3"/>
    <w:multiLevelType w:val="hybridMultilevel"/>
    <w:tmpl w:val="E31C6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95195E"/>
    <w:multiLevelType w:val="hybridMultilevel"/>
    <w:tmpl w:val="E3E0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B51EC"/>
    <w:multiLevelType w:val="hybridMultilevel"/>
    <w:tmpl w:val="3AB49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470AF"/>
    <w:multiLevelType w:val="hybridMultilevel"/>
    <w:tmpl w:val="105C0BF4"/>
    <w:lvl w:ilvl="0" w:tplc="DE2869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D6520"/>
    <w:multiLevelType w:val="hybridMultilevel"/>
    <w:tmpl w:val="7584CB7A"/>
    <w:lvl w:ilvl="0" w:tplc="1EBA38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E809CE"/>
    <w:multiLevelType w:val="hybridMultilevel"/>
    <w:tmpl w:val="CFC2F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F5590C"/>
    <w:multiLevelType w:val="hybridMultilevel"/>
    <w:tmpl w:val="C9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B5F7B"/>
    <w:multiLevelType w:val="hybridMultilevel"/>
    <w:tmpl w:val="68248F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4E928D9"/>
    <w:multiLevelType w:val="hybridMultilevel"/>
    <w:tmpl w:val="A3D80AD8"/>
    <w:lvl w:ilvl="0" w:tplc="D6029B7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E57F98"/>
    <w:multiLevelType w:val="hybridMultilevel"/>
    <w:tmpl w:val="9B0C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84F90"/>
    <w:multiLevelType w:val="hybridMultilevel"/>
    <w:tmpl w:val="B03C6AE2"/>
    <w:lvl w:ilvl="0" w:tplc="CB5AC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035E0"/>
    <w:multiLevelType w:val="hybridMultilevel"/>
    <w:tmpl w:val="F79E28F6"/>
    <w:lvl w:ilvl="0" w:tplc="3BD6E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A6E53"/>
    <w:multiLevelType w:val="hybridMultilevel"/>
    <w:tmpl w:val="773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010D1"/>
    <w:multiLevelType w:val="hybridMultilevel"/>
    <w:tmpl w:val="18E0C5C8"/>
    <w:lvl w:ilvl="0" w:tplc="CDD03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87900"/>
    <w:multiLevelType w:val="hybridMultilevel"/>
    <w:tmpl w:val="8066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C47B51"/>
    <w:multiLevelType w:val="hybridMultilevel"/>
    <w:tmpl w:val="62BAE15C"/>
    <w:lvl w:ilvl="0" w:tplc="FE605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501ED"/>
    <w:multiLevelType w:val="hybridMultilevel"/>
    <w:tmpl w:val="457C1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511745"/>
    <w:multiLevelType w:val="hybridMultilevel"/>
    <w:tmpl w:val="76DA1952"/>
    <w:lvl w:ilvl="0" w:tplc="8DD46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0176B"/>
    <w:multiLevelType w:val="hybridMultilevel"/>
    <w:tmpl w:val="0D1C5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06324"/>
    <w:multiLevelType w:val="hybridMultilevel"/>
    <w:tmpl w:val="3424AA82"/>
    <w:lvl w:ilvl="0" w:tplc="37EE29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AC0808"/>
    <w:multiLevelType w:val="hybridMultilevel"/>
    <w:tmpl w:val="986AC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3D0D69"/>
    <w:multiLevelType w:val="hybridMultilevel"/>
    <w:tmpl w:val="668E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9194E"/>
    <w:multiLevelType w:val="hybridMultilevel"/>
    <w:tmpl w:val="D91C95F6"/>
    <w:lvl w:ilvl="0" w:tplc="8D846E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850D7"/>
    <w:multiLevelType w:val="hybridMultilevel"/>
    <w:tmpl w:val="F6C0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0"/>
  </w:num>
  <w:num w:numId="3">
    <w:abstractNumId w:val="8"/>
  </w:num>
  <w:num w:numId="4">
    <w:abstractNumId w:val="42"/>
  </w:num>
  <w:num w:numId="5">
    <w:abstractNumId w:val="40"/>
  </w:num>
  <w:num w:numId="6">
    <w:abstractNumId w:val="23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2"/>
    </w:lvlOverride>
  </w:num>
  <w:num w:numId="10">
    <w:abstractNumId w:val="24"/>
  </w:num>
  <w:num w:numId="11">
    <w:abstractNumId w:val="18"/>
  </w:num>
  <w:num w:numId="12">
    <w:abstractNumId w:val="25"/>
  </w:num>
  <w:num w:numId="13">
    <w:abstractNumId w:val="45"/>
  </w:num>
  <w:num w:numId="14">
    <w:abstractNumId w:val="46"/>
  </w:num>
  <w:num w:numId="15">
    <w:abstractNumId w:val="14"/>
  </w:num>
  <w:num w:numId="16">
    <w:abstractNumId w:val="34"/>
  </w:num>
  <w:num w:numId="17">
    <w:abstractNumId w:val="26"/>
  </w:num>
  <w:num w:numId="18">
    <w:abstractNumId w:val="9"/>
  </w:num>
  <w:num w:numId="19">
    <w:abstractNumId w:val="21"/>
  </w:num>
  <w:num w:numId="20">
    <w:abstractNumId w:val="1"/>
  </w:num>
  <w:num w:numId="21">
    <w:abstractNumId w:val="43"/>
  </w:num>
  <w:num w:numId="22">
    <w:abstractNumId w:val="31"/>
  </w:num>
  <w:num w:numId="23">
    <w:abstractNumId w:val="12"/>
  </w:num>
  <w:num w:numId="24">
    <w:abstractNumId w:val="19"/>
  </w:num>
  <w:num w:numId="25">
    <w:abstractNumId w:val="17"/>
  </w:num>
  <w:num w:numId="26">
    <w:abstractNumId w:val="22"/>
  </w:num>
  <w:num w:numId="27">
    <w:abstractNumId w:val="6"/>
  </w:num>
  <w:num w:numId="28">
    <w:abstractNumId w:val="41"/>
  </w:num>
  <w:num w:numId="29">
    <w:abstractNumId w:val="39"/>
  </w:num>
  <w:num w:numId="30">
    <w:abstractNumId w:val="5"/>
  </w:num>
  <w:num w:numId="31">
    <w:abstractNumId w:val="30"/>
  </w:num>
  <w:num w:numId="32">
    <w:abstractNumId w:val="13"/>
  </w:num>
  <w:num w:numId="33">
    <w:abstractNumId w:val="33"/>
  </w:num>
  <w:num w:numId="34">
    <w:abstractNumId w:val="28"/>
  </w:num>
  <w:num w:numId="35">
    <w:abstractNumId w:val="32"/>
  </w:num>
  <w:num w:numId="36">
    <w:abstractNumId w:val="38"/>
  </w:num>
  <w:num w:numId="37">
    <w:abstractNumId w:val="27"/>
  </w:num>
  <w:num w:numId="38">
    <w:abstractNumId w:val="3"/>
  </w:num>
  <w:num w:numId="39">
    <w:abstractNumId w:val="47"/>
  </w:num>
  <w:num w:numId="40">
    <w:abstractNumId w:val="7"/>
  </w:num>
  <w:num w:numId="41">
    <w:abstractNumId w:val="36"/>
  </w:num>
  <w:num w:numId="42">
    <w:abstractNumId w:val="35"/>
  </w:num>
  <w:num w:numId="43">
    <w:abstractNumId w:val="10"/>
  </w:num>
  <w:num w:numId="44">
    <w:abstractNumId w:val="15"/>
  </w:num>
  <w:num w:numId="45">
    <w:abstractNumId w:val="44"/>
  </w:num>
  <w:num w:numId="46">
    <w:abstractNumId w:val="37"/>
  </w:num>
  <w:num w:numId="47">
    <w:abstractNumId w:val="29"/>
  </w:num>
  <w:num w:numId="48">
    <w:abstractNumId w:val="16"/>
  </w:num>
  <w:num w:numId="49">
    <w:abstractNumId w:val="4"/>
  </w:num>
  <w:num w:numId="50">
    <w:abstractNumId w:val="11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F"/>
    <w:rsid w:val="0000077B"/>
    <w:rsid w:val="00002CDC"/>
    <w:rsid w:val="000031F8"/>
    <w:rsid w:val="00003454"/>
    <w:rsid w:val="00003ED1"/>
    <w:rsid w:val="0000414F"/>
    <w:rsid w:val="000042A3"/>
    <w:rsid w:val="0000441B"/>
    <w:rsid w:val="0000457E"/>
    <w:rsid w:val="00004973"/>
    <w:rsid w:val="000049A4"/>
    <w:rsid w:val="00004A54"/>
    <w:rsid w:val="00005D32"/>
    <w:rsid w:val="00005F77"/>
    <w:rsid w:val="00010060"/>
    <w:rsid w:val="0001086D"/>
    <w:rsid w:val="00012586"/>
    <w:rsid w:val="000133D2"/>
    <w:rsid w:val="0001495B"/>
    <w:rsid w:val="0001496A"/>
    <w:rsid w:val="000177BA"/>
    <w:rsid w:val="00017A1F"/>
    <w:rsid w:val="000206CC"/>
    <w:rsid w:val="000220F1"/>
    <w:rsid w:val="00024167"/>
    <w:rsid w:val="00025DBA"/>
    <w:rsid w:val="000278C9"/>
    <w:rsid w:val="000300B4"/>
    <w:rsid w:val="0003057F"/>
    <w:rsid w:val="00030A1F"/>
    <w:rsid w:val="00032C15"/>
    <w:rsid w:val="00033D03"/>
    <w:rsid w:val="00033F37"/>
    <w:rsid w:val="000343AE"/>
    <w:rsid w:val="00034E33"/>
    <w:rsid w:val="00035330"/>
    <w:rsid w:val="000372EF"/>
    <w:rsid w:val="00040382"/>
    <w:rsid w:val="000405BE"/>
    <w:rsid w:val="000408CF"/>
    <w:rsid w:val="00040B00"/>
    <w:rsid w:val="000416C9"/>
    <w:rsid w:val="00042CDD"/>
    <w:rsid w:val="00043C23"/>
    <w:rsid w:val="00044704"/>
    <w:rsid w:val="00044A33"/>
    <w:rsid w:val="00044BD5"/>
    <w:rsid w:val="000451AA"/>
    <w:rsid w:val="0004588F"/>
    <w:rsid w:val="00046753"/>
    <w:rsid w:val="00046BCE"/>
    <w:rsid w:val="00047306"/>
    <w:rsid w:val="00047C61"/>
    <w:rsid w:val="00047FEB"/>
    <w:rsid w:val="00051548"/>
    <w:rsid w:val="0005551E"/>
    <w:rsid w:val="00062C86"/>
    <w:rsid w:val="00064353"/>
    <w:rsid w:val="00064916"/>
    <w:rsid w:val="00065384"/>
    <w:rsid w:val="0006553B"/>
    <w:rsid w:val="00065DC3"/>
    <w:rsid w:val="000662AB"/>
    <w:rsid w:val="00067975"/>
    <w:rsid w:val="00067DE0"/>
    <w:rsid w:val="000708A0"/>
    <w:rsid w:val="00071D05"/>
    <w:rsid w:val="0007202C"/>
    <w:rsid w:val="00074446"/>
    <w:rsid w:val="0007475E"/>
    <w:rsid w:val="00077B96"/>
    <w:rsid w:val="00080714"/>
    <w:rsid w:val="00080AFE"/>
    <w:rsid w:val="000820DC"/>
    <w:rsid w:val="000857E5"/>
    <w:rsid w:val="000858F7"/>
    <w:rsid w:val="00090050"/>
    <w:rsid w:val="00090220"/>
    <w:rsid w:val="000928F2"/>
    <w:rsid w:val="000943AC"/>
    <w:rsid w:val="00095A23"/>
    <w:rsid w:val="00096320"/>
    <w:rsid w:val="000972CF"/>
    <w:rsid w:val="000A0639"/>
    <w:rsid w:val="000A09B1"/>
    <w:rsid w:val="000A0F70"/>
    <w:rsid w:val="000A2F2F"/>
    <w:rsid w:val="000A4994"/>
    <w:rsid w:val="000A6F2D"/>
    <w:rsid w:val="000A7BEE"/>
    <w:rsid w:val="000B0206"/>
    <w:rsid w:val="000B05CD"/>
    <w:rsid w:val="000B09DF"/>
    <w:rsid w:val="000B14A9"/>
    <w:rsid w:val="000B16CB"/>
    <w:rsid w:val="000B1736"/>
    <w:rsid w:val="000B3A1F"/>
    <w:rsid w:val="000B3E57"/>
    <w:rsid w:val="000B580D"/>
    <w:rsid w:val="000B6067"/>
    <w:rsid w:val="000B619C"/>
    <w:rsid w:val="000B6F18"/>
    <w:rsid w:val="000B77FE"/>
    <w:rsid w:val="000B7975"/>
    <w:rsid w:val="000C0097"/>
    <w:rsid w:val="000C0B10"/>
    <w:rsid w:val="000C1CBC"/>
    <w:rsid w:val="000C3CDB"/>
    <w:rsid w:val="000C4312"/>
    <w:rsid w:val="000C4F2A"/>
    <w:rsid w:val="000C65E7"/>
    <w:rsid w:val="000C6991"/>
    <w:rsid w:val="000C7774"/>
    <w:rsid w:val="000C7ECD"/>
    <w:rsid w:val="000D2677"/>
    <w:rsid w:val="000D2AE3"/>
    <w:rsid w:val="000D3790"/>
    <w:rsid w:val="000D4303"/>
    <w:rsid w:val="000D5C96"/>
    <w:rsid w:val="000E1BF8"/>
    <w:rsid w:val="000E2E63"/>
    <w:rsid w:val="000E3251"/>
    <w:rsid w:val="000E3337"/>
    <w:rsid w:val="000E4D06"/>
    <w:rsid w:val="000E615C"/>
    <w:rsid w:val="000E6FE9"/>
    <w:rsid w:val="000E76BE"/>
    <w:rsid w:val="000E77BA"/>
    <w:rsid w:val="000E7971"/>
    <w:rsid w:val="000E7E80"/>
    <w:rsid w:val="000F0F01"/>
    <w:rsid w:val="000F2D44"/>
    <w:rsid w:val="000F2F47"/>
    <w:rsid w:val="000F4662"/>
    <w:rsid w:val="000F5674"/>
    <w:rsid w:val="000F5B31"/>
    <w:rsid w:val="000F5EC5"/>
    <w:rsid w:val="000F69A2"/>
    <w:rsid w:val="0010207E"/>
    <w:rsid w:val="00105F71"/>
    <w:rsid w:val="00106606"/>
    <w:rsid w:val="00106C99"/>
    <w:rsid w:val="00107DAA"/>
    <w:rsid w:val="00111AF9"/>
    <w:rsid w:val="00112E38"/>
    <w:rsid w:val="0011461E"/>
    <w:rsid w:val="001169BC"/>
    <w:rsid w:val="00120113"/>
    <w:rsid w:val="001222D3"/>
    <w:rsid w:val="00122427"/>
    <w:rsid w:val="00124939"/>
    <w:rsid w:val="001250BC"/>
    <w:rsid w:val="00130836"/>
    <w:rsid w:val="00131197"/>
    <w:rsid w:val="00132FC3"/>
    <w:rsid w:val="00133D43"/>
    <w:rsid w:val="0013525F"/>
    <w:rsid w:val="00135B38"/>
    <w:rsid w:val="0013775C"/>
    <w:rsid w:val="0014077F"/>
    <w:rsid w:val="00141E70"/>
    <w:rsid w:val="00141F83"/>
    <w:rsid w:val="001432A5"/>
    <w:rsid w:val="0014755C"/>
    <w:rsid w:val="00147D3B"/>
    <w:rsid w:val="00147E09"/>
    <w:rsid w:val="00151368"/>
    <w:rsid w:val="001516EF"/>
    <w:rsid w:val="001517BC"/>
    <w:rsid w:val="00151DFC"/>
    <w:rsid w:val="00153080"/>
    <w:rsid w:val="0015495A"/>
    <w:rsid w:val="00154B61"/>
    <w:rsid w:val="0015522F"/>
    <w:rsid w:val="00157E84"/>
    <w:rsid w:val="00160254"/>
    <w:rsid w:val="00160B11"/>
    <w:rsid w:val="00161584"/>
    <w:rsid w:val="00161736"/>
    <w:rsid w:val="00162EDD"/>
    <w:rsid w:val="00164A2D"/>
    <w:rsid w:val="00165EC4"/>
    <w:rsid w:val="001669ED"/>
    <w:rsid w:val="00170007"/>
    <w:rsid w:val="0017050C"/>
    <w:rsid w:val="00172D40"/>
    <w:rsid w:val="00173295"/>
    <w:rsid w:val="001738ED"/>
    <w:rsid w:val="00174F1E"/>
    <w:rsid w:val="00176BE4"/>
    <w:rsid w:val="00181DAD"/>
    <w:rsid w:val="00182036"/>
    <w:rsid w:val="00182F6E"/>
    <w:rsid w:val="001834B6"/>
    <w:rsid w:val="00183E4C"/>
    <w:rsid w:val="00184219"/>
    <w:rsid w:val="0018476F"/>
    <w:rsid w:val="0018506D"/>
    <w:rsid w:val="001857E1"/>
    <w:rsid w:val="00186AED"/>
    <w:rsid w:val="00190255"/>
    <w:rsid w:val="00190AC3"/>
    <w:rsid w:val="00191E96"/>
    <w:rsid w:val="0019364C"/>
    <w:rsid w:val="00193700"/>
    <w:rsid w:val="00193A93"/>
    <w:rsid w:val="00193F53"/>
    <w:rsid w:val="00195117"/>
    <w:rsid w:val="00195B7B"/>
    <w:rsid w:val="001960DA"/>
    <w:rsid w:val="001960EB"/>
    <w:rsid w:val="00197C05"/>
    <w:rsid w:val="001A1056"/>
    <w:rsid w:val="001A1B13"/>
    <w:rsid w:val="001A2AB9"/>
    <w:rsid w:val="001A33F6"/>
    <w:rsid w:val="001A407A"/>
    <w:rsid w:val="001A4F8B"/>
    <w:rsid w:val="001A531E"/>
    <w:rsid w:val="001A5503"/>
    <w:rsid w:val="001A7131"/>
    <w:rsid w:val="001A7777"/>
    <w:rsid w:val="001B02C9"/>
    <w:rsid w:val="001B0596"/>
    <w:rsid w:val="001B07B5"/>
    <w:rsid w:val="001B0F0E"/>
    <w:rsid w:val="001B14B1"/>
    <w:rsid w:val="001B1744"/>
    <w:rsid w:val="001B1830"/>
    <w:rsid w:val="001B2875"/>
    <w:rsid w:val="001B3883"/>
    <w:rsid w:val="001B687C"/>
    <w:rsid w:val="001B6AE8"/>
    <w:rsid w:val="001B6EB1"/>
    <w:rsid w:val="001B7284"/>
    <w:rsid w:val="001B7469"/>
    <w:rsid w:val="001B755F"/>
    <w:rsid w:val="001C1375"/>
    <w:rsid w:val="001C2A1F"/>
    <w:rsid w:val="001C386F"/>
    <w:rsid w:val="001C663B"/>
    <w:rsid w:val="001C7B46"/>
    <w:rsid w:val="001C7BC5"/>
    <w:rsid w:val="001C7CD6"/>
    <w:rsid w:val="001D35EC"/>
    <w:rsid w:val="001D645D"/>
    <w:rsid w:val="001D7240"/>
    <w:rsid w:val="001D78A7"/>
    <w:rsid w:val="001E015E"/>
    <w:rsid w:val="001E0335"/>
    <w:rsid w:val="001E2DC5"/>
    <w:rsid w:val="001E3F66"/>
    <w:rsid w:val="001E5C52"/>
    <w:rsid w:val="001E6B26"/>
    <w:rsid w:val="001E7184"/>
    <w:rsid w:val="001E7283"/>
    <w:rsid w:val="001E778F"/>
    <w:rsid w:val="001F042A"/>
    <w:rsid w:val="001F0E13"/>
    <w:rsid w:val="001F17B7"/>
    <w:rsid w:val="001F36DB"/>
    <w:rsid w:val="001F439C"/>
    <w:rsid w:val="001F4D31"/>
    <w:rsid w:val="001F51C2"/>
    <w:rsid w:val="001F63B9"/>
    <w:rsid w:val="001F689F"/>
    <w:rsid w:val="001F710D"/>
    <w:rsid w:val="001F7899"/>
    <w:rsid w:val="001F7943"/>
    <w:rsid w:val="001F7D32"/>
    <w:rsid w:val="00200E24"/>
    <w:rsid w:val="00202317"/>
    <w:rsid w:val="00203880"/>
    <w:rsid w:val="00206E6E"/>
    <w:rsid w:val="00207534"/>
    <w:rsid w:val="00211CDD"/>
    <w:rsid w:val="00213413"/>
    <w:rsid w:val="00215538"/>
    <w:rsid w:val="00216AF4"/>
    <w:rsid w:val="00216F32"/>
    <w:rsid w:val="0021787A"/>
    <w:rsid w:val="00220F97"/>
    <w:rsid w:val="002214F8"/>
    <w:rsid w:val="00231207"/>
    <w:rsid w:val="00231941"/>
    <w:rsid w:val="00232194"/>
    <w:rsid w:val="00234467"/>
    <w:rsid w:val="00234CE5"/>
    <w:rsid w:val="00235EE7"/>
    <w:rsid w:val="002364DE"/>
    <w:rsid w:val="00237296"/>
    <w:rsid w:val="0023738D"/>
    <w:rsid w:val="002373B4"/>
    <w:rsid w:val="00237A0E"/>
    <w:rsid w:val="0024733B"/>
    <w:rsid w:val="00247CF1"/>
    <w:rsid w:val="0025007D"/>
    <w:rsid w:val="0025118A"/>
    <w:rsid w:val="002511D7"/>
    <w:rsid w:val="00252EF6"/>
    <w:rsid w:val="00253B36"/>
    <w:rsid w:val="00254F76"/>
    <w:rsid w:val="00256261"/>
    <w:rsid w:val="00257B81"/>
    <w:rsid w:val="002601DE"/>
    <w:rsid w:val="0026183B"/>
    <w:rsid w:val="002639BB"/>
    <w:rsid w:val="00264326"/>
    <w:rsid w:val="00264485"/>
    <w:rsid w:val="00264F21"/>
    <w:rsid w:val="00265946"/>
    <w:rsid w:val="00265DF5"/>
    <w:rsid w:val="00266D2F"/>
    <w:rsid w:val="002723A1"/>
    <w:rsid w:val="00272898"/>
    <w:rsid w:val="00273586"/>
    <w:rsid w:val="00274B36"/>
    <w:rsid w:val="00275036"/>
    <w:rsid w:val="0027707A"/>
    <w:rsid w:val="002816DA"/>
    <w:rsid w:val="00284381"/>
    <w:rsid w:val="002859D3"/>
    <w:rsid w:val="00285C4B"/>
    <w:rsid w:val="00285CE9"/>
    <w:rsid w:val="00285EA9"/>
    <w:rsid w:val="0028604C"/>
    <w:rsid w:val="00286732"/>
    <w:rsid w:val="0029169D"/>
    <w:rsid w:val="00293F8D"/>
    <w:rsid w:val="00294409"/>
    <w:rsid w:val="00295E3E"/>
    <w:rsid w:val="00296442"/>
    <w:rsid w:val="002A164A"/>
    <w:rsid w:val="002A207B"/>
    <w:rsid w:val="002A20B3"/>
    <w:rsid w:val="002A6FF8"/>
    <w:rsid w:val="002A7461"/>
    <w:rsid w:val="002A74AD"/>
    <w:rsid w:val="002A7989"/>
    <w:rsid w:val="002A7A9A"/>
    <w:rsid w:val="002B1009"/>
    <w:rsid w:val="002B1585"/>
    <w:rsid w:val="002B2632"/>
    <w:rsid w:val="002B2CE0"/>
    <w:rsid w:val="002B41FE"/>
    <w:rsid w:val="002B473E"/>
    <w:rsid w:val="002B4829"/>
    <w:rsid w:val="002B5903"/>
    <w:rsid w:val="002B6457"/>
    <w:rsid w:val="002B65B3"/>
    <w:rsid w:val="002B776D"/>
    <w:rsid w:val="002C0756"/>
    <w:rsid w:val="002C0838"/>
    <w:rsid w:val="002C111D"/>
    <w:rsid w:val="002C330C"/>
    <w:rsid w:val="002C6510"/>
    <w:rsid w:val="002C796D"/>
    <w:rsid w:val="002D0AB7"/>
    <w:rsid w:val="002D173F"/>
    <w:rsid w:val="002D1744"/>
    <w:rsid w:val="002D3DB2"/>
    <w:rsid w:val="002D4FBE"/>
    <w:rsid w:val="002D5D01"/>
    <w:rsid w:val="002D64B8"/>
    <w:rsid w:val="002D6A1B"/>
    <w:rsid w:val="002E0BFF"/>
    <w:rsid w:val="002E289C"/>
    <w:rsid w:val="002E32BB"/>
    <w:rsid w:val="002E3476"/>
    <w:rsid w:val="002E44EF"/>
    <w:rsid w:val="002E638E"/>
    <w:rsid w:val="002E697D"/>
    <w:rsid w:val="002E7128"/>
    <w:rsid w:val="002F0E63"/>
    <w:rsid w:val="002F0F50"/>
    <w:rsid w:val="002F0FB0"/>
    <w:rsid w:val="002F4143"/>
    <w:rsid w:val="002F6338"/>
    <w:rsid w:val="0030023D"/>
    <w:rsid w:val="00300365"/>
    <w:rsid w:val="00300597"/>
    <w:rsid w:val="00300F2D"/>
    <w:rsid w:val="00304BFD"/>
    <w:rsid w:val="00304E1E"/>
    <w:rsid w:val="00305422"/>
    <w:rsid w:val="003060DE"/>
    <w:rsid w:val="00306698"/>
    <w:rsid w:val="003066F5"/>
    <w:rsid w:val="003147EB"/>
    <w:rsid w:val="00314D5E"/>
    <w:rsid w:val="0031633C"/>
    <w:rsid w:val="00320657"/>
    <w:rsid w:val="00322065"/>
    <w:rsid w:val="00323287"/>
    <w:rsid w:val="00324919"/>
    <w:rsid w:val="00324928"/>
    <w:rsid w:val="003270F4"/>
    <w:rsid w:val="0033060D"/>
    <w:rsid w:val="003329C5"/>
    <w:rsid w:val="00332D65"/>
    <w:rsid w:val="00334A62"/>
    <w:rsid w:val="00335414"/>
    <w:rsid w:val="0033552D"/>
    <w:rsid w:val="00335B38"/>
    <w:rsid w:val="0033756E"/>
    <w:rsid w:val="00342BBE"/>
    <w:rsid w:val="00342E1C"/>
    <w:rsid w:val="00344A89"/>
    <w:rsid w:val="0034624A"/>
    <w:rsid w:val="003469CF"/>
    <w:rsid w:val="00352C59"/>
    <w:rsid w:val="003531E0"/>
    <w:rsid w:val="00354FDE"/>
    <w:rsid w:val="00356F52"/>
    <w:rsid w:val="00364914"/>
    <w:rsid w:val="00366494"/>
    <w:rsid w:val="00366768"/>
    <w:rsid w:val="003669A0"/>
    <w:rsid w:val="00367A65"/>
    <w:rsid w:val="00370997"/>
    <w:rsid w:val="00370E2C"/>
    <w:rsid w:val="00374267"/>
    <w:rsid w:val="00374AFE"/>
    <w:rsid w:val="00375CA2"/>
    <w:rsid w:val="00376150"/>
    <w:rsid w:val="00376DC0"/>
    <w:rsid w:val="00377BEB"/>
    <w:rsid w:val="00383784"/>
    <w:rsid w:val="00383E99"/>
    <w:rsid w:val="00384276"/>
    <w:rsid w:val="00385EAB"/>
    <w:rsid w:val="003860BF"/>
    <w:rsid w:val="003861D9"/>
    <w:rsid w:val="00387436"/>
    <w:rsid w:val="0038773D"/>
    <w:rsid w:val="00390431"/>
    <w:rsid w:val="00390AAF"/>
    <w:rsid w:val="00393CC3"/>
    <w:rsid w:val="003953E5"/>
    <w:rsid w:val="0039553C"/>
    <w:rsid w:val="00395917"/>
    <w:rsid w:val="00395F6E"/>
    <w:rsid w:val="00397A15"/>
    <w:rsid w:val="00397A78"/>
    <w:rsid w:val="003A096D"/>
    <w:rsid w:val="003A0B2F"/>
    <w:rsid w:val="003A0DBF"/>
    <w:rsid w:val="003A162B"/>
    <w:rsid w:val="003A6942"/>
    <w:rsid w:val="003A6C0F"/>
    <w:rsid w:val="003B04EF"/>
    <w:rsid w:val="003B0E05"/>
    <w:rsid w:val="003B2B0D"/>
    <w:rsid w:val="003B40B7"/>
    <w:rsid w:val="003B4BD1"/>
    <w:rsid w:val="003B4C4E"/>
    <w:rsid w:val="003B5E8F"/>
    <w:rsid w:val="003B6F92"/>
    <w:rsid w:val="003B7C56"/>
    <w:rsid w:val="003C051B"/>
    <w:rsid w:val="003C0C99"/>
    <w:rsid w:val="003C1267"/>
    <w:rsid w:val="003C480A"/>
    <w:rsid w:val="003C5C80"/>
    <w:rsid w:val="003C6E2D"/>
    <w:rsid w:val="003D091C"/>
    <w:rsid w:val="003D1077"/>
    <w:rsid w:val="003D264C"/>
    <w:rsid w:val="003D3BBE"/>
    <w:rsid w:val="003D60C4"/>
    <w:rsid w:val="003D6A01"/>
    <w:rsid w:val="003D6C40"/>
    <w:rsid w:val="003D6C9A"/>
    <w:rsid w:val="003E3B55"/>
    <w:rsid w:val="003E46D2"/>
    <w:rsid w:val="003E4FB5"/>
    <w:rsid w:val="003E6D10"/>
    <w:rsid w:val="003E79E3"/>
    <w:rsid w:val="003F0629"/>
    <w:rsid w:val="003F1975"/>
    <w:rsid w:val="003F1AD7"/>
    <w:rsid w:val="003F2323"/>
    <w:rsid w:val="003F361B"/>
    <w:rsid w:val="003F582C"/>
    <w:rsid w:val="003F6469"/>
    <w:rsid w:val="003F6E57"/>
    <w:rsid w:val="00400B34"/>
    <w:rsid w:val="00401809"/>
    <w:rsid w:val="00401BD9"/>
    <w:rsid w:val="00402FE6"/>
    <w:rsid w:val="00403256"/>
    <w:rsid w:val="00406C95"/>
    <w:rsid w:val="00407641"/>
    <w:rsid w:val="00407670"/>
    <w:rsid w:val="00407F41"/>
    <w:rsid w:val="0041191F"/>
    <w:rsid w:val="00412DE3"/>
    <w:rsid w:val="00414F93"/>
    <w:rsid w:val="00416C5F"/>
    <w:rsid w:val="004212A2"/>
    <w:rsid w:val="004213F3"/>
    <w:rsid w:val="00422113"/>
    <w:rsid w:val="00423715"/>
    <w:rsid w:val="0042377D"/>
    <w:rsid w:val="004251B6"/>
    <w:rsid w:val="004272EF"/>
    <w:rsid w:val="004316E4"/>
    <w:rsid w:val="0043190E"/>
    <w:rsid w:val="00433623"/>
    <w:rsid w:val="00433E40"/>
    <w:rsid w:val="00434750"/>
    <w:rsid w:val="004356B3"/>
    <w:rsid w:val="004356E9"/>
    <w:rsid w:val="004357C4"/>
    <w:rsid w:val="004358D1"/>
    <w:rsid w:val="004404EC"/>
    <w:rsid w:val="00443D43"/>
    <w:rsid w:val="004440F3"/>
    <w:rsid w:val="00444976"/>
    <w:rsid w:val="0044500F"/>
    <w:rsid w:val="00445B42"/>
    <w:rsid w:val="004460D8"/>
    <w:rsid w:val="0044680E"/>
    <w:rsid w:val="00450BB6"/>
    <w:rsid w:val="004519CB"/>
    <w:rsid w:val="00453C64"/>
    <w:rsid w:val="00453E13"/>
    <w:rsid w:val="00453FF3"/>
    <w:rsid w:val="00455961"/>
    <w:rsid w:val="00455A52"/>
    <w:rsid w:val="00455F15"/>
    <w:rsid w:val="00456044"/>
    <w:rsid w:val="0046045D"/>
    <w:rsid w:val="00461AB2"/>
    <w:rsid w:val="00462CC6"/>
    <w:rsid w:val="00462F29"/>
    <w:rsid w:val="004656AC"/>
    <w:rsid w:val="0046615A"/>
    <w:rsid w:val="00467E86"/>
    <w:rsid w:val="004708E5"/>
    <w:rsid w:val="00470DA8"/>
    <w:rsid w:val="00470E62"/>
    <w:rsid w:val="0047111E"/>
    <w:rsid w:val="004711EE"/>
    <w:rsid w:val="00471674"/>
    <w:rsid w:val="0047196C"/>
    <w:rsid w:val="00471FC7"/>
    <w:rsid w:val="0047399F"/>
    <w:rsid w:val="00473FD3"/>
    <w:rsid w:val="004756CF"/>
    <w:rsid w:val="00476207"/>
    <w:rsid w:val="00477504"/>
    <w:rsid w:val="004801B2"/>
    <w:rsid w:val="004804BE"/>
    <w:rsid w:val="00480C3D"/>
    <w:rsid w:val="00481284"/>
    <w:rsid w:val="004823C8"/>
    <w:rsid w:val="004837F7"/>
    <w:rsid w:val="00483F34"/>
    <w:rsid w:val="00484EBB"/>
    <w:rsid w:val="00490412"/>
    <w:rsid w:val="00491499"/>
    <w:rsid w:val="00491830"/>
    <w:rsid w:val="00492918"/>
    <w:rsid w:val="00493497"/>
    <w:rsid w:val="00494EC7"/>
    <w:rsid w:val="004962E8"/>
    <w:rsid w:val="004A1152"/>
    <w:rsid w:val="004A1706"/>
    <w:rsid w:val="004A1909"/>
    <w:rsid w:val="004A2132"/>
    <w:rsid w:val="004A459E"/>
    <w:rsid w:val="004A53AE"/>
    <w:rsid w:val="004A65EA"/>
    <w:rsid w:val="004A6D7A"/>
    <w:rsid w:val="004A73C1"/>
    <w:rsid w:val="004A7FE0"/>
    <w:rsid w:val="004B26F2"/>
    <w:rsid w:val="004B370D"/>
    <w:rsid w:val="004B3712"/>
    <w:rsid w:val="004B4158"/>
    <w:rsid w:val="004B4571"/>
    <w:rsid w:val="004B502C"/>
    <w:rsid w:val="004B6963"/>
    <w:rsid w:val="004C1AFB"/>
    <w:rsid w:val="004C2FDA"/>
    <w:rsid w:val="004C4DED"/>
    <w:rsid w:val="004C5AC5"/>
    <w:rsid w:val="004C6B3D"/>
    <w:rsid w:val="004C7D0C"/>
    <w:rsid w:val="004D0722"/>
    <w:rsid w:val="004D2759"/>
    <w:rsid w:val="004D33C8"/>
    <w:rsid w:val="004D33D9"/>
    <w:rsid w:val="004D5550"/>
    <w:rsid w:val="004D74BE"/>
    <w:rsid w:val="004D7541"/>
    <w:rsid w:val="004D7AFF"/>
    <w:rsid w:val="004E28C9"/>
    <w:rsid w:val="004E3052"/>
    <w:rsid w:val="004E4534"/>
    <w:rsid w:val="004E50C3"/>
    <w:rsid w:val="004E53E4"/>
    <w:rsid w:val="004E5E2F"/>
    <w:rsid w:val="004E5ECC"/>
    <w:rsid w:val="004E7782"/>
    <w:rsid w:val="004E781B"/>
    <w:rsid w:val="004F01AC"/>
    <w:rsid w:val="004F0C21"/>
    <w:rsid w:val="004F0EA8"/>
    <w:rsid w:val="004F19CF"/>
    <w:rsid w:val="004F27C4"/>
    <w:rsid w:val="004F415F"/>
    <w:rsid w:val="004F4179"/>
    <w:rsid w:val="004F44E1"/>
    <w:rsid w:val="004F4D09"/>
    <w:rsid w:val="004F555F"/>
    <w:rsid w:val="004F5DC4"/>
    <w:rsid w:val="004F5EDF"/>
    <w:rsid w:val="004F7D84"/>
    <w:rsid w:val="005011EE"/>
    <w:rsid w:val="005012A8"/>
    <w:rsid w:val="00501DDF"/>
    <w:rsid w:val="005038F8"/>
    <w:rsid w:val="0050450E"/>
    <w:rsid w:val="00504E0F"/>
    <w:rsid w:val="0050677E"/>
    <w:rsid w:val="00506973"/>
    <w:rsid w:val="0050697C"/>
    <w:rsid w:val="005071FE"/>
    <w:rsid w:val="00510AD2"/>
    <w:rsid w:val="00512CC2"/>
    <w:rsid w:val="00514CD6"/>
    <w:rsid w:val="00515BE4"/>
    <w:rsid w:val="00515F13"/>
    <w:rsid w:val="00515FCF"/>
    <w:rsid w:val="00522697"/>
    <w:rsid w:val="00523217"/>
    <w:rsid w:val="005237F6"/>
    <w:rsid w:val="00523BEF"/>
    <w:rsid w:val="0052418A"/>
    <w:rsid w:val="005256E3"/>
    <w:rsid w:val="005264FE"/>
    <w:rsid w:val="005272AC"/>
    <w:rsid w:val="00527384"/>
    <w:rsid w:val="0052746D"/>
    <w:rsid w:val="00527B6F"/>
    <w:rsid w:val="00531744"/>
    <w:rsid w:val="00533132"/>
    <w:rsid w:val="00533486"/>
    <w:rsid w:val="005337C1"/>
    <w:rsid w:val="00534F1B"/>
    <w:rsid w:val="0053564B"/>
    <w:rsid w:val="00536D73"/>
    <w:rsid w:val="00537255"/>
    <w:rsid w:val="00540FE9"/>
    <w:rsid w:val="005417CE"/>
    <w:rsid w:val="00541F1B"/>
    <w:rsid w:val="00541FB3"/>
    <w:rsid w:val="0054290B"/>
    <w:rsid w:val="0054332A"/>
    <w:rsid w:val="00544333"/>
    <w:rsid w:val="00544B77"/>
    <w:rsid w:val="00544D83"/>
    <w:rsid w:val="00544E2B"/>
    <w:rsid w:val="00546C34"/>
    <w:rsid w:val="00547128"/>
    <w:rsid w:val="00551035"/>
    <w:rsid w:val="005520D2"/>
    <w:rsid w:val="00552378"/>
    <w:rsid w:val="00552A3E"/>
    <w:rsid w:val="005530F7"/>
    <w:rsid w:val="005539A0"/>
    <w:rsid w:val="005540DC"/>
    <w:rsid w:val="00554C8C"/>
    <w:rsid w:val="005557F6"/>
    <w:rsid w:val="00556A5E"/>
    <w:rsid w:val="00556B8E"/>
    <w:rsid w:val="005572C0"/>
    <w:rsid w:val="005573B5"/>
    <w:rsid w:val="00557DD4"/>
    <w:rsid w:val="005602B1"/>
    <w:rsid w:val="00560FA8"/>
    <w:rsid w:val="005612E6"/>
    <w:rsid w:val="005617F0"/>
    <w:rsid w:val="00561C4E"/>
    <w:rsid w:val="0056249C"/>
    <w:rsid w:val="00563161"/>
    <w:rsid w:val="0056491B"/>
    <w:rsid w:val="00565D32"/>
    <w:rsid w:val="00566025"/>
    <w:rsid w:val="005669A8"/>
    <w:rsid w:val="00567367"/>
    <w:rsid w:val="005714AC"/>
    <w:rsid w:val="0057174E"/>
    <w:rsid w:val="00572D29"/>
    <w:rsid w:val="00573363"/>
    <w:rsid w:val="00574FF9"/>
    <w:rsid w:val="005754EE"/>
    <w:rsid w:val="00575A70"/>
    <w:rsid w:val="00575E1C"/>
    <w:rsid w:val="00576D66"/>
    <w:rsid w:val="0058158C"/>
    <w:rsid w:val="00582449"/>
    <w:rsid w:val="00582ECA"/>
    <w:rsid w:val="00582F13"/>
    <w:rsid w:val="00585398"/>
    <w:rsid w:val="005853AC"/>
    <w:rsid w:val="00585E84"/>
    <w:rsid w:val="005866B8"/>
    <w:rsid w:val="00586EBA"/>
    <w:rsid w:val="005913D0"/>
    <w:rsid w:val="00593808"/>
    <w:rsid w:val="00594FB4"/>
    <w:rsid w:val="00595ED6"/>
    <w:rsid w:val="00597708"/>
    <w:rsid w:val="00597CE0"/>
    <w:rsid w:val="005A1753"/>
    <w:rsid w:val="005A39D7"/>
    <w:rsid w:val="005A3D30"/>
    <w:rsid w:val="005A3FC0"/>
    <w:rsid w:val="005A41CE"/>
    <w:rsid w:val="005A4260"/>
    <w:rsid w:val="005A4710"/>
    <w:rsid w:val="005A69A9"/>
    <w:rsid w:val="005B13A9"/>
    <w:rsid w:val="005B579D"/>
    <w:rsid w:val="005B73CC"/>
    <w:rsid w:val="005B746D"/>
    <w:rsid w:val="005B7850"/>
    <w:rsid w:val="005B7B5A"/>
    <w:rsid w:val="005C031D"/>
    <w:rsid w:val="005C0A00"/>
    <w:rsid w:val="005C0F4C"/>
    <w:rsid w:val="005C1AA1"/>
    <w:rsid w:val="005C36C8"/>
    <w:rsid w:val="005C3D50"/>
    <w:rsid w:val="005C73F3"/>
    <w:rsid w:val="005C7CDD"/>
    <w:rsid w:val="005D3113"/>
    <w:rsid w:val="005D38B5"/>
    <w:rsid w:val="005D44FD"/>
    <w:rsid w:val="005D4539"/>
    <w:rsid w:val="005D59DD"/>
    <w:rsid w:val="005D6BE7"/>
    <w:rsid w:val="005D77C7"/>
    <w:rsid w:val="005D7C1A"/>
    <w:rsid w:val="005E07C5"/>
    <w:rsid w:val="005E2EB7"/>
    <w:rsid w:val="005E36BC"/>
    <w:rsid w:val="005E4133"/>
    <w:rsid w:val="005E59F7"/>
    <w:rsid w:val="005E61C0"/>
    <w:rsid w:val="005E7F72"/>
    <w:rsid w:val="005F18DF"/>
    <w:rsid w:val="005F225D"/>
    <w:rsid w:val="005F2D36"/>
    <w:rsid w:val="005F5702"/>
    <w:rsid w:val="0060214A"/>
    <w:rsid w:val="00603FE6"/>
    <w:rsid w:val="00604046"/>
    <w:rsid w:val="00604ECD"/>
    <w:rsid w:val="006052FA"/>
    <w:rsid w:val="006061AC"/>
    <w:rsid w:val="0060641D"/>
    <w:rsid w:val="00610DD7"/>
    <w:rsid w:val="00613237"/>
    <w:rsid w:val="00613D63"/>
    <w:rsid w:val="00617528"/>
    <w:rsid w:val="00621322"/>
    <w:rsid w:val="0062173A"/>
    <w:rsid w:val="00622C58"/>
    <w:rsid w:val="0062475A"/>
    <w:rsid w:val="00625040"/>
    <w:rsid w:val="006270B3"/>
    <w:rsid w:val="00630E68"/>
    <w:rsid w:val="00633D29"/>
    <w:rsid w:val="006355DC"/>
    <w:rsid w:val="006359F0"/>
    <w:rsid w:val="00635A03"/>
    <w:rsid w:val="00635AB7"/>
    <w:rsid w:val="00636FDD"/>
    <w:rsid w:val="006420AE"/>
    <w:rsid w:val="00645791"/>
    <w:rsid w:val="00646758"/>
    <w:rsid w:val="006472B8"/>
    <w:rsid w:val="00650AFC"/>
    <w:rsid w:val="00651C51"/>
    <w:rsid w:val="00651E1D"/>
    <w:rsid w:val="00653835"/>
    <w:rsid w:val="00653F3F"/>
    <w:rsid w:val="00653FD0"/>
    <w:rsid w:val="00654219"/>
    <w:rsid w:val="006547CA"/>
    <w:rsid w:val="00655C0A"/>
    <w:rsid w:val="00656D7D"/>
    <w:rsid w:val="00657FFA"/>
    <w:rsid w:val="00660833"/>
    <w:rsid w:val="00660C5D"/>
    <w:rsid w:val="006619D0"/>
    <w:rsid w:val="006620D2"/>
    <w:rsid w:val="00662F43"/>
    <w:rsid w:val="006633E1"/>
    <w:rsid w:val="00665CF8"/>
    <w:rsid w:val="00667438"/>
    <w:rsid w:val="00670509"/>
    <w:rsid w:val="00673242"/>
    <w:rsid w:val="00674846"/>
    <w:rsid w:val="00674CBA"/>
    <w:rsid w:val="00675EF4"/>
    <w:rsid w:val="0068036C"/>
    <w:rsid w:val="00681CBC"/>
    <w:rsid w:val="00682717"/>
    <w:rsid w:val="00682766"/>
    <w:rsid w:val="00682B9C"/>
    <w:rsid w:val="0068301D"/>
    <w:rsid w:val="00683808"/>
    <w:rsid w:val="00685C13"/>
    <w:rsid w:val="006863B1"/>
    <w:rsid w:val="00686743"/>
    <w:rsid w:val="006868DC"/>
    <w:rsid w:val="00686DDC"/>
    <w:rsid w:val="00687BC6"/>
    <w:rsid w:val="00690B3B"/>
    <w:rsid w:val="00690D3E"/>
    <w:rsid w:val="00691707"/>
    <w:rsid w:val="00692639"/>
    <w:rsid w:val="00693AB1"/>
    <w:rsid w:val="006957C6"/>
    <w:rsid w:val="00695AB1"/>
    <w:rsid w:val="0069742C"/>
    <w:rsid w:val="00697B07"/>
    <w:rsid w:val="006A230D"/>
    <w:rsid w:val="006A42C8"/>
    <w:rsid w:val="006A6759"/>
    <w:rsid w:val="006A7313"/>
    <w:rsid w:val="006B0113"/>
    <w:rsid w:val="006B1E5D"/>
    <w:rsid w:val="006B38E3"/>
    <w:rsid w:val="006B3EF5"/>
    <w:rsid w:val="006B43FA"/>
    <w:rsid w:val="006B4EF9"/>
    <w:rsid w:val="006B7383"/>
    <w:rsid w:val="006C01E6"/>
    <w:rsid w:val="006C14FD"/>
    <w:rsid w:val="006C1E2F"/>
    <w:rsid w:val="006C21CD"/>
    <w:rsid w:val="006C3295"/>
    <w:rsid w:val="006C4AE1"/>
    <w:rsid w:val="006C62F3"/>
    <w:rsid w:val="006C6335"/>
    <w:rsid w:val="006C6B94"/>
    <w:rsid w:val="006C78C7"/>
    <w:rsid w:val="006D0FE0"/>
    <w:rsid w:val="006D35F4"/>
    <w:rsid w:val="006D4A6E"/>
    <w:rsid w:val="006D4E87"/>
    <w:rsid w:val="006D69D1"/>
    <w:rsid w:val="006D6C4B"/>
    <w:rsid w:val="006D74D1"/>
    <w:rsid w:val="006D7BE9"/>
    <w:rsid w:val="006D7C40"/>
    <w:rsid w:val="006E2143"/>
    <w:rsid w:val="006E24F8"/>
    <w:rsid w:val="006E2907"/>
    <w:rsid w:val="006E5201"/>
    <w:rsid w:val="006E5477"/>
    <w:rsid w:val="006E6647"/>
    <w:rsid w:val="006E6820"/>
    <w:rsid w:val="006E7A29"/>
    <w:rsid w:val="006F259B"/>
    <w:rsid w:val="006F2FF8"/>
    <w:rsid w:val="006F32F4"/>
    <w:rsid w:val="006F37AA"/>
    <w:rsid w:val="006F51EF"/>
    <w:rsid w:val="006F5D1C"/>
    <w:rsid w:val="006F633B"/>
    <w:rsid w:val="00701D50"/>
    <w:rsid w:val="00702CAA"/>
    <w:rsid w:val="00710B7D"/>
    <w:rsid w:val="00712866"/>
    <w:rsid w:val="00712DF2"/>
    <w:rsid w:val="00715291"/>
    <w:rsid w:val="00715613"/>
    <w:rsid w:val="00722177"/>
    <w:rsid w:val="00722576"/>
    <w:rsid w:val="00722F5A"/>
    <w:rsid w:val="0072476B"/>
    <w:rsid w:val="00726102"/>
    <w:rsid w:val="00726286"/>
    <w:rsid w:val="00726624"/>
    <w:rsid w:val="00726E51"/>
    <w:rsid w:val="007275C3"/>
    <w:rsid w:val="00727BB9"/>
    <w:rsid w:val="0073278E"/>
    <w:rsid w:val="00732B59"/>
    <w:rsid w:val="00733AC9"/>
    <w:rsid w:val="00733B9C"/>
    <w:rsid w:val="007343CB"/>
    <w:rsid w:val="00735262"/>
    <w:rsid w:val="00736039"/>
    <w:rsid w:val="00737002"/>
    <w:rsid w:val="0073708C"/>
    <w:rsid w:val="007371B0"/>
    <w:rsid w:val="00737564"/>
    <w:rsid w:val="007379B2"/>
    <w:rsid w:val="00737CE5"/>
    <w:rsid w:val="007402F6"/>
    <w:rsid w:val="007404A3"/>
    <w:rsid w:val="00740FDC"/>
    <w:rsid w:val="00743CF3"/>
    <w:rsid w:val="00743F43"/>
    <w:rsid w:val="00744C16"/>
    <w:rsid w:val="0074552C"/>
    <w:rsid w:val="00745788"/>
    <w:rsid w:val="00745B0E"/>
    <w:rsid w:val="00747254"/>
    <w:rsid w:val="00747B37"/>
    <w:rsid w:val="00747C7C"/>
    <w:rsid w:val="00747CC1"/>
    <w:rsid w:val="007501E8"/>
    <w:rsid w:val="0075100E"/>
    <w:rsid w:val="00751643"/>
    <w:rsid w:val="00754134"/>
    <w:rsid w:val="0075413B"/>
    <w:rsid w:val="007541C9"/>
    <w:rsid w:val="00756033"/>
    <w:rsid w:val="0075611E"/>
    <w:rsid w:val="00757204"/>
    <w:rsid w:val="00757D3F"/>
    <w:rsid w:val="007627E6"/>
    <w:rsid w:val="00764FDD"/>
    <w:rsid w:val="00765673"/>
    <w:rsid w:val="00766656"/>
    <w:rsid w:val="007701DA"/>
    <w:rsid w:val="0077054A"/>
    <w:rsid w:val="00772596"/>
    <w:rsid w:val="00772D86"/>
    <w:rsid w:val="007737F7"/>
    <w:rsid w:val="00775A89"/>
    <w:rsid w:val="007766B9"/>
    <w:rsid w:val="00781486"/>
    <w:rsid w:val="00781609"/>
    <w:rsid w:val="00781917"/>
    <w:rsid w:val="00782D8A"/>
    <w:rsid w:val="00783C94"/>
    <w:rsid w:val="0078410B"/>
    <w:rsid w:val="007855EA"/>
    <w:rsid w:val="00787302"/>
    <w:rsid w:val="00790983"/>
    <w:rsid w:val="00790CA0"/>
    <w:rsid w:val="0079143F"/>
    <w:rsid w:val="007943DC"/>
    <w:rsid w:val="00794CFA"/>
    <w:rsid w:val="00796035"/>
    <w:rsid w:val="00797657"/>
    <w:rsid w:val="007A1DDA"/>
    <w:rsid w:val="007A323C"/>
    <w:rsid w:val="007A5A00"/>
    <w:rsid w:val="007A6FED"/>
    <w:rsid w:val="007A791E"/>
    <w:rsid w:val="007B104D"/>
    <w:rsid w:val="007B2605"/>
    <w:rsid w:val="007B39B2"/>
    <w:rsid w:val="007B6B78"/>
    <w:rsid w:val="007C0812"/>
    <w:rsid w:val="007C0B5D"/>
    <w:rsid w:val="007C247B"/>
    <w:rsid w:val="007C2C9C"/>
    <w:rsid w:val="007C3CD5"/>
    <w:rsid w:val="007C7D07"/>
    <w:rsid w:val="007D234F"/>
    <w:rsid w:val="007D2B2E"/>
    <w:rsid w:val="007D2B87"/>
    <w:rsid w:val="007D33C8"/>
    <w:rsid w:val="007D3B6B"/>
    <w:rsid w:val="007D5B49"/>
    <w:rsid w:val="007D6BBA"/>
    <w:rsid w:val="007E0880"/>
    <w:rsid w:val="007E10F4"/>
    <w:rsid w:val="007E1B06"/>
    <w:rsid w:val="007E2529"/>
    <w:rsid w:val="007E2A1A"/>
    <w:rsid w:val="007E751A"/>
    <w:rsid w:val="007F08EF"/>
    <w:rsid w:val="007F112B"/>
    <w:rsid w:val="007F1A4B"/>
    <w:rsid w:val="007F1A4D"/>
    <w:rsid w:val="007F2950"/>
    <w:rsid w:val="007F4076"/>
    <w:rsid w:val="007F50B3"/>
    <w:rsid w:val="007F5342"/>
    <w:rsid w:val="007F5B23"/>
    <w:rsid w:val="007F6CDA"/>
    <w:rsid w:val="007F6CE1"/>
    <w:rsid w:val="00802921"/>
    <w:rsid w:val="00803471"/>
    <w:rsid w:val="00803FBD"/>
    <w:rsid w:val="008040E6"/>
    <w:rsid w:val="00805051"/>
    <w:rsid w:val="0080546C"/>
    <w:rsid w:val="00806A66"/>
    <w:rsid w:val="008122EB"/>
    <w:rsid w:val="0081506C"/>
    <w:rsid w:val="008157C6"/>
    <w:rsid w:val="00815ED4"/>
    <w:rsid w:val="00815F13"/>
    <w:rsid w:val="00820207"/>
    <w:rsid w:val="00820D25"/>
    <w:rsid w:val="00821284"/>
    <w:rsid w:val="00821452"/>
    <w:rsid w:val="008257AF"/>
    <w:rsid w:val="00826651"/>
    <w:rsid w:val="0082677B"/>
    <w:rsid w:val="00832860"/>
    <w:rsid w:val="0083363E"/>
    <w:rsid w:val="00833810"/>
    <w:rsid w:val="00833A44"/>
    <w:rsid w:val="00833C9D"/>
    <w:rsid w:val="008348F3"/>
    <w:rsid w:val="00834D14"/>
    <w:rsid w:val="008371C7"/>
    <w:rsid w:val="00841174"/>
    <w:rsid w:val="0084320E"/>
    <w:rsid w:val="00844F38"/>
    <w:rsid w:val="00844F80"/>
    <w:rsid w:val="00845830"/>
    <w:rsid w:val="008474A8"/>
    <w:rsid w:val="00853CBB"/>
    <w:rsid w:val="0085444C"/>
    <w:rsid w:val="00857876"/>
    <w:rsid w:val="00857F77"/>
    <w:rsid w:val="008625BC"/>
    <w:rsid w:val="00862C7D"/>
    <w:rsid w:val="008635C4"/>
    <w:rsid w:val="00865A09"/>
    <w:rsid w:val="00865E49"/>
    <w:rsid w:val="00866474"/>
    <w:rsid w:val="008669DE"/>
    <w:rsid w:val="0086723F"/>
    <w:rsid w:val="0086766F"/>
    <w:rsid w:val="00867775"/>
    <w:rsid w:val="00867AD9"/>
    <w:rsid w:val="00871061"/>
    <w:rsid w:val="00872342"/>
    <w:rsid w:val="008733C4"/>
    <w:rsid w:val="0087348C"/>
    <w:rsid w:val="00873A55"/>
    <w:rsid w:val="00874218"/>
    <w:rsid w:val="00874C39"/>
    <w:rsid w:val="00874E59"/>
    <w:rsid w:val="00876D61"/>
    <w:rsid w:val="00877061"/>
    <w:rsid w:val="008773D3"/>
    <w:rsid w:val="008774B4"/>
    <w:rsid w:val="0088064B"/>
    <w:rsid w:val="0088078B"/>
    <w:rsid w:val="0088418D"/>
    <w:rsid w:val="00884361"/>
    <w:rsid w:val="0088450F"/>
    <w:rsid w:val="0088476E"/>
    <w:rsid w:val="00885979"/>
    <w:rsid w:val="008862DF"/>
    <w:rsid w:val="008874C7"/>
    <w:rsid w:val="008902B4"/>
    <w:rsid w:val="00892798"/>
    <w:rsid w:val="00892FD4"/>
    <w:rsid w:val="008950D1"/>
    <w:rsid w:val="00896555"/>
    <w:rsid w:val="00896EA1"/>
    <w:rsid w:val="008975ED"/>
    <w:rsid w:val="008A137B"/>
    <w:rsid w:val="008A16E5"/>
    <w:rsid w:val="008A2DE1"/>
    <w:rsid w:val="008A3D22"/>
    <w:rsid w:val="008A50B9"/>
    <w:rsid w:val="008A5A51"/>
    <w:rsid w:val="008A5EDB"/>
    <w:rsid w:val="008A6123"/>
    <w:rsid w:val="008A6CD9"/>
    <w:rsid w:val="008A7191"/>
    <w:rsid w:val="008A7D01"/>
    <w:rsid w:val="008A7E36"/>
    <w:rsid w:val="008A7E3C"/>
    <w:rsid w:val="008B0D01"/>
    <w:rsid w:val="008B1CC7"/>
    <w:rsid w:val="008B41A2"/>
    <w:rsid w:val="008B44C7"/>
    <w:rsid w:val="008B5E95"/>
    <w:rsid w:val="008B70B0"/>
    <w:rsid w:val="008C0743"/>
    <w:rsid w:val="008C080C"/>
    <w:rsid w:val="008C18ED"/>
    <w:rsid w:val="008C2A0F"/>
    <w:rsid w:val="008C7249"/>
    <w:rsid w:val="008D020C"/>
    <w:rsid w:val="008D0785"/>
    <w:rsid w:val="008D1589"/>
    <w:rsid w:val="008D206D"/>
    <w:rsid w:val="008D3A38"/>
    <w:rsid w:val="008D49E0"/>
    <w:rsid w:val="008D500A"/>
    <w:rsid w:val="008D5146"/>
    <w:rsid w:val="008D58DE"/>
    <w:rsid w:val="008D6716"/>
    <w:rsid w:val="008D6B76"/>
    <w:rsid w:val="008D7CEF"/>
    <w:rsid w:val="008D7E74"/>
    <w:rsid w:val="008D7F9A"/>
    <w:rsid w:val="008E0574"/>
    <w:rsid w:val="008E11FA"/>
    <w:rsid w:val="008E1D46"/>
    <w:rsid w:val="008E297E"/>
    <w:rsid w:val="008E36F0"/>
    <w:rsid w:val="008E3D69"/>
    <w:rsid w:val="008E5EB5"/>
    <w:rsid w:val="008E6FF4"/>
    <w:rsid w:val="008E709C"/>
    <w:rsid w:val="008F040B"/>
    <w:rsid w:val="008F115B"/>
    <w:rsid w:val="008F3D75"/>
    <w:rsid w:val="008F48E4"/>
    <w:rsid w:val="008F4FBC"/>
    <w:rsid w:val="0090158A"/>
    <w:rsid w:val="00902B12"/>
    <w:rsid w:val="00902ECD"/>
    <w:rsid w:val="00902F32"/>
    <w:rsid w:val="0090357D"/>
    <w:rsid w:val="0090752C"/>
    <w:rsid w:val="0091280C"/>
    <w:rsid w:val="0091337E"/>
    <w:rsid w:val="00913411"/>
    <w:rsid w:val="009135AD"/>
    <w:rsid w:val="009145F2"/>
    <w:rsid w:val="009166CF"/>
    <w:rsid w:val="00916709"/>
    <w:rsid w:val="0091746D"/>
    <w:rsid w:val="00917651"/>
    <w:rsid w:val="00917E23"/>
    <w:rsid w:val="00920F2B"/>
    <w:rsid w:val="00921CEB"/>
    <w:rsid w:val="00922820"/>
    <w:rsid w:val="009237CD"/>
    <w:rsid w:val="00925884"/>
    <w:rsid w:val="009262A5"/>
    <w:rsid w:val="009308FC"/>
    <w:rsid w:val="00930E03"/>
    <w:rsid w:val="00932397"/>
    <w:rsid w:val="009323F4"/>
    <w:rsid w:val="00932A79"/>
    <w:rsid w:val="00933BCB"/>
    <w:rsid w:val="00933C53"/>
    <w:rsid w:val="00933C9A"/>
    <w:rsid w:val="00934435"/>
    <w:rsid w:val="00935609"/>
    <w:rsid w:val="009379C1"/>
    <w:rsid w:val="00937B07"/>
    <w:rsid w:val="00940316"/>
    <w:rsid w:val="009404AF"/>
    <w:rsid w:val="00941B4F"/>
    <w:rsid w:val="00942684"/>
    <w:rsid w:val="00942F08"/>
    <w:rsid w:val="0094381D"/>
    <w:rsid w:val="00943A1C"/>
    <w:rsid w:val="009458AD"/>
    <w:rsid w:val="00947EA1"/>
    <w:rsid w:val="00947EDA"/>
    <w:rsid w:val="00951E02"/>
    <w:rsid w:val="009527C1"/>
    <w:rsid w:val="0095320F"/>
    <w:rsid w:val="00953D3F"/>
    <w:rsid w:val="00953E76"/>
    <w:rsid w:val="00956C7A"/>
    <w:rsid w:val="00957283"/>
    <w:rsid w:val="00957511"/>
    <w:rsid w:val="00960B50"/>
    <w:rsid w:val="009632E5"/>
    <w:rsid w:val="0096579F"/>
    <w:rsid w:val="00967417"/>
    <w:rsid w:val="0096752B"/>
    <w:rsid w:val="00967754"/>
    <w:rsid w:val="00967E83"/>
    <w:rsid w:val="009716E5"/>
    <w:rsid w:val="00971CB6"/>
    <w:rsid w:val="00973CAA"/>
    <w:rsid w:val="009802C2"/>
    <w:rsid w:val="009806C6"/>
    <w:rsid w:val="00983A84"/>
    <w:rsid w:val="0098429F"/>
    <w:rsid w:val="00985225"/>
    <w:rsid w:val="00986FDA"/>
    <w:rsid w:val="00987590"/>
    <w:rsid w:val="009900DD"/>
    <w:rsid w:val="00990B96"/>
    <w:rsid w:val="009951F7"/>
    <w:rsid w:val="009A08E5"/>
    <w:rsid w:val="009A107E"/>
    <w:rsid w:val="009A13AF"/>
    <w:rsid w:val="009A26A6"/>
    <w:rsid w:val="009A3407"/>
    <w:rsid w:val="009A487D"/>
    <w:rsid w:val="009A51F8"/>
    <w:rsid w:val="009A5A02"/>
    <w:rsid w:val="009A602B"/>
    <w:rsid w:val="009A71D7"/>
    <w:rsid w:val="009B2721"/>
    <w:rsid w:val="009B2E3E"/>
    <w:rsid w:val="009B32C8"/>
    <w:rsid w:val="009B3C17"/>
    <w:rsid w:val="009B4DD9"/>
    <w:rsid w:val="009B56FA"/>
    <w:rsid w:val="009B5CE7"/>
    <w:rsid w:val="009B6A61"/>
    <w:rsid w:val="009B7091"/>
    <w:rsid w:val="009C0A40"/>
    <w:rsid w:val="009C0FB4"/>
    <w:rsid w:val="009C12DD"/>
    <w:rsid w:val="009C357F"/>
    <w:rsid w:val="009C35A0"/>
    <w:rsid w:val="009C7687"/>
    <w:rsid w:val="009D15A8"/>
    <w:rsid w:val="009D2F96"/>
    <w:rsid w:val="009D2FA2"/>
    <w:rsid w:val="009D4AC3"/>
    <w:rsid w:val="009D4EDA"/>
    <w:rsid w:val="009D6631"/>
    <w:rsid w:val="009D67A2"/>
    <w:rsid w:val="009D7197"/>
    <w:rsid w:val="009D7451"/>
    <w:rsid w:val="009E2BAD"/>
    <w:rsid w:val="009E3BE5"/>
    <w:rsid w:val="009E4C0B"/>
    <w:rsid w:val="009E577F"/>
    <w:rsid w:val="009E6100"/>
    <w:rsid w:val="009F0485"/>
    <w:rsid w:val="009F1E8F"/>
    <w:rsid w:val="009F1F2B"/>
    <w:rsid w:val="009F2159"/>
    <w:rsid w:val="009F2E88"/>
    <w:rsid w:val="009F32A2"/>
    <w:rsid w:val="009F6020"/>
    <w:rsid w:val="009F6549"/>
    <w:rsid w:val="009F6C81"/>
    <w:rsid w:val="009F7080"/>
    <w:rsid w:val="009F7271"/>
    <w:rsid w:val="009F776B"/>
    <w:rsid w:val="009F7BAF"/>
    <w:rsid w:val="00A00404"/>
    <w:rsid w:val="00A01F3B"/>
    <w:rsid w:val="00A02543"/>
    <w:rsid w:val="00A028E9"/>
    <w:rsid w:val="00A03C8B"/>
    <w:rsid w:val="00A045BC"/>
    <w:rsid w:val="00A05243"/>
    <w:rsid w:val="00A05D52"/>
    <w:rsid w:val="00A067DA"/>
    <w:rsid w:val="00A06D5E"/>
    <w:rsid w:val="00A06E02"/>
    <w:rsid w:val="00A079D5"/>
    <w:rsid w:val="00A112E6"/>
    <w:rsid w:val="00A1231F"/>
    <w:rsid w:val="00A12AAE"/>
    <w:rsid w:val="00A13172"/>
    <w:rsid w:val="00A13D5C"/>
    <w:rsid w:val="00A13E76"/>
    <w:rsid w:val="00A13F0E"/>
    <w:rsid w:val="00A14E9B"/>
    <w:rsid w:val="00A15628"/>
    <w:rsid w:val="00A15A52"/>
    <w:rsid w:val="00A163B0"/>
    <w:rsid w:val="00A16527"/>
    <w:rsid w:val="00A16875"/>
    <w:rsid w:val="00A20DD6"/>
    <w:rsid w:val="00A220A7"/>
    <w:rsid w:val="00A22810"/>
    <w:rsid w:val="00A2311D"/>
    <w:rsid w:val="00A23CB5"/>
    <w:rsid w:val="00A23D13"/>
    <w:rsid w:val="00A240BF"/>
    <w:rsid w:val="00A245AD"/>
    <w:rsid w:val="00A2460A"/>
    <w:rsid w:val="00A24916"/>
    <w:rsid w:val="00A269F5"/>
    <w:rsid w:val="00A26E1B"/>
    <w:rsid w:val="00A30338"/>
    <w:rsid w:val="00A344AE"/>
    <w:rsid w:val="00A359B2"/>
    <w:rsid w:val="00A367FF"/>
    <w:rsid w:val="00A405AF"/>
    <w:rsid w:val="00A408DD"/>
    <w:rsid w:val="00A40B30"/>
    <w:rsid w:val="00A40F82"/>
    <w:rsid w:val="00A41762"/>
    <w:rsid w:val="00A42FD1"/>
    <w:rsid w:val="00A43B01"/>
    <w:rsid w:val="00A4658C"/>
    <w:rsid w:val="00A474AF"/>
    <w:rsid w:val="00A518AB"/>
    <w:rsid w:val="00A51A74"/>
    <w:rsid w:val="00A520BB"/>
    <w:rsid w:val="00A52175"/>
    <w:rsid w:val="00A52387"/>
    <w:rsid w:val="00A52D33"/>
    <w:rsid w:val="00A531C2"/>
    <w:rsid w:val="00A53BC7"/>
    <w:rsid w:val="00A54938"/>
    <w:rsid w:val="00A5569A"/>
    <w:rsid w:val="00A56A12"/>
    <w:rsid w:val="00A57484"/>
    <w:rsid w:val="00A5757B"/>
    <w:rsid w:val="00A6027F"/>
    <w:rsid w:val="00A614ED"/>
    <w:rsid w:val="00A61AF8"/>
    <w:rsid w:val="00A62CEE"/>
    <w:rsid w:val="00A63EA2"/>
    <w:rsid w:val="00A70EA3"/>
    <w:rsid w:val="00A72927"/>
    <w:rsid w:val="00A750D9"/>
    <w:rsid w:val="00A75742"/>
    <w:rsid w:val="00A75C35"/>
    <w:rsid w:val="00A80836"/>
    <w:rsid w:val="00A822A2"/>
    <w:rsid w:val="00A822CA"/>
    <w:rsid w:val="00A834FB"/>
    <w:rsid w:val="00A83620"/>
    <w:rsid w:val="00A84506"/>
    <w:rsid w:val="00A8491E"/>
    <w:rsid w:val="00A86044"/>
    <w:rsid w:val="00A86C8C"/>
    <w:rsid w:val="00A876E8"/>
    <w:rsid w:val="00A908B9"/>
    <w:rsid w:val="00A915BD"/>
    <w:rsid w:val="00A91F17"/>
    <w:rsid w:val="00A92194"/>
    <w:rsid w:val="00A923E2"/>
    <w:rsid w:val="00A92996"/>
    <w:rsid w:val="00A95564"/>
    <w:rsid w:val="00A960F2"/>
    <w:rsid w:val="00A975BF"/>
    <w:rsid w:val="00AA0007"/>
    <w:rsid w:val="00AA0FF9"/>
    <w:rsid w:val="00AA1CE2"/>
    <w:rsid w:val="00AA208A"/>
    <w:rsid w:val="00AA3485"/>
    <w:rsid w:val="00AA4B0B"/>
    <w:rsid w:val="00AA4DB4"/>
    <w:rsid w:val="00AA505B"/>
    <w:rsid w:val="00AA5EB1"/>
    <w:rsid w:val="00AA75AA"/>
    <w:rsid w:val="00AB0847"/>
    <w:rsid w:val="00AB091F"/>
    <w:rsid w:val="00AB200A"/>
    <w:rsid w:val="00AB2D9C"/>
    <w:rsid w:val="00AB2FF5"/>
    <w:rsid w:val="00AB33AC"/>
    <w:rsid w:val="00AB388B"/>
    <w:rsid w:val="00AB45C7"/>
    <w:rsid w:val="00AB5A72"/>
    <w:rsid w:val="00AB68F9"/>
    <w:rsid w:val="00AB7740"/>
    <w:rsid w:val="00AB7F5A"/>
    <w:rsid w:val="00AC04D7"/>
    <w:rsid w:val="00AC08D4"/>
    <w:rsid w:val="00AC12F3"/>
    <w:rsid w:val="00AC3077"/>
    <w:rsid w:val="00AC75D6"/>
    <w:rsid w:val="00AD26B5"/>
    <w:rsid w:val="00AD4EF6"/>
    <w:rsid w:val="00AD5599"/>
    <w:rsid w:val="00AD5703"/>
    <w:rsid w:val="00AD5B10"/>
    <w:rsid w:val="00AD6C22"/>
    <w:rsid w:val="00AD783F"/>
    <w:rsid w:val="00AE0375"/>
    <w:rsid w:val="00AE2A02"/>
    <w:rsid w:val="00AE30DD"/>
    <w:rsid w:val="00AE326D"/>
    <w:rsid w:val="00AE479B"/>
    <w:rsid w:val="00AE5F9E"/>
    <w:rsid w:val="00AE603D"/>
    <w:rsid w:val="00AE67B1"/>
    <w:rsid w:val="00AE738C"/>
    <w:rsid w:val="00AE7B19"/>
    <w:rsid w:val="00AF0FBF"/>
    <w:rsid w:val="00AF2928"/>
    <w:rsid w:val="00AF49A4"/>
    <w:rsid w:val="00AF59C0"/>
    <w:rsid w:val="00AF6730"/>
    <w:rsid w:val="00B00107"/>
    <w:rsid w:val="00B01227"/>
    <w:rsid w:val="00B017D8"/>
    <w:rsid w:val="00B03FF2"/>
    <w:rsid w:val="00B0454C"/>
    <w:rsid w:val="00B06136"/>
    <w:rsid w:val="00B115AB"/>
    <w:rsid w:val="00B117D2"/>
    <w:rsid w:val="00B12370"/>
    <w:rsid w:val="00B1288C"/>
    <w:rsid w:val="00B128F9"/>
    <w:rsid w:val="00B12DBB"/>
    <w:rsid w:val="00B132C0"/>
    <w:rsid w:val="00B136B8"/>
    <w:rsid w:val="00B14061"/>
    <w:rsid w:val="00B1530F"/>
    <w:rsid w:val="00B15960"/>
    <w:rsid w:val="00B15A7B"/>
    <w:rsid w:val="00B15CC0"/>
    <w:rsid w:val="00B162CC"/>
    <w:rsid w:val="00B16AD7"/>
    <w:rsid w:val="00B178B5"/>
    <w:rsid w:val="00B17B38"/>
    <w:rsid w:val="00B24225"/>
    <w:rsid w:val="00B246C4"/>
    <w:rsid w:val="00B24B8D"/>
    <w:rsid w:val="00B254FD"/>
    <w:rsid w:val="00B27E66"/>
    <w:rsid w:val="00B300B2"/>
    <w:rsid w:val="00B302A7"/>
    <w:rsid w:val="00B3141B"/>
    <w:rsid w:val="00B316E9"/>
    <w:rsid w:val="00B318A7"/>
    <w:rsid w:val="00B31E12"/>
    <w:rsid w:val="00B32C4E"/>
    <w:rsid w:val="00B32D9B"/>
    <w:rsid w:val="00B335D1"/>
    <w:rsid w:val="00B35593"/>
    <w:rsid w:val="00B35951"/>
    <w:rsid w:val="00B35A4C"/>
    <w:rsid w:val="00B35CB3"/>
    <w:rsid w:val="00B37DFD"/>
    <w:rsid w:val="00B41DA7"/>
    <w:rsid w:val="00B4211D"/>
    <w:rsid w:val="00B46A25"/>
    <w:rsid w:val="00B46F7E"/>
    <w:rsid w:val="00B47399"/>
    <w:rsid w:val="00B479F4"/>
    <w:rsid w:val="00B47C55"/>
    <w:rsid w:val="00B47D9F"/>
    <w:rsid w:val="00B51EEE"/>
    <w:rsid w:val="00B52119"/>
    <w:rsid w:val="00B52C5D"/>
    <w:rsid w:val="00B533E6"/>
    <w:rsid w:val="00B53C4C"/>
    <w:rsid w:val="00B53CF5"/>
    <w:rsid w:val="00B53E04"/>
    <w:rsid w:val="00B53EF8"/>
    <w:rsid w:val="00B540F5"/>
    <w:rsid w:val="00B55B50"/>
    <w:rsid w:val="00B55CE1"/>
    <w:rsid w:val="00B55DB8"/>
    <w:rsid w:val="00B56BC6"/>
    <w:rsid w:val="00B6153B"/>
    <w:rsid w:val="00B633CD"/>
    <w:rsid w:val="00B63986"/>
    <w:rsid w:val="00B65A6B"/>
    <w:rsid w:val="00B65AF4"/>
    <w:rsid w:val="00B65CDD"/>
    <w:rsid w:val="00B65E64"/>
    <w:rsid w:val="00B70097"/>
    <w:rsid w:val="00B74B47"/>
    <w:rsid w:val="00B756AE"/>
    <w:rsid w:val="00B75FCA"/>
    <w:rsid w:val="00B761C5"/>
    <w:rsid w:val="00B773F0"/>
    <w:rsid w:val="00B7757B"/>
    <w:rsid w:val="00B82BC6"/>
    <w:rsid w:val="00B82C57"/>
    <w:rsid w:val="00B83651"/>
    <w:rsid w:val="00B84F09"/>
    <w:rsid w:val="00B85433"/>
    <w:rsid w:val="00B9044C"/>
    <w:rsid w:val="00B9057B"/>
    <w:rsid w:val="00B93685"/>
    <w:rsid w:val="00B9475F"/>
    <w:rsid w:val="00B95015"/>
    <w:rsid w:val="00B95FE0"/>
    <w:rsid w:val="00B97E76"/>
    <w:rsid w:val="00BA0D80"/>
    <w:rsid w:val="00BA1A81"/>
    <w:rsid w:val="00BA2C47"/>
    <w:rsid w:val="00BA3383"/>
    <w:rsid w:val="00BA48E3"/>
    <w:rsid w:val="00BA54F7"/>
    <w:rsid w:val="00BA748C"/>
    <w:rsid w:val="00BB0682"/>
    <w:rsid w:val="00BB0C6D"/>
    <w:rsid w:val="00BB1C66"/>
    <w:rsid w:val="00BB3356"/>
    <w:rsid w:val="00BB3608"/>
    <w:rsid w:val="00BB389C"/>
    <w:rsid w:val="00BB390A"/>
    <w:rsid w:val="00BB398B"/>
    <w:rsid w:val="00BB454C"/>
    <w:rsid w:val="00BB4823"/>
    <w:rsid w:val="00BB50C8"/>
    <w:rsid w:val="00BC0977"/>
    <w:rsid w:val="00BC0BAC"/>
    <w:rsid w:val="00BC0F8C"/>
    <w:rsid w:val="00BC10A1"/>
    <w:rsid w:val="00BC1160"/>
    <w:rsid w:val="00BC2DAC"/>
    <w:rsid w:val="00BC36A1"/>
    <w:rsid w:val="00BC40C9"/>
    <w:rsid w:val="00BC4765"/>
    <w:rsid w:val="00BC7AEE"/>
    <w:rsid w:val="00BD1CE4"/>
    <w:rsid w:val="00BD4DA8"/>
    <w:rsid w:val="00BD60C9"/>
    <w:rsid w:val="00BE19A7"/>
    <w:rsid w:val="00BE1C26"/>
    <w:rsid w:val="00BE1D18"/>
    <w:rsid w:val="00BE1F5C"/>
    <w:rsid w:val="00BE2554"/>
    <w:rsid w:val="00BE2DA8"/>
    <w:rsid w:val="00BE6BA1"/>
    <w:rsid w:val="00BE7254"/>
    <w:rsid w:val="00BF074D"/>
    <w:rsid w:val="00BF08D9"/>
    <w:rsid w:val="00BF1CD6"/>
    <w:rsid w:val="00BF2F11"/>
    <w:rsid w:val="00BF34D7"/>
    <w:rsid w:val="00BF3929"/>
    <w:rsid w:val="00BF452F"/>
    <w:rsid w:val="00BF5722"/>
    <w:rsid w:val="00BF67DF"/>
    <w:rsid w:val="00C00C47"/>
    <w:rsid w:val="00C01653"/>
    <w:rsid w:val="00C01719"/>
    <w:rsid w:val="00C01D0E"/>
    <w:rsid w:val="00C042BC"/>
    <w:rsid w:val="00C05F44"/>
    <w:rsid w:val="00C074E6"/>
    <w:rsid w:val="00C12156"/>
    <w:rsid w:val="00C13A6D"/>
    <w:rsid w:val="00C143FB"/>
    <w:rsid w:val="00C1532F"/>
    <w:rsid w:val="00C1544D"/>
    <w:rsid w:val="00C2090E"/>
    <w:rsid w:val="00C20C77"/>
    <w:rsid w:val="00C21EFB"/>
    <w:rsid w:val="00C22269"/>
    <w:rsid w:val="00C22864"/>
    <w:rsid w:val="00C231E5"/>
    <w:rsid w:val="00C24888"/>
    <w:rsid w:val="00C2511B"/>
    <w:rsid w:val="00C25709"/>
    <w:rsid w:val="00C2585F"/>
    <w:rsid w:val="00C2699F"/>
    <w:rsid w:val="00C26F77"/>
    <w:rsid w:val="00C308D8"/>
    <w:rsid w:val="00C3345E"/>
    <w:rsid w:val="00C40680"/>
    <w:rsid w:val="00C41C39"/>
    <w:rsid w:val="00C46ECE"/>
    <w:rsid w:val="00C47C9C"/>
    <w:rsid w:val="00C507D5"/>
    <w:rsid w:val="00C50E61"/>
    <w:rsid w:val="00C53114"/>
    <w:rsid w:val="00C53574"/>
    <w:rsid w:val="00C54A5D"/>
    <w:rsid w:val="00C55791"/>
    <w:rsid w:val="00C5743D"/>
    <w:rsid w:val="00C60735"/>
    <w:rsid w:val="00C60FC2"/>
    <w:rsid w:val="00C625D5"/>
    <w:rsid w:val="00C63785"/>
    <w:rsid w:val="00C6527E"/>
    <w:rsid w:val="00C65C49"/>
    <w:rsid w:val="00C666BC"/>
    <w:rsid w:val="00C66983"/>
    <w:rsid w:val="00C67E45"/>
    <w:rsid w:val="00C703F7"/>
    <w:rsid w:val="00C71830"/>
    <w:rsid w:val="00C71CA4"/>
    <w:rsid w:val="00C736FE"/>
    <w:rsid w:val="00C757BB"/>
    <w:rsid w:val="00C7776E"/>
    <w:rsid w:val="00C80045"/>
    <w:rsid w:val="00C8007F"/>
    <w:rsid w:val="00C80163"/>
    <w:rsid w:val="00C81A08"/>
    <w:rsid w:val="00C81F73"/>
    <w:rsid w:val="00C836BA"/>
    <w:rsid w:val="00C84A23"/>
    <w:rsid w:val="00C84BAC"/>
    <w:rsid w:val="00C84D7B"/>
    <w:rsid w:val="00C859D4"/>
    <w:rsid w:val="00C86D9B"/>
    <w:rsid w:val="00C878D9"/>
    <w:rsid w:val="00C87BB2"/>
    <w:rsid w:val="00C90225"/>
    <w:rsid w:val="00C91CCA"/>
    <w:rsid w:val="00C921C7"/>
    <w:rsid w:val="00C92230"/>
    <w:rsid w:val="00C92D6E"/>
    <w:rsid w:val="00C9380A"/>
    <w:rsid w:val="00C93991"/>
    <w:rsid w:val="00C93EAD"/>
    <w:rsid w:val="00C94083"/>
    <w:rsid w:val="00C953A0"/>
    <w:rsid w:val="00CA098B"/>
    <w:rsid w:val="00CA1FD4"/>
    <w:rsid w:val="00CA21BC"/>
    <w:rsid w:val="00CA4C6C"/>
    <w:rsid w:val="00CA55D0"/>
    <w:rsid w:val="00CA5E56"/>
    <w:rsid w:val="00CA77D1"/>
    <w:rsid w:val="00CA785D"/>
    <w:rsid w:val="00CA7D6A"/>
    <w:rsid w:val="00CB0BE1"/>
    <w:rsid w:val="00CB10DD"/>
    <w:rsid w:val="00CB20D7"/>
    <w:rsid w:val="00CB23E3"/>
    <w:rsid w:val="00CB3642"/>
    <w:rsid w:val="00CB3822"/>
    <w:rsid w:val="00CB5278"/>
    <w:rsid w:val="00CB5B35"/>
    <w:rsid w:val="00CB681C"/>
    <w:rsid w:val="00CB6998"/>
    <w:rsid w:val="00CB6EE1"/>
    <w:rsid w:val="00CB73FB"/>
    <w:rsid w:val="00CC13A8"/>
    <w:rsid w:val="00CC2972"/>
    <w:rsid w:val="00CC3356"/>
    <w:rsid w:val="00CC351F"/>
    <w:rsid w:val="00CC4668"/>
    <w:rsid w:val="00CC55F7"/>
    <w:rsid w:val="00CC5F84"/>
    <w:rsid w:val="00CC7400"/>
    <w:rsid w:val="00CD0576"/>
    <w:rsid w:val="00CD1128"/>
    <w:rsid w:val="00CD3DBF"/>
    <w:rsid w:val="00CD6464"/>
    <w:rsid w:val="00CD6AB5"/>
    <w:rsid w:val="00CD6DD0"/>
    <w:rsid w:val="00CD703A"/>
    <w:rsid w:val="00CE0F92"/>
    <w:rsid w:val="00CE1156"/>
    <w:rsid w:val="00CE1363"/>
    <w:rsid w:val="00CE275B"/>
    <w:rsid w:val="00CE3A96"/>
    <w:rsid w:val="00CE4546"/>
    <w:rsid w:val="00CE5B3A"/>
    <w:rsid w:val="00CE7EAE"/>
    <w:rsid w:val="00CF095A"/>
    <w:rsid w:val="00CF1732"/>
    <w:rsid w:val="00CF22C9"/>
    <w:rsid w:val="00CF2C1D"/>
    <w:rsid w:val="00CF2FCB"/>
    <w:rsid w:val="00CF37E6"/>
    <w:rsid w:val="00CF4A4C"/>
    <w:rsid w:val="00CF5B61"/>
    <w:rsid w:val="00CF6712"/>
    <w:rsid w:val="00CF721E"/>
    <w:rsid w:val="00D0288A"/>
    <w:rsid w:val="00D03259"/>
    <w:rsid w:val="00D03288"/>
    <w:rsid w:val="00D03C3F"/>
    <w:rsid w:val="00D04923"/>
    <w:rsid w:val="00D04D5F"/>
    <w:rsid w:val="00D04DB7"/>
    <w:rsid w:val="00D05B61"/>
    <w:rsid w:val="00D102B6"/>
    <w:rsid w:val="00D10352"/>
    <w:rsid w:val="00D13051"/>
    <w:rsid w:val="00D14D15"/>
    <w:rsid w:val="00D17470"/>
    <w:rsid w:val="00D175B5"/>
    <w:rsid w:val="00D201FB"/>
    <w:rsid w:val="00D207CA"/>
    <w:rsid w:val="00D2093D"/>
    <w:rsid w:val="00D21EDE"/>
    <w:rsid w:val="00D2293B"/>
    <w:rsid w:val="00D25109"/>
    <w:rsid w:val="00D25134"/>
    <w:rsid w:val="00D27A54"/>
    <w:rsid w:val="00D304E7"/>
    <w:rsid w:val="00D312C8"/>
    <w:rsid w:val="00D31E86"/>
    <w:rsid w:val="00D32BF1"/>
    <w:rsid w:val="00D341A9"/>
    <w:rsid w:val="00D357C5"/>
    <w:rsid w:val="00D36BA0"/>
    <w:rsid w:val="00D403CB"/>
    <w:rsid w:val="00D441A5"/>
    <w:rsid w:val="00D4421F"/>
    <w:rsid w:val="00D44877"/>
    <w:rsid w:val="00D44B20"/>
    <w:rsid w:val="00D459CF"/>
    <w:rsid w:val="00D45AC4"/>
    <w:rsid w:val="00D471D8"/>
    <w:rsid w:val="00D473EC"/>
    <w:rsid w:val="00D51A75"/>
    <w:rsid w:val="00D52CFD"/>
    <w:rsid w:val="00D530E2"/>
    <w:rsid w:val="00D549DE"/>
    <w:rsid w:val="00D5505D"/>
    <w:rsid w:val="00D559D6"/>
    <w:rsid w:val="00D60B1A"/>
    <w:rsid w:val="00D6179E"/>
    <w:rsid w:val="00D6187E"/>
    <w:rsid w:val="00D62469"/>
    <w:rsid w:val="00D633D8"/>
    <w:rsid w:val="00D6479F"/>
    <w:rsid w:val="00D668A5"/>
    <w:rsid w:val="00D67311"/>
    <w:rsid w:val="00D67A35"/>
    <w:rsid w:val="00D71818"/>
    <w:rsid w:val="00D71DA9"/>
    <w:rsid w:val="00D74F4D"/>
    <w:rsid w:val="00D7551A"/>
    <w:rsid w:val="00D7727B"/>
    <w:rsid w:val="00D80730"/>
    <w:rsid w:val="00D80BFB"/>
    <w:rsid w:val="00D836FD"/>
    <w:rsid w:val="00D84D7A"/>
    <w:rsid w:val="00D84F82"/>
    <w:rsid w:val="00D8793C"/>
    <w:rsid w:val="00D90673"/>
    <w:rsid w:val="00D90947"/>
    <w:rsid w:val="00D91693"/>
    <w:rsid w:val="00D92724"/>
    <w:rsid w:val="00D932BB"/>
    <w:rsid w:val="00D9394E"/>
    <w:rsid w:val="00D940F9"/>
    <w:rsid w:val="00D949CC"/>
    <w:rsid w:val="00D97C85"/>
    <w:rsid w:val="00D97CC0"/>
    <w:rsid w:val="00DA03A9"/>
    <w:rsid w:val="00DA0573"/>
    <w:rsid w:val="00DA10D9"/>
    <w:rsid w:val="00DA2FB4"/>
    <w:rsid w:val="00DA37F7"/>
    <w:rsid w:val="00DA404D"/>
    <w:rsid w:val="00DA5724"/>
    <w:rsid w:val="00DA7F60"/>
    <w:rsid w:val="00DB33D8"/>
    <w:rsid w:val="00DB48E6"/>
    <w:rsid w:val="00DB53F1"/>
    <w:rsid w:val="00DB54CC"/>
    <w:rsid w:val="00DB5EF4"/>
    <w:rsid w:val="00DB6DE7"/>
    <w:rsid w:val="00DC081D"/>
    <w:rsid w:val="00DC0F2E"/>
    <w:rsid w:val="00DC170A"/>
    <w:rsid w:val="00DC2356"/>
    <w:rsid w:val="00DC2D94"/>
    <w:rsid w:val="00DC593E"/>
    <w:rsid w:val="00DC6710"/>
    <w:rsid w:val="00DC6B13"/>
    <w:rsid w:val="00DD383C"/>
    <w:rsid w:val="00DE028C"/>
    <w:rsid w:val="00DE047C"/>
    <w:rsid w:val="00DE08CD"/>
    <w:rsid w:val="00DE2907"/>
    <w:rsid w:val="00DE62AD"/>
    <w:rsid w:val="00DE66A9"/>
    <w:rsid w:val="00DE7529"/>
    <w:rsid w:val="00DF1183"/>
    <w:rsid w:val="00DF1FFA"/>
    <w:rsid w:val="00DF2FEB"/>
    <w:rsid w:val="00DF3A24"/>
    <w:rsid w:val="00DF4CBF"/>
    <w:rsid w:val="00DF5920"/>
    <w:rsid w:val="00DF59E6"/>
    <w:rsid w:val="00DF5AEA"/>
    <w:rsid w:val="00DF66BB"/>
    <w:rsid w:val="00DF75E9"/>
    <w:rsid w:val="00DF7FC8"/>
    <w:rsid w:val="00E00526"/>
    <w:rsid w:val="00E00DEE"/>
    <w:rsid w:val="00E01BA6"/>
    <w:rsid w:val="00E020B6"/>
    <w:rsid w:val="00E02C59"/>
    <w:rsid w:val="00E031B4"/>
    <w:rsid w:val="00E05858"/>
    <w:rsid w:val="00E063AA"/>
    <w:rsid w:val="00E06D69"/>
    <w:rsid w:val="00E1075F"/>
    <w:rsid w:val="00E11178"/>
    <w:rsid w:val="00E1129F"/>
    <w:rsid w:val="00E1206B"/>
    <w:rsid w:val="00E12466"/>
    <w:rsid w:val="00E1442A"/>
    <w:rsid w:val="00E154B4"/>
    <w:rsid w:val="00E2249A"/>
    <w:rsid w:val="00E22C58"/>
    <w:rsid w:val="00E23779"/>
    <w:rsid w:val="00E2423A"/>
    <w:rsid w:val="00E243DD"/>
    <w:rsid w:val="00E252D3"/>
    <w:rsid w:val="00E261FF"/>
    <w:rsid w:val="00E302DE"/>
    <w:rsid w:val="00E30B31"/>
    <w:rsid w:val="00E31744"/>
    <w:rsid w:val="00E3217C"/>
    <w:rsid w:val="00E35453"/>
    <w:rsid w:val="00E41B4F"/>
    <w:rsid w:val="00E4211C"/>
    <w:rsid w:val="00E42BA5"/>
    <w:rsid w:val="00E47F1F"/>
    <w:rsid w:val="00E5064E"/>
    <w:rsid w:val="00E50B12"/>
    <w:rsid w:val="00E5108B"/>
    <w:rsid w:val="00E51323"/>
    <w:rsid w:val="00E51AE0"/>
    <w:rsid w:val="00E52F66"/>
    <w:rsid w:val="00E545F9"/>
    <w:rsid w:val="00E54984"/>
    <w:rsid w:val="00E549F8"/>
    <w:rsid w:val="00E5500B"/>
    <w:rsid w:val="00E56162"/>
    <w:rsid w:val="00E5684C"/>
    <w:rsid w:val="00E56FA7"/>
    <w:rsid w:val="00E6033B"/>
    <w:rsid w:val="00E60423"/>
    <w:rsid w:val="00E60483"/>
    <w:rsid w:val="00E611C5"/>
    <w:rsid w:val="00E61FAE"/>
    <w:rsid w:val="00E62C5B"/>
    <w:rsid w:val="00E63983"/>
    <w:rsid w:val="00E63EF6"/>
    <w:rsid w:val="00E64881"/>
    <w:rsid w:val="00E64C5A"/>
    <w:rsid w:val="00E65283"/>
    <w:rsid w:val="00E65651"/>
    <w:rsid w:val="00E669BF"/>
    <w:rsid w:val="00E70837"/>
    <w:rsid w:val="00E71B93"/>
    <w:rsid w:val="00E71CC6"/>
    <w:rsid w:val="00E71CE6"/>
    <w:rsid w:val="00E7241B"/>
    <w:rsid w:val="00E7298D"/>
    <w:rsid w:val="00E74E90"/>
    <w:rsid w:val="00E75048"/>
    <w:rsid w:val="00E76187"/>
    <w:rsid w:val="00E76A28"/>
    <w:rsid w:val="00E76CA2"/>
    <w:rsid w:val="00E81193"/>
    <w:rsid w:val="00E811FE"/>
    <w:rsid w:val="00E8308F"/>
    <w:rsid w:val="00E85365"/>
    <w:rsid w:val="00E85621"/>
    <w:rsid w:val="00E87062"/>
    <w:rsid w:val="00E87C6C"/>
    <w:rsid w:val="00E90347"/>
    <w:rsid w:val="00E908CB"/>
    <w:rsid w:val="00E92312"/>
    <w:rsid w:val="00E946FD"/>
    <w:rsid w:val="00E94805"/>
    <w:rsid w:val="00E96203"/>
    <w:rsid w:val="00EA0381"/>
    <w:rsid w:val="00EA1B18"/>
    <w:rsid w:val="00EA2836"/>
    <w:rsid w:val="00EA3562"/>
    <w:rsid w:val="00EA740C"/>
    <w:rsid w:val="00EA75C5"/>
    <w:rsid w:val="00EB013D"/>
    <w:rsid w:val="00EB0465"/>
    <w:rsid w:val="00EB0756"/>
    <w:rsid w:val="00EB0F7C"/>
    <w:rsid w:val="00EB353E"/>
    <w:rsid w:val="00EB3FE6"/>
    <w:rsid w:val="00EB4F30"/>
    <w:rsid w:val="00EB5B31"/>
    <w:rsid w:val="00EB72CF"/>
    <w:rsid w:val="00EC0722"/>
    <w:rsid w:val="00EC0AB6"/>
    <w:rsid w:val="00EC2D29"/>
    <w:rsid w:val="00EC308E"/>
    <w:rsid w:val="00EC33D2"/>
    <w:rsid w:val="00EC36E1"/>
    <w:rsid w:val="00EC3723"/>
    <w:rsid w:val="00EC4AAB"/>
    <w:rsid w:val="00EC6A38"/>
    <w:rsid w:val="00ED4428"/>
    <w:rsid w:val="00ED5B59"/>
    <w:rsid w:val="00ED6642"/>
    <w:rsid w:val="00ED6E14"/>
    <w:rsid w:val="00ED7154"/>
    <w:rsid w:val="00EE03D9"/>
    <w:rsid w:val="00EE0774"/>
    <w:rsid w:val="00EE2813"/>
    <w:rsid w:val="00EE2AFB"/>
    <w:rsid w:val="00EE34EE"/>
    <w:rsid w:val="00EE3873"/>
    <w:rsid w:val="00EE53D9"/>
    <w:rsid w:val="00EF020B"/>
    <w:rsid w:val="00EF1236"/>
    <w:rsid w:val="00EF1669"/>
    <w:rsid w:val="00EF21FE"/>
    <w:rsid w:val="00EF4B47"/>
    <w:rsid w:val="00EF4B89"/>
    <w:rsid w:val="00EF52FF"/>
    <w:rsid w:val="00EF56D8"/>
    <w:rsid w:val="00EF7C20"/>
    <w:rsid w:val="00F00AD4"/>
    <w:rsid w:val="00F01477"/>
    <w:rsid w:val="00F014A1"/>
    <w:rsid w:val="00F01959"/>
    <w:rsid w:val="00F01C24"/>
    <w:rsid w:val="00F0388C"/>
    <w:rsid w:val="00F03C33"/>
    <w:rsid w:val="00F045EC"/>
    <w:rsid w:val="00F048B6"/>
    <w:rsid w:val="00F06E4F"/>
    <w:rsid w:val="00F0717C"/>
    <w:rsid w:val="00F108E2"/>
    <w:rsid w:val="00F1125D"/>
    <w:rsid w:val="00F12B68"/>
    <w:rsid w:val="00F12EE1"/>
    <w:rsid w:val="00F13491"/>
    <w:rsid w:val="00F13584"/>
    <w:rsid w:val="00F13840"/>
    <w:rsid w:val="00F15FE4"/>
    <w:rsid w:val="00F16AF9"/>
    <w:rsid w:val="00F1732B"/>
    <w:rsid w:val="00F202B1"/>
    <w:rsid w:val="00F23C86"/>
    <w:rsid w:val="00F24D28"/>
    <w:rsid w:val="00F26BEF"/>
    <w:rsid w:val="00F27A89"/>
    <w:rsid w:val="00F32707"/>
    <w:rsid w:val="00F341F2"/>
    <w:rsid w:val="00F345FE"/>
    <w:rsid w:val="00F35FAC"/>
    <w:rsid w:val="00F40143"/>
    <w:rsid w:val="00F40879"/>
    <w:rsid w:val="00F41A68"/>
    <w:rsid w:val="00F41CAE"/>
    <w:rsid w:val="00F4444B"/>
    <w:rsid w:val="00F44761"/>
    <w:rsid w:val="00F45733"/>
    <w:rsid w:val="00F46833"/>
    <w:rsid w:val="00F5003B"/>
    <w:rsid w:val="00F503D2"/>
    <w:rsid w:val="00F50E21"/>
    <w:rsid w:val="00F519E4"/>
    <w:rsid w:val="00F52885"/>
    <w:rsid w:val="00F53CA8"/>
    <w:rsid w:val="00F5420C"/>
    <w:rsid w:val="00F55C59"/>
    <w:rsid w:val="00F572B2"/>
    <w:rsid w:val="00F57739"/>
    <w:rsid w:val="00F57CEF"/>
    <w:rsid w:val="00F604C8"/>
    <w:rsid w:val="00F60F9B"/>
    <w:rsid w:val="00F61826"/>
    <w:rsid w:val="00F61B23"/>
    <w:rsid w:val="00F63485"/>
    <w:rsid w:val="00F63EB7"/>
    <w:rsid w:val="00F65AFD"/>
    <w:rsid w:val="00F66B0C"/>
    <w:rsid w:val="00F670D7"/>
    <w:rsid w:val="00F7002C"/>
    <w:rsid w:val="00F705E5"/>
    <w:rsid w:val="00F707BD"/>
    <w:rsid w:val="00F710E8"/>
    <w:rsid w:val="00F72D32"/>
    <w:rsid w:val="00F741FB"/>
    <w:rsid w:val="00F77311"/>
    <w:rsid w:val="00F806A0"/>
    <w:rsid w:val="00F809B4"/>
    <w:rsid w:val="00F81045"/>
    <w:rsid w:val="00F82A29"/>
    <w:rsid w:val="00F83470"/>
    <w:rsid w:val="00F842FE"/>
    <w:rsid w:val="00F852D1"/>
    <w:rsid w:val="00F87385"/>
    <w:rsid w:val="00F87BBB"/>
    <w:rsid w:val="00F909CE"/>
    <w:rsid w:val="00F91E8F"/>
    <w:rsid w:val="00F924FC"/>
    <w:rsid w:val="00F92960"/>
    <w:rsid w:val="00F94424"/>
    <w:rsid w:val="00F94AF8"/>
    <w:rsid w:val="00F94B40"/>
    <w:rsid w:val="00F95172"/>
    <w:rsid w:val="00F965C2"/>
    <w:rsid w:val="00FA087B"/>
    <w:rsid w:val="00FA1D8B"/>
    <w:rsid w:val="00FA2619"/>
    <w:rsid w:val="00FA31E9"/>
    <w:rsid w:val="00FA42C9"/>
    <w:rsid w:val="00FB0020"/>
    <w:rsid w:val="00FB0DD7"/>
    <w:rsid w:val="00FB2C87"/>
    <w:rsid w:val="00FB3354"/>
    <w:rsid w:val="00FB3813"/>
    <w:rsid w:val="00FB42A5"/>
    <w:rsid w:val="00FB505B"/>
    <w:rsid w:val="00FB6613"/>
    <w:rsid w:val="00FB6F57"/>
    <w:rsid w:val="00FB774D"/>
    <w:rsid w:val="00FC0B2D"/>
    <w:rsid w:val="00FC1704"/>
    <w:rsid w:val="00FC3BC0"/>
    <w:rsid w:val="00FC40F3"/>
    <w:rsid w:val="00FC554D"/>
    <w:rsid w:val="00FC5766"/>
    <w:rsid w:val="00FC6771"/>
    <w:rsid w:val="00FC7458"/>
    <w:rsid w:val="00FC7E8C"/>
    <w:rsid w:val="00FC7EB6"/>
    <w:rsid w:val="00FD0369"/>
    <w:rsid w:val="00FD2130"/>
    <w:rsid w:val="00FD3AB6"/>
    <w:rsid w:val="00FD58C4"/>
    <w:rsid w:val="00FD5BFC"/>
    <w:rsid w:val="00FD5E81"/>
    <w:rsid w:val="00FD6D00"/>
    <w:rsid w:val="00FE2E9A"/>
    <w:rsid w:val="00FE37FA"/>
    <w:rsid w:val="00FE38F3"/>
    <w:rsid w:val="00FE3AE8"/>
    <w:rsid w:val="00FE4E25"/>
    <w:rsid w:val="00FE7919"/>
    <w:rsid w:val="00FF00C3"/>
    <w:rsid w:val="00FF013B"/>
    <w:rsid w:val="00FF265E"/>
    <w:rsid w:val="00FF2707"/>
    <w:rsid w:val="00FF2819"/>
    <w:rsid w:val="00FF4382"/>
    <w:rsid w:val="00FF69E0"/>
    <w:rsid w:val="00FF71AC"/>
    <w:rsid w:val="00FF7217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2A72DBB"/>
  <w15:chartTrackingRefBased/>
  <w15:docId w15:val="{AC6184B9-FB4A-4167-BFC6-82CCF6D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11D"/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4382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72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47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36"/>
    <w:pPr>
      <w:ind w:left="720"/>
      <w:contextualSpacing/>
    </w:pPr>
  </w:style>
  <w:style w:type="character" w:customStyle="1" w:styleId="ms-crm-il-menuitem-title">
    <w:name w:val="ms-crm-il-menuitem-title"/>
    <w:basedOn w:val="DefaultParagraphFont"/>
    <w:rsid w:val="00BF08D9"/>
    <w:rPr>
      <w:rFonts w:ascii="Segoe" w:hAnsi="Segoe" w:hint="default"/>
      <w:vanish w:val="0"/>
      <w:webHidden w:val="0"/>
      <w:color w:val="444444"/>
      <w:sz w:val="17"/>
      <w:szCs w:val="17"/>
      <w:specVanish w:val="0"/>
    </w:rPr>
  </w:style>
  <w:style w:type="character" w:styleId="Hyperlink">
    <w:name w:val="Hyperlink"/>
    <w:basedOn w:val="DefaultParagraphFont"/>
    <w:uiPriority w:val="99"/>
    <w:unhideWhenUsed/>
    <w:rsid w:val="00B4211D"/>
    <w:rPr>
      <w:b w:val="0"/>
      <w:bCs w:val="0"/>
      <w:strike w:val="0"/>
      <w:dstrike w:val="0"/>
      <w:color w:val="D0CECE" w:themeColor="background2" w:themeShade="E6"/>
      <w:u w:val="none"/>
      <w:effect w:val="none"/>
      <w:bdr w:val="none" w:sz="0" w:space="0" w:color="auto" w:frame="1"/>
    </w:rPr>
  </w:style>
  <w:style w:type="character" w:customStyle="1" w:styleId="ms-crm-lookupitem-name">
    <w:name w:val="ms-crm-lookupitem-name"/>
    <w:basedOn w:val="DefaultParagraphFont"/>
    <w:rsid w:val="006868DC"/>
  </w:style>
  <w:style w:type="table" w:styleId="TableGrid">
    <w:name w:val="Table Grid"/>
    <w:basedOn w:val="TableNormal"/>
    <w:uiPriority w:val="39"/>
    <w:rsid w:val="00BF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33"/>
  </w:style>
  <w:style w:type="character" w:customStyle="1" w:styleId="Heading1Char">
    <w:name w:val="Heading 1 Char"/>
    <w:basedOn w:val="DefaultParagraphFont"/>
    <w:link w:val="Heading1"/>
    <w:uiPriority w:val="9"/>
    <w:rsid w:val="00FF4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72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4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403CB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50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50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505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1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52"/>
    <w:rPr>
      <w:color w:val="7F7F7F" w:themeColor="text1" w:themeTint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52"/>
    <w:rPr>
      <w:b/>
      <w:bCs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52"/>
    <w:rPr>
      <w:rFonts w:ascii="Segoe UI" w:hAnsi="Segoe UI" w:cs="Segoe UI"/>
      <w:color w:val="7F7F7F" w:themeColor="text1" w:themeTint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64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6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693"/>
    <w:rPr>
      <w:rFonts w:ascii="Arial" w:hAnsi="Arial" w:cs="Arial"/>
      <w:vanish/>
      <w:color w:val="7F7F7F" w:themeColor="text1" w:themeTint="8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6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1693"/>
    <w:rPr>
      <w:rFonts w:ascii="Arial" w:hAnsi="Arial" w:cs="Arial"/>
      <w:vanish/>
      <w:color w:val="7F7F7F" w:themeColor="text1" w:themeTint="80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AB091F"/>
    <w:rPr>
      <w:rFonts w:ascii="Courier New" w:eastAsia="Times New Roman" w:hAnsi="Courier New" w:cs="Courier New"/>
      <w:sz w:val="20"/>
      <w:szCs w:val="20"/>
    </w:rPr>
  </w:style>
  <w:style w:type="character" w:customStyle="1" w:styleId="namespace-name">
    <w:name w:val="namespace-name"/>
    <w:basedOn w:val="DefaultParagraphFont"/>
    <w:rsid w:val="005A69A9"/>
  </w:style>
  <w:style w:type="character" w:customStyle="1" w:styleId="project-name">
    <w:name w:val="project-name"/>
    <w:basedOn w:val="DefaultParagraphFont"/>
    <w:rsid w:val="005A69A9"/>
  </w:style>
  <w:style w:type="character" w:styleId="UnresolvedMention">
    <w:name w:val="Unresolved Mention"/>
    <w:basedOn w:val="DefaultParagraphFont"/>
    <w:uiPriority w:val="99"/>
    <w:semiHidden/>
    <w:unhideWhenUsed/>
    <w:rsid w:val="007343CB"/>
    <w:rPr>
      <w:color w:val="808080"/>
      <w:shd w:val="clear" w:color="auto" w:fill="E6E6E6"/>
    </w:rPr>
  </w:style>
  <w:style w:type="character" w:customStyle="1" w:styleId="breadcrumb-item-text">
    <w:name w:val="breadcrumb-item-text"/>
    <w:basedOn w:val="DefaultParagraphFont"/>
    <w:rsid w:val="00D80730"/>
  </w:style>
  <w:style w:type="character" w:customStyle="1" w:styleId="mtk20">
    <w:name w:val="mtk20"/>
    <w:basedOn w:val="DefaultParagraphFont"/>
    <w:rsid w:val="000C3CDB"/>
  </w:style>
  <w:style w:type="character" w:customStyle="1" w:styleId="mtk1">
    <w:name w:val="mtk1"/>
    <w:basedOn w:val="DefaultParagraphFont"/>
    <w:rsid w:val="000C3CDB"/>
  </w:style>
  <w:style w:type="character" w:customStyle="1" w:styleId="mtk5">
    <w:name w:val="mtk5"/>
    <w:basedOn w:val="DefaultParagraphFont"/>
    <w:rsid w:val="000C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7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6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03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9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56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18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8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5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0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4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msbtest.nml.com:8443/CRMDataAccessService/CRMDataAccessService.svc?wsdl" TargetMode="External"/><Relationship Id="rId18" Type="http://schemas.openxmlformats.org/officeDocument/2006/relationships/hyperlink" Target="http://project.nml.com/sites/TNC_Renewal_Prgm/program/Shared%20Documents/Proxy_PPA_Plan_andClient_Service_Consumer_Contract.docx" TargetMode="External"/><Relationship Id="rId26" Type="http://schemas.openxmlformats.org/officeDocument/2006/relationships/hyperlink" Target="https://docs.microsoft.com/en-us/dynamics365/customer-engagement/developer/walkthrough-registering-configuring-simplespa-application-adal-js" TargetMode="External"/><Relationship Id="rId39" Type="http://schemas.openxmlformats.org/officeDocument/2006/relationships/hyperlink" Target="http://community.nml.com/sites/ITPS/gFHas/dmsap/cf/Lists/Inquiry%20Services%20Requests/Specific.aspx?FilterField1=Request%5Fx0020%5FMessage&amp;FilterValue1=GetFieldRepPersonDetail001" TargetMode="External"/><Relationship Id="rId21" Type="http://schemas.openxmlformats.org/officeDocument/2006/relationships/hyperlink" Target="https://api-int.nmlv.nml.com/v1/ngis-ms-suit/contexts/" TargetMode="External"/><Relationship Id="rId34" Type="http://schemas.openxmlformats.org/officeDocument/2006/relationships/control" Target="activeX/activeX3.xml"/><Relationship Id="rId42" Type="http://schemas.openxmlformats.org/officeDocument/2006/relationships/hyperlink" Target="http://community.nml.com/sites/ITPS/gFHas/dmsap/cf/Lists/Inquiry%20Service%20RequestReply%20Versions/AllItems.aspx?FilterField1=Request%5Fx0020%5FMessage&amp;FilterValue1=GetFieldRepPersonDetail001" TargetMode="External"/><Relationship Id="rId47" Type="http://schemas.openxmlformats.org/officeDocument/2006/relationships/oleObject" Target="embeddings/oleObject1.bin"/><Relationship Id="rId50" Type="http://schemas.openxmlformats.org/officeDocument/2006/relationships/image" Target="media/image12.wmf"/><Relationship Id="rId55" Type="http://schemas.openxmlformats.org/officeDocument/2006/relationships/image" Target="media/image14.wmf"/><Relationship Id="rId63" Type="http://schemas.openxmlformats.org/officeDocument/2006/relationships/control" Target="activeX/activeX16.xml"/><Relationship Id="rId68" Type="http://schemas.openxmlformats.org/officeDocument/2006/relationships/hyperlink" Target="https://portal.azure.com" TargetMode="External"/><Relationship Id="rId76" Type="http://schemas.openxmlformats.org/officeDocument/2006/relationships/hyperlink" Target="http://localhost:2430/CRMFieldEventReceiverService.svc" TargetMode="External"/><Relationship Id="rId7" Type="http://schemas.openxmlformats.org/officeDocument/2006/relationships/hyperlink" Target="https://stackoverflow.com/questions/9817718/could-not-find-a-base-address-that-matches-scheme-https-for-the-endpoint-with-bi" TargetMode="External"/><Relationship Id="rId71" Type="http://schemas.openxmlformats.org/officeDocument/2006/relationships/hyperlink" Target="https://portal.azu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.nml.com/sites/TNC_Renewal_Prgm/program/Shared%20Documents/CRM%20WSRR%20Diagram%20-%20'Proxy'%20calling%20'PPAPlanClientService%20V4'.vsd" TargetMode="External"/><Relationship Id="rId29" Type="http://schemas.openxmlformats.org/officeDocument/2006/relationships/image" Target="media/image3.wmf"/><Relationship Id="rId11" Type="http://schemas.openxmlformats.org/officeDocument/2006/relationships/hyperlink" Target="http://mutualnet.nml.com/is/udb/cae.htm" TargetMode="External"/><Relationship Id="rId24" Type="http://schemas.openxmlformats.org/officeDocument/2006/relationships/hyperlink" Target="https://ashokcrminfosys.crm8.dynamics.com/main.aspx" TargetMode="External"/><Relationship Id="rId32" Type="http://schemas.openxmlformats.org/officeDocument/2006/relationships/control" Target="activeX/activeX2.xml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45" Type="http://schemas.openxmlformats.org/officeDocument/2006/relationships/control" Target="activeX/activeX7.xml"/><Relationship Id="rId53" Type="http://schemas.openxmlformats.org/officeDocument/2006/relationships/control" Target="activeX/activeX9.xml"/><Relationship Id="rId58" Type="http://schemas.openxmlformats.org/officeDocument/2006/relationships/control" Target="activeX/activeX13.xml"/><Relationship Id="rId66" Type="http://schemas.openxmlformats.org/officeDocument/2006/relationships/image" Target="media/image18.png"/><Relationship Id="rId74" Type="http://schemas.openxmlformats.org/officeDocument/2006/relationships/oleObject" Target="file:///\\ho\dfs01\work\clients\nai7033\Ashok\Plug-ins\MergeLegalEntity.pptx" TargetMode="External"/><Relationship Id="rId79" Type="http://schemas.openxmlformats.org/officeDocument/2006/relationships/image" Target="media/image20.png"/><Relationship Id="rId5" Type="http://schemas.openxmlformats.org/officeDocument/2006/relationships/webSettings" Target="webSettings.xml"/><Relationship Id="rId61" Type="http://schemas.openxmlformats.org/officeDocument/2006/relationships/control" Target="activeX/activeX15.xml"/><Relationship Id="rId82" Type="http://schemas.openxmlformats.org/officeDocument/2006/relationships/theme" Target="theme/theme1.xml"/><Relationship Id="rId10" Type="http://schemas.openxmlformats.org/officeDocument/2006/relationships/hyperlink" Target="http://ws1.nml.com/udb/udbInstData.html" TargetMode="External"/><Relationship Id="rId19" Type="http://schemas.openxmlformats.org/officeDocument/2006/relationships/hyperlink" Target="http://ws59stage.nml.com/fldplan/app" TargetMode="External"/><Relationship Id="rId31" Type="http://schemas.openxmlformats.org/officeDocument/2006/relationships/image" Target="media/image4.wmf"/><Relationship Id="rId44" Type="http://schemas.openxmlformats.org/officeDocument/2006/relationships/image" Target="media/image9.wmf"/><Relationship Id="rId52" Type="http://schemas.openxmlformats.org/officeDocument/2006/relationships/image" Target="media/image13.wmf"/><Relationship Id="rId60" Type="http://schemas.openxmlformats.org/officeDocument/2006/relationships/control" Target="activeX/activeX14.xml"/><Relationship Id="rId65" Type="http://schemas.openxmlformats.org/officeDocument/2006/relationships/control" Target="activeX/activeX17.xml"/><Relationship Id="rId73" Type="http://schemas.openxmlformats.org/officeDocument/2006/relationships/image" Target="media/image19.emf"/><Relationship Id="rId78" Type="http://schemas.openxmlformats.org/officeDocument/2006/relationships/hyperlink" Target="https://git.nmlv.nml.com/crm/crm-integration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s59stage.nml.com/fielddplan/securelaunch" TargetMode="External"/><Relationship Id="rId14" Type="http://schemas.openxmlformats.org/officeDocument/2006/relationships/hyperlink" Target="http://project.nml.com/sites/TNC_Renewal_Prgm/program/Shared%20Documents/WSRR_Details.xlsx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community.nml.com/sites/ITPS/gFHas/dmsap/cf/SitePages/CF%20Test%20Tool.aspx" TargetMode="External"/><Relationship Id="rId30" Type="http://schemas.openxmlformats.org/officeDocument/2006/relationships/control" Target="activeX/activeX1.xml"/><Relationship Id="rId35" Type="http://schemas.openxmlformats.org/officeDocument/2006/relationships/image" Target="media/image6.wmf"/><Relationship Id="rId43" Type="http://schemas.openxmlformats.org/officeDocument/2006/relationships/hyperlink" Target="javascript:document.getElementById('DebugText4').focus();document.getElementById('DebugText4').select()" TargetMode="External"/><Relationship Id="rId48" Type="http://schemas.openxmlformats.org/officeDocument/2006/relationships/image" Target="media/image11.emf"/><Relationship Id="rId56" Type="http://schemas.openxmlformats.org/officeDocument/2006/relationships/control" Target="activeX/activeX11.xml"/><Relationship Id="rId64" Type="http://schemas.openxmlformats.org/officeDocument/2006/relationships/image" Target="media/image17.wmf"/><Relationship Id="rId69" Type="http://schemas.openxmlformats.org/officeDocument/2006/relationships/hyperlink" Target="mailto:fname+lname@nmcop.com" TargetMode="External"/><Relationship Id="rId77" Type="http://schemas.openxmlformats.org/officeDocument/2006/relationships/hyperlink" Target="https://git.nmlv.nml.com/crm" TargetMode="External"/><Relationship Id="rId8" Type="http://schemas.openxmlformats.org/officeDocument/2006/relationships/hyperlink" Target="https://crm7dev.nml.com/CRM7DNM/XRMServices/2011/Organization.svc" TargetMode="External"/><Relationship Id="rId51" Type="http://schemas.openxmlformats.org/officeDocument/2006/relationships/control" Target="activeX/activeX8.xml"/><Relationship Id="rId72" Type="http://schemas.openxmlformats.org/officeDocument/2006/relationships/hyperlink" Target="https://portal.azure.com/" TargetMode="External"/><Relationship Id="rId80" Type="http://schemas.openxmlformats.org/officeDocument/2006/relationships/hyperlink" Target="https://git.nmlv.nml.com/crm/crm-integration/components-CRMSharedAssemblies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project.nml.com/sites/TNC_Renewal_Prgm/program/Shared%20Documents/WSRR_Details.xlsx" TargetMode="External"/><Relationship Id="rId25" Type="http://schemas.openxmlformats.org/officeDocument/2006/relationships/hyperlink" Target="mailto:ashokcrm@ashokcrminfosys.onmicrosoft.com" TargetMode="External"/><Relationship Id="rId33" Type="http://schemas.openxmlformats.org/officeDocument/2006/relationships/image" Target="media/image5.wmf"/><Relationship Id="rId38" Type="http://schemas.openxmlformats.org/officeDocument/2006/relationships/control" Target="activeX/activeX5.xml"/><Relationship Id="rId46" Type="http://schemas.openxmlformats.org/officeDocument/2006/relationships/image" Target="media/image10.emf"/><Relationship Id="rId59" Type="http://schemas.openxmlformats.org/officeDocument/2006/relationships/image" Target="media/image15.wmf"/><Relationship Id="rId67" Type="http://schemas.openxmlformats.org/officeDocument/2006/relationships/hyperlink" Target="https://crmtnmc.nml.com" TargetMode="External"/><Relationship Id="rId20" Type="http://schemas.openxmlformats.org/officeDocument/2006/relationships/hyperlink" Target="https://api-int.nmlv.nml.com/v1/ngis-ms-suit/contexts/" TargetMode="External"/><Relationship Id="rId41" Type="http://schemas.openxmlformats.org/officeDocument/2006/relationships/control" Target="activeX/activeX6.xml"/><Relationship Id="rId54" Type="http://schemas.openxmlformats.org/officeDocument/2006/relationships/control" Target="activeX/activeX10.xml"/><Relationship Id="rId62" Type="http://schemas.openxmlformats.org/officeDocument/2006/relationships/image" Target="media/image16.wmf"/><Relationship Id="rId70" Type="http://schemas.openxmlformats.org/officeDocument/2006/relationships/hyperlink" Target="https://portal.azure.com/" TargetMode="External"/><Relationship Id="rId75" Type="http://schemas.openxmlformats.org/officeDocument/2006/relationships/hyperlink" Target="https://git.nmlv.nml.com/NAI7033/HouseholdIntegrationServi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ustomer_relationship_management" TargetMode="External"/><Relationship Id="rId15" Type="http://schemas.openxmlformats.org/officeDocument/2006/relationships/hyperlink" Target="http://nml.com/services/information/ICRMDataAccessService" TargetMode="External"/><Relationship Id="rId23" Type="http://schemas.openxmlformats.org/officeDocument/2006/relationships/hyperlink" Target="https://git.nmlv.nml.com/crm/crm-integration/CRMContactEventReceiver" TargetMode="External"/><Relationship Id="rId28" Type="http://schemas.openxmlformats.org/officeDocument/2006/relationships/hyperlink" Target="http://community.nml.com/sites/ITPS/gFHas/dmsap/cf/Lists/Inquiry%20Services%20Requests/Specific.aspx?FilterField1=Request%5Fx0020%5FMessage&amp;FilterValue1=GetFieldRepPersonDetail001" TargetMode="External"/><Relationship Id="rId36" Type="http://schemas.openxmlformats.org/officeDocument/2006/relationships/control" Target="activeX/activeX4.xml"/><Relationship Id="rId49" Type="http://schemas.openxmlformats.org/officeDocument/2006/relationships/oleObject" Target="embeddings/oleObject2.bin"/><Relationship Id="rId5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3029-1292-4219-96E8-78831ABA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141884</TotalTime>
  <Pages>38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NAIK, ASHOK</dc:creator>
  <cp:keywords/>
  <dc:description/>
  <cp:lastModifiedBy>NAIK, ASHOK</cp:lastModifiedBy>
  <cp:revision>1984</cp:revision>
  <dcterms:created xsi:type="dcterms:W3CDTF">2017-01-27T10:08:00Z</dcterms:created>
  <dcterms:modified xsi:type="dcterms:W3CDTF">2018-01-12T13:44:00Z</dcterms:modified>
</cp:coreProperties>
</file>